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13" w:rsidRDefault="002E5113" w:rsidP="006F77AF">
      <w:pPr>
        <w:pStyle w:val="Heading9"/>
        <w:jc w:val="center"/>
        <w:rPr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.75pt">
            <v:imagedata r:id="rId5" o:title=""/>
          </v:shape>
        </w:pict>
      </w:r>
    </w:p>
    <w:p w:rsidR="002E5113" w:rsidRDefault="002E5113" w:rsidP="006F77AF">
      <w:pPr>
        <w:jc w:val="center"/>
        <w:rPr>
          <w:b/>
          <w:szCs w:val="32"/>
        </w:rPr>
      </w:pPr>
      <w:r>
        <w:rPr>
          <w:b/>
          <w:szCs w:val="32"/>
        </w:rPr>
        <w:t>Совет Пучежского муниципального района</w:t>
      </w:r>
    </w:p>
    <w:p w:rsidR="002E5113" w:rsidRDefault="002E5113" w:rsidP="006F77AF">
      <w:pPr>
        <w:jc w:val="center"/>
        <w:rPr>
          <w:b/>
          <w:szCs w:val="32"/>
        </w:rPr>
      </w:pPr>
      <w:r>
        <w:rPr>
          <w:b/>
          <w:szCs w:val="32"/>
        </w:rPr>
        <w:t>Ивановской области</w:t>
      </w:r>
    </w:p>
    <w:p w:rsidR="002E5113" w:rsidRPr="006A4736" w:rsidRDefault="002E5113" w:rsidP="006F77AF">
      <w:pPr>
        <w:jc w:val="center"/>
        <w:rPr>
          <w:b/>
          <w:szCs w:val="32"/>
        </w:rPr>
      </w:pPr>
      <w:r>
        <w:rPr>
          <w:b/>
          <w:szCs w:val="32"/>
        </w:rPr>
        <w:t>пятого</w:t>
      </w:r>
      <w:r w:rsidRPr="006A4736">
        <w:rPr>
          <w:b/>
          <w:szCs w:val="32"/>
        </w:rPr>
        <w:t xml:space="preserve"> созыва</w:t>
      </w:r>
    </w:p>
    <w:p w:rsidR="002E5113" w:rsidRDefault="002E5113" w:rsidP="006F77AF">
      <w:pPr>
        <w:jc w:val="center"/>
        <w:rPr>
          <w:b/>
        </w:rPr>
      </w:pPr>
    </w:p>
    <w:p w:rsidR="002E5113" w:rsidRDefault="002E5113" w:rsidP="006F77AF">
      <w:pPr>
        <w:jc w:val="center"/>
        <w:rPr>
          <w:b/>
          <w:szCs w:val="32"/>
        </w:rPr>
      </w:pPr>
      <w:r>
        <w:rPr>
          <w:b/>
          <w:szCs w:val="32"/>
        </w:rPr>
        <w:t xml:space="preserve">Р Е Ш Е Н И Е </w:t>
      </w:r>
    </w:p>
    <w:p w:rsidR="002E5113" w:rsidRDefault="002E5113" w:rsidP="006F77AF">
      <w:pPr>
        <w:jc w:val="center"/>
        <w:rPr>
          <w:b/>
        </w:rPr>
      </w:pPr>
    </w:p>
    <w:p w:rsidR="002E5113" w:rsidRDefault="002E5113" w:rsidP="006F77AF">
      <w:pPr>
        <w:jc w:val="center"/>
      </w:pPr>
      <w:r>
        <w:t>от   18.03.2026</w:t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>№  38</w:t>
      </w:r>
    </w:p>
    <w:p w:rsidR="002E5113" w:rsidRDefault="002E5113" w:rsidP="006F77AF"/>
    <w:p w:rsidR="002E5113" w:rsidRDefault="002E5113" w:rsidP="006F77AF">
      <w:pPr>
        <w:jc w:val="center"/>
      </w:pPr>
      <w:r>
        <w:t>г. Пучеж</w:t>
      </w:r>
    </w:p>
    <w:p w:rsidR="002E5113" w:rsidRDefault="002E5113" w:rsidP="00667478">
      <w:pPr>
        <w:pStyle w:val="Heading1"/>
        <w:spacing w:before="0" w:after="0"/>
        <w:jc w:val="center"/>
        <w:rPr>
          <w:rFonts w:ascii="Times New Roman" w:hAnsi="Times New Roman"/>
          <w:sz w:val="27"/>
          <w:szCs w:val="27"/>
        </w:rPr>
      </w:pPr>
    </w:p>
    <w:p w:rsidR="002E5113" w:rsidRPr="00667478" w:rsidRDefault="002E5113" w:rsidP="00667478">
      <w:pPr>
        <w:pStyle w:val="Heading1"/>
        <w:spacing w:before="0" w:after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 внесении дополнений в решение Совета Пучежского муниципального района от 18.12.2025 № 20 «</w:t>
      </w:r>
      <w:r w:rsidRPr="00667478">
        <w:rPr>
          <w:rFonts w:ascii="Times New Roman" w:hAnsi="Times New Roman"/>
          <w:sz w:val="27"/>
          <w:szCs w:val="27"/>
        </w:rPr>
        <w:t>О</w:t>
      </w:r>
      <w:r w:rsidRPr="00667478">
        <w:rPr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принятии</w:t>
      </w:r>
      <w:r w:rsidRPr="00667478">
        <w:rPr>
          <w:rFonts w:ascii="Times New Roman" w:hAnsi="Times New Roman"/>
          <w:sz w:val="27"/>
          <w:szCs w:val="27"/>
        </w:rPr>
        <w:t xml:space="preserve"> осуществления </w:t>
      </w:r>
      <w:r>
        <w:rPr>
          <w:rFonts w:ascii="Times New Roman" w:hAnsi="Times New Roman"/>
          <w:sz w:val="27"/>
          <w:szCs w:val="27"/>
        </w:rPr>
        <w:t xml:space="preserve">части </w:t>
      </w:r>
      <w:r w:rsidRPr="00667478">
        <w:rPr>
          <w:rFonts w:ascii="Times New Roman" w:hAnsi="Times New Roman"/>
          <w:sz w:val="27"/>
          <w:szCs w:val="27"/>
        </w:rPr>
        <w:t>полномочий</w:t>
      </w:r>
    </w:p>
    <w:p w:rsidR="002E5113" w:rsidRPr="00667478" w:rsidRDefault="002E5113" w:rsidP="00667478">
      <w:pPr>
        <w:pStyle w:val="Heading1"/>
        <w:spacing w:before="0" w:after="0"/>
        <w:jc w:val="center"/>
        <w:rPr>
          <w:rFonts w:ascii="Times New Roman" w:hAnsi="Times New Roman"/>
          <w:sz w:val="27"/>
          <w:szCs w:val="27"/>
        </w:rPr>
      </w:pPr>
      <w:r w:rsidRPr="00667478">
        <w:rPr>
          <w:rFonts w:ascii="Times New Roman" w:hAnsi="Times New Roman"/>
          <w:sz w:val="27"/>
          <w:szCs w:val="27"/>
        </w:rPr>
        <w:t>по решению вопросов местного значения</w:t>
      </w:r>
      <w:r>
        <w:rPr>
          <w:rFonts w:ascii="Times New Roman" w:hAnsi="Times New Roman"/>
          <w:sz w:val="27"/>
          <w:szCs w:val="27"/>
        </w:rPr>
        <w:t>»</w:t>
      </w:r>
    </w:p>
    <w:p w:rsidR="002E5113" w:rsidRDefault="002E5113" w:rsidP="00377A73">
      <w:pPr>
        <w:rPr>
          <w:sz w:val="27"/>
          <w:szCs w:val="27"/>
        </w:rPr>
      </w:pPr>
    </w:p>
    <w:p w:rsidR="002E5113" w:rsidRPr="00F5272F" w:rsidRDefault="002E5113" w:rsidP="00377A73">
      <w:pPr>
        <w:rPr>
          <w:sz w:val="27"/>
          <w:szCs w:val="27"/>
        </w:rPr>
      </w:pPr>
    </w:p>
    <w:p w:rsidR="002E5113" w:rsidRPr="007545BD" w:rsidRDefault="002E5113" w:rsidP="007545BD">
      <w:pPr>
        <w:tabs>
          <w:tab w:val="left" w:pos="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Рассмотрев решение Совета Пучежского городского поселения Пучежского м</w:t>
      </w:r>
      <w:r>
        <w:rPr>
          <w:sz w:val="27"/>
          <w:szCs w:val="27"/>
        </w:rPr>
        <w:t>у</w:t>
      </w:r>
      <w:r>
        <w:rPr>
          <w:sz w:val="27"/>
          <w:szCs w:val="27"/>
        </w:rPr>
        <w:t>ниципального района от 25.11.2025 № 14   «О передаче осуществления части полн</w:t>
      </w:r>
      <w:r>
        <w:rPr>
          <w:sz w:val="27"/>
          <w:szCs w:val="27"/>
        </w:rPr>
        <w:t>о</w:t>
      </w:r>
      <w:r>
        <w:rPr>
          <w:sz w:val="27"/>
          <w:szCs w:val="27"/>
        </w:rPr>
        <w:t>мочий по решению вопросов местного значения»(в действующей редакции), в соо</w:t>
      </w:r>
      <w:r>
        <w:rPr>
          <w:sz w:val="27"/>
          <w:szCs w:val="27"/>
        </w:rPr>
        <w:t>т</w:t>
      </w:r>
      <w:r>
        <w:rPr>
          <w:sz w:val="27"/>
          <w:szCs w:val="27"/>
        </w:rPr>
        <w:t>ветствии с частью 4 статьи 15 Федерального закона от 06.10.2033 № 131-ФЗ «Об о</w:t>
      </w:r>
      <w:r>
        <w:rPr>
          <w:sz w:val="27"/>
          <w:szCs w:val="27"/>
        </w:rPr>
        <w:t>б</w:t>
      </w:r>
      <w:r>
        <w:rPr>
          <w:sz w:val="27"/>
          <w:szCs w:val="27"/>
        </w:rPr>
        <w:t>щих принципах организации местного самоуправления в Российской Федерации», статьей  142.5 Бюджетного кодекса Российской Федерации, статьей 9 Устава Пуче</w:t>
      </w:r>
      <w:r>
        <w:rPr>
          <w:sz w:val="27"/>
          <w:szCs w:val="27"/>
        </w:rPr>
        <w:t>ж</w:t>
      </w:r>
      <w:r>
        <w:rPr>
          <w:sz w:val="27"/>
          <w:szCs w:val="27"/>
        </w:rPr>
        <w:t>ского муниципального района</w:t>
      </w:r>
    </w:p>
    <w:p w:rsidR="002E5113" w:rsidRPr="00F5272F" w:rsidRDefault="002E5113" w:rsidP="00377A73">
      <w:pPr>
        <w:jc w:val="both"/>
        <w:rPr>
          <w:sz w:val="27"/>
          <w:szCs w:val="27"/>
        </w:rPr>
      </w:pPr>
    </w:p>
    <w:p w:rsidR="002E5113" w:rsidRPr="0034278D" w:rsidRDefault="002E5113" w:rsidP="006648BE">
      <w:pPr>
        <w:ind w:firstLine="851"/>
        <w:jc w:val="center"/>
        <w:rPr>
          <w:b/>
          <w:sz w:val="27"/>
          <w:szCs w:val="27"/>
        </w:rPr>
      </w:pPr>
      <w:r w:rsidRPr="0034278D">
        <w:rPr>
          <w:b/>
          <w:sz w:val="27"/>
          <w:szCs w:val="27"/>
        </w:rPr>
        <w:t>Совет</w:t>
      </w:r>
      <w:r>
        <w:rPr>
          <w:b/>
          <w:sz w:val="27"/>
          <w:szCs w:val="27"/>
        </w:rPr>
        <w:t xml:space="preserve"> Пучежского муниципального района</w:t>
      </w:r>
      <w:r w:rsidRPr="0034278D">
        <w:rPr>
          <w:b/>
          <w:sz w:val="27"/>
          <w:szCs w:val="27"/>
        </w:rPr>
        <w:t xml:space="preserve"> решил:</w:t>
      </w:r>
    </w:p>
    <w:p w:rsidR="002E5113" w:rsidRPr="00F5272F" w:rsidRDefault="002E5113" w:rsidP="006648BE">
      <w:pPr>
        <w:ind w:firstLine="851"/>
        <w:jc w:val="center"/>
        <w:rPr>
          <w:b/>
          <w:i/>
          <w:sz w:val="27"/>
          <w:szCs w:val="27"/>
        </w:rPr>
      </w:pPr>
    </w:p>
    <w:p w:rsidR="002E5113" w:rsidRPr="00A630CB" w:rsidRDefault="002E5113" w:rsidP="00667478">
      <w:pPr>
        <w:pStyle w:val="NoSpacing"/>
        <w:numPr>
          <w:ilvl w:val="0"/>
          <w:numId w:val="21"/>
        </w:numPr>
        <w:tabs>
          <w:tab w:val="clear" w:pos="1980"/>
          <w:tab w:val="num" w:pos="0"/>
          <w:tab w:val="left" w:pos="851"/>
        </w:tabs>
        <w:ind w:left="0" w:firstLine="284"/>
        <w:jc w:val="both"/>
        <w:rPr>
          <w:bCs/>
          <w:sz w:val="27"/>
          <w:szCs w:val="27"/>
        </w:rPr>
      </w:pPr>
      <w:r>
        <w:rPr>
          <w:sz w:val="27"/>
          <w:szCs w:val="27"/>
        </w:rPr>
        <w:t>Внести изменения в решение Совета Пучежского муниципального района от 18.12.2025 № 20 «О принятии осуществления части полномочий по решению вопр</w:t>
      </w:r>
      <w:r>
        <w:rPr>
          <w:sz w:val="27"/>
          <w:szCs w:val="27"/>
        </w:rPr>
        <w:t>о</w:t>
      </w:r>
      <w:r>
        <w:rPr>
          <w:sz w:val="27"/>
          <w:szCs w:val="27"/>
        </w:rPr>
        <w:t>сов местного значения» следующий дополнения:</w:t>
      </w:r>
    </w:p>
    <w:p w:rsidR="002E5113" w:rsidRPr="008D073C" w:rsidRDefault="002E5113" w:rsidP="00923D60">
      <w:pPr>
        <w:pStyle w:val="NoSpacing"/>
        <w:numPr>
          <w:ilvl w:val="0"/>
          <w:numId w:val="23"/>
        </w:numPr>
        <w:tabs>
          <w:tab w:val="left" w:pos="709"/>
        </w:tabs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приложение к решению изложить в новой редакции  </w:t>
      </w:r>
      <w:r w:rsidRPr="00667478">
        <w:rPr>
          <w:sz w:val="27"/>
          <w:szCs w:val="27"/>
        </w:rPr>
        <w:t>согласно при</w:t>
      </w:r>
      <w:r>
        <w:rPr>
          <w:sz w:val="27"/>
          <w:szCs w:val="27"/>
        </w:rPr>
        <w:t>ложению к настоящему решению.</w:t>
      </w:r>
    </w:p>
    <w:p w:rsidR="002E5113" w:rsidRPr="00A630CB" w:rsidRDefault="002E5113" w:rsidP="00667478">
      <w:pPr>
        <w:pStyle w:val="NoSpacing"/>
        <w:numPr>
          <w:ilvl w:val="0"/>
          <w:numId w:val="21"/>
        </w:numPr>
        <w:tabs>
          <w:tab w:val="clear" w:pos="1980"/>
          <w:tab w:val="num" w:pos="0"/>
          <w:tab w:val="left" w:pos="851"/>
          <w:tab w:val="left" w:pos="993"/>
        </w:tabs>
        <w:ind w:left="0" w:firstLine="284"/>
        <w:jc w:val="both"/>
        <w:rPr>
          <w:bCs/>
          <w:sz w:val="27"/>
          <w:szCs w:val="27"/>
        </w:rPr>
      </w:pPr>
      <w:r w:rsidRPr="00A630CB">
        <w:rPr>
          <w:sz w:val="27"/>
          <w:szCs w:val="27"/>
        </w:rPr>
        <w:t xml:space="preserve">Настоящее решение вступает в </w:t>
      </w:r>
      <w:r>
        <w:rPr>
          <w:sz w:val="27"/>
          <w:szCs w:val="27"/>
        </w:rPr>
        <w:t>силу с момента подписания и распространяе</w:t>
      </w:r>
      <w:r>
        <w:rPr>
          <w:sz w:val="27"/>
          <w:szCs w:val="27"/>
        </w:rPr>
        <w:t>т</w:t>
      </w:r>
      <w:r>
        <w:rPr>
          <w:sz w:val="27"/>
          <w:szCs w:val="27"/>
        </w:rPr>
        <w:t>ся на правоотношения, возникшие с 01.01.2026 г</w:t>
      </w:r>
    </w:p>
    <w:p w:rsidR="002E5113" w:rsidRDefault="002E5113" w:rsidP="00667478">
      <w:pPr>
        <w:numPr>
          <w:ilvl w:val="0"/>
          <w:numId w:val="21"/>
        </w:numPr>
        <w:tabs>
          <w:tab w:val="clear" w:pos="1980"/>
          <w:tab w:val="num" w:pos="0"/>
          <w:tab w:val="left" w:pos="851"/>
          <w:tab w:val="left" w:pos="993"/>
        </w:tabs>
        <w:ind w:left="0" w:firstLine="284"/>
        <w:jc w:val="both"/>
        <w:rPr>
          <w:sz w:val="27"/>
          <w:szCs w:val="27"/>
        </w:rPr>
      </w:pPr>
      <w:r w:rsidRPr="00A630CB">
        <w:rPr>
          <w:sz w:val="27"/>
          <w:szCs w:val="27"/>
        </w:rPr>
        <w:t>Опубликовать настоящее решение в «Правовом вестнике  Пучежского мун</w:t>
      </w:r>
      <w:r w:rsidRPr="00A630CB">
        <w:rPr>
          <w:sz w:val="27"/>
          <w:szCs w:val="27"/>
        </w:rPr>
        <w:t>и</w:t>
      </w:r>
      <w:r w:rsidRPr="00A630CB">
        <w:rPr>
          <w:sz w:val="27"/>
          <w:szCs w:val="27"/>
        </w:rPr>
        <w:t>ципального района».</w:t>
      </w:r>
    </w:p>
    <w:p w:rsidR="002E5113" w:rsidRPr="00F5272F" w:rsidRDefault="002E5113" w:rsidP="00667478">
      <w:pPr>
        <w:tabs>
          <w:tab w:val="left" w:pos="851"/>
          <w:tab w:val="left" w:pos="993"/>
        </w:tabs>
        <w:ind w:left="284"/>
        <w:jc w:val="both"/>
        <w:rPr>
          <w:sz w:val="27"/>
          <w:szCs w:val="27"/>
        </w:rPr>
      </w:pPr>
    </w:p>
    <w:p w:rsidR="002E5113" w:rsidRPr="00F5272F" w:rsidRDefault="002E5113" w:rsidP="006648BE">
      <w:pPr>
        <w:tabs>
          <w:tab w:val="num" w:pos="0"/>
        </w:tabs>
        <w:ind w:firstLine="360"/>
        <w:jc w:val="both"/>
        <w:rPr>
          <w:sz w:val="27"/>
          <w:szCs w:val="27"/>
        </w:rPr>
      </w:pPr>
    </w:p>
    <w:p w:rsidR="002E5113" w:rsidRDefault="002E5113" w:rsidP="00EE3814">
      <w:pPr>
        <w:jc w:val="both"/>
        <w:rPr>
          <w:b/>
          <w:i/>
          <w:sz w:val="27"/>
          <w:szCs w:val="27"/>
        </w:rPr>
      </w:pPr>
    </w:p>
    <w:p w:rsidR="002E5113" w:rsidRPr="00F5272F" w:rsidRDefault="002E5113" w:rsidP="00EE3814">
      <w:pPr>
        <w:jc w:val="both"/>
        <w:rPr>
          <w:b/>
          <w:i/>
          <w:sz w:val="27"/>
          <w:szCs w:val="27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4"/>
        <w:gridCol w:w="5474"/>
      </w:tblGrid>
      <w:tr w:rsidR="002E5113" w:rsidRPr="00F36D17" w:rsidTr="00FF5DBB"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:rsidR="002E5113" w:rsidRDefault="002E5113" w:rsidP="003C5E7C">
            <w:pPr>
              <w:jc w:val="both"/>
              <w:rPr>
                <w:sz w:val="28"/>
                <w:szCs w:val="28"/>
              </w:rPr>
            </w:pPr>
            <w:r w:rsidRPr="003C5E7C">
              <w:rPr>
                <w:sz w:val="28"/>
                <w:szCs w:val="28"/>
              </w:rPr>
              <w:t xml:space="preserve">Председатель Совета Пучежского </w:t>
            </w:r>
          </w:p>
          <w:p w:rsidR="002E5113" w:rsidRPr="003C5E7C" w:rsidRDefault="002E5113" w:rsidP="003C5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  <w:r w:rsidRPr="003C5E7C">
              <w:rPr>
                <w:sz w:val="28"/>
                <w:szCs w:val="28"/>
              </w:rPr>
              <w:t xml:space="preserve">   </w:t>
            </w:r>
          </w:p>
          <w:p w:rsidR="002E5113" w:rsidRPr="003C5E7C" w:rsidRDefault="002E5113" w:rsidP="003C5E7C">
            <w:pPr>
              <w:jc w:val="both"/>
              <w:rPr>
                <w:sz w:val="28"/>
                <w:szCs w:val="28"/>
              </w:rPr>
            </w:pPr>
            <w:r w:rsidRPr="003C5E7C">
              <w:rPr>
                <w:sz w:val="28"/>
                <w:szCs w:val="28"/>
              </w:rPr>
              <w:t xml:space="preserve">                                                                   </w:t>
            </w:r>
          </w:p>
          <w:p w:rsidR="002E5113" w:rsidRPr="003C5E7C" w:rsidRDefault="002E5113" w:rsidP="00FF5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___________С.П. Андреев</w:t>
            </w:r>
          </w:p>
          <w:p w:rsidR="002E5113" w:rsidRPr="003C5E7C" w:rsidRDefault="002E5113" w:rsidP="003C5E7C">
            <w:pPr>
              <w:tabs>
                <w:tab w:val="left" w:pos="10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:rsidR="002E5113" w:rsidRDefault="002E5113" w:rsidP="003C5E7C">
            <w:pPr>
              <w:jc w:val="both"/>
              <w:rPr>
                <w:sz w:val="28"/>
                <w:szCs w:val="28"/>
              </w:rPr>
            </w:pPr>
            <w:r w:rsidRPr="003C5E7C">
              <w:rPr>
                <w:sz w:val="28"/>
                <w:szCs w:val="28"/>
              </w:rPr>
              <w:t xml:space="preserve">Глава Пучежского муниципального </w:t>
            </w:r>
          </w:p>
          <w:p w:rsidR="002E5113" w:rsidRPr="003C5E7C" w:rsidRDefault="002E5113" w:rsidP="003C5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  <w:r w:rsidRPr="003C5E7C">
              <w:rPr>
                <w:sz w:val="28"/>
                <w:szCs w:val="28"/>
              </w:rPr>
              <w:t xml:space="preserve">                               </w:t>
            </w:r>
          </w:p>
          <w:p w:rsidR="002E5113" w:rsidRPr="003C5E7C" w:rsidRDefault="002E5113" w:rsidP="003C5E7C">
            <w:pPr>
              <w:jc w:val="both"/>
              <w:rPr>
                <w:sz w:val="28"/>
                <w:szCs w:val="28"/>
              </w:rPr>
            </w:pPr>
          </w:p>
          <w:p w:rsidR="002E5113" w:rsidRPr="003C5E7C" w:rsidRDefault="002E5113" w:rsidP="003C5E7C">
            <w:pPr>
              <w:tabs>
                <w:tab w:val="left" w:pos="1770"/>
              </w:tabs>
              <w:jc w:val="both"/>
              <w:rPr>
                <w:sz w:val="28"/>
                <w:szCs w:val="28"/>
              </w:rPr>
            </w:pPr>
            <w:r w:rsidRPr="003C5E7C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С.В.Жубаркин</w:t>
            </w:r>
          </w:p>
        </w:tc>
      </w:tr>
    </w:tbl>
    <w:p w:rsidR="002E5113" w:rsidRDefault="002E5113" w:rsidP="00F5272F">
      <w:pPr>
        <w:jc w:val="both"/>
        <w:rPr>
          <w:sz w:val="27"/>
          <w:szCs w:val="27"/>
        </w:rPr>
      </w:pPr>
    </w:p>
    <w:p w:rsidR="002E5113" w:rsidRPr="007545BD" w:rsidRDefault="002E5113" w:rsidP="00A630CB">
      <w:pPr>
        <w:ind w:firstLine="698"/>
        <w:jc w:val="right"/>
        <w:rPr>
          <w:b/>
          <w:sz w:val="24"/>
          <w:szCs w:val="24"/>
        </w:rPr>
      </w:pPr>
      <w:r w:rsidRPr="007545BD">
        <w:rPr>
          <w:rStyle w:val="a0"/>
          <w:b w:val="0"/>
          <w:sz w:val="24"/>
          <w:szCs w:val="24"/>
        </w:rPr>
        <w:t>Приложение</w:t>
      </w:r>
    </w:p>
    <w:p w:rsidR="002E5113" w:rsidRPr="007545BD" w:rsidRDefault="002E5113" w:rsidP="00A630CB">
      <w:pPr>
        <w:ind w:firstLine="698"/>
        <w:jc w:val="right"/>
        <w:rPr>
          <w:b/>
          <w:sz w:val="24"/>
          <w:szCs w:val="24"/>
        </w:rPr>
      </w:pPr>
      <w:r w:rsidRPr="007545BD">
        <w:rPr>
          <w:rStyle w:val="a0"/>
          <w:b w:val="0"/>
          <w:sz w:val="24"/>
          <w:szCs w:val="24"/>
        </w:rPr>
        <w:t xml:space="preserve">к </w:t>
      </w:r>
      <w:hyperlink w:anchor="sub_0" w:history="1">
        <w:r w:rsidRPr="007545BD">
          <w:rPr>
            <w:rStyle w:val="a"/>
            <w:b w:val="0"/>
            <w:bCs/>
            <w:color w:val="auto"/>
            <w:sz w:val="24"/>
            <w:szCs w:val="24"/>
          </w:rPr>
          <w:t>решению</w:t>
        </w:r>
      </w:hyperlink>
      <w:r w:rsidRPr="007545BD">
        <w:rPr>
          <w:rStyle w:val="a0"/>
          <w:bCs/>
          <w:sz w:val="24"/>
          <w:szCs w:val="24"/>
        </w:rPr>
        <w:t xml:space="preserve"> </w:t>
      </w:r>
      <w:r w:rsidRPr="007545BD">
        <w:rPr>
          <w:rStyle w:val="a0"/>
          <w:b w:val="0"/>
          <w:sz w:val="24"/>
          <w:szCs w:val="24"/>
        </w:rPr>
        <w:t>Совета Пучежского</w:t>
      </w:r>
    </w:p>
    <w:p w:rsidR="002E5113" w:rsidRPr="007545BD" w:rsidRDefault="002E5113" w:rsidP="00A630CB">
      <w:pPr>
        <w:ind w:firstLine="698"/>
        <w:jc w:val="right"/>
        <w:rPr>
          <w:b/>
          <w:sz w:val="24"/>
          <w:szCs w:val="24"/>
        </w:rPr>
      </w:pPr>
      <w:r>
        <w:rPr>
          <w:rStyle w:val="a0"/>
          <w:b w:val="0"/>
          <w:sz w:val="24"/>
          <w:szCs w:val="24"/>
        </w:rPr>
        <w:t>муниципального района</w:t>
      </w:r>
    </w:p>
    <w:p w:rsidR="002E5113" w:rsidRDefault="002E5113" w:rsidP="00A630CB">
      <w:pPr>
        <w:ind w:firstLine="698"/>
        <w:jc w:val="right"/>
        <w:rPr>
          <w:rStyle w:val="a0"/>
          <w:b w:val="0"/>
          <w:sz w:val="24"/>
          <w:szCs w:val="24"/>
        </w:rPr>
      </w:pPr>
      <w:r w:rsidRPr="007545BD">
        <w:rPr>
          <w:rStyle w:val="a0"/>
          <w:b w:val="0"/>
          <w:sz w:val="24"/>
          <w:szCs w:val="24"/>
        </w:rPr>
        <w:t>от</w:t>
      </w:r>
      <w:r>
        <w:rPr>
          <w:rStyle w:val="a0"/>
          <w:b w:val="0"/>
          <w:sz w:val="24"/>
          <w:szCs w:val="24"/>
        </w:rPr>
        <w:t xml:space="preserve"> 18.03.2026 №  38</w:t>
      </w:r>
    </w:p>
    <w:p w:rsidR="002E5113" w:rsidRDefault="002E5113" w:rsidP="00F5272F">
      <w:pPr>
        <w:jc w:val="both"/>
        <w:rPr>
          <w:sz w:val="27"/>
          <w:szCs w:val="27"/>
        </w:rPr>
      </w:pPr>
    </w:p>
    <w:p w:rsidR="002E5113" w:rsidRPr="007545BD" w:rsidRDefault="002E5113" w:rsidP="007545BD">
      <w:pPr>
        <w:ind w:firstLine="698"/>
        <w:jc w:val="right"/>
        <w:rPr>
          <w:b/>
          <w:sz w:val="24"/>
          <w:szCs w:val="24"/>
        </w:rPr>
      </w:pPr>
      <w:bookmarkStart w:id="0" w:name="sub_1000"/>
      <w:r w:rsidRPr="007545BD">
        <w:rPr>
          <w:rStyle w:val="a0"/>
          <w:b w:val="0"/>
          <w:sz w:val="24"/>
          <w:szCs w:val="24"/>
        </w:rPr>
        <w:t>Приложение</w:t>
      </w:r>
    </w:p>
    <w:bookmarkEnd w:id="0"/>
    <w:p w:rsidR="002E5113" w:rsidRPr="007545BD" w:rsidRDefault="002E5113" w:rsidP="007545BD">
      <w:pPr>
        <w:ind w:firstLine="698"/>
        <w:jc w:val="right"/>
        <w:rPr>
          <w:b/>
          <w:sz w:val="24"/>
          <w:szCs w:val="24"/>
        </w:rPr>
      </w:pPr>
      <w:r w:rsidRPr="007545BD">
        <w:rPr>
          <w:rStyle w:val="a0"/>
          <w:b w:val="0"/>
          <w:sz w:val="24"/>
          <w:szCs w:val="24"/>
        </w:rPr>
        <w:t xml:space="preserve">к </w:t>
      </w:r>
      <w:hyperlink w:anchor="sub_0" w:history="1">
        <w:r w:rsidRPr="007545BD">
          <w:rPr>
            <w:rStyle w:val="a"/>
            <w:b w:val="0"/>
            <w:bCs/>
            <w:color w:val="auto"/>
            <w:sz w:val="24"/>
            <w:szCs w:val="24"/>
          </w:rPr>
          <w:t>решению</w:t>
        </w:r>
      </w:hyperlink>
      <w:r w:rsidRPr="007545BD">
        <w:rPr>
          <w:rStyle w:val="a0"/>
          <w:bCs/>
          <w:sz w:val="24"/>
          <w:szCs w:val="24"/>
        </w:rPr>
        <w:t xml:space="preserve"> </w:t>
      </w:r>
      <w:r w:rsidRPr="007545BD">
        <w:rPr>
          <w:rStyle w:val="a0"/>
          <w:b w:val="0"/>
          <w:sz w:val="24"/>
          <w:szCs w:val="24"/>
        </w:rPr>
        <w:t>Совета Пучежского</w:t>
      </w:r>
    </w:p>
    <w:p w:rsidR="002E5113" w:rsidRPr="007545BD" w:rsidRDefault="002E5113" w:rsidP="007545BD">
      <w:pPr>
        <w:ind w:firstLine="698"/>
        <w:jc w:val="right"/>
        <w:rPr>
          <w:b/>
          <w:sz w:val="24"/>
          <w:szCs w:val="24"/>
        </w:rPr>
      </w:pPr>
      <w:r>
        <w:rPr>
          <w:rStyle w:val="a0"/>
          <w:b w:val="0"/>
          <w:sz w:val="24"/>
          <w:szCs w:val="24"/>
        </w:rPr>
        <w:t>муниципального района</w:t>
      </w:r>
    </w:p>
    <w:p w:rsidR="002E5113" w:rsidRDefault="002E5113" w:rsidP="007545BD">
      <w:pPr>
        <w:ind w:firstLine="698"/>
        <w:jc w:val="right"/>
        <w:rPr>
          <w:rStyle w:val="a0"/>
          <w:b w:val="0"/>
          <w:sz w:val="24"/>
          <w:szCs w:val="24"/>
        </w:rPr>
      </w:pPr>
      <w:r w:rsidRPr="007545BD">
        <w:rPr>
          <w:rStyle w:val="a0"/>
          <w:b w:val="0"/>
          <w:sz w:val="24"/>
          <w:szCs w:val="24"/>
        </w:rPr>
        <w:t>от</w:t>
      </w:r>
      <w:r>
        <w:rPr>
          <w:rStyle w:val="a0"/>
          <w:b w:val="0"/>
          <w:sz w:val="24"/>
          <w:szCs w:val="24"/>
        </w:rPr>
        <w:t xml:space="preserve"> 18.12.2025 №  20</w:t>
      </w:r>
    </w:p>
    <w:p w:rsidR="002E5113" w:rsidRDefault="002E5113" w:rsidP="007545BD">
      <w:pPr>
        <w:ind w:firstLine="698"/>
        <w:jc w:val="right"/>
        <w:rPr>
          <w:b/>
          <w:sz w:val="24"/>
          <w:szCs w:val="24"/>
        </w:rPr>
      </w:pPr>
    </w:p>
    <w:p w:rsidR="002E5113" w:rsidRPr="007545BD" w:rsidRDefault="002E5113" w:rsidP="007545BD">
      <w:pPr>
        <w:ind w:firstLine="698"/>
        <w:jc w:val="right"/>
        <w:rPr>
          <w:b/>
          <w:sz w:val="24"/>
          <w:szCs w:val="24"/>
        </w:rPr>
      </w:pPr>
    </w:p>
    <w:p w:rsidR="002E5113" w:rsidRPr="00667478" w:rsidRDefault="002E5113" w:rsidP="00667478">
      <w:pPr>
        <w:jc w:val="center"/>
        <w:rPr>
          <w:b/>
          <w:sz w:val="27"/>
          <w:szCs w:val="27"/>
        </w:rPr>
      </w:pPr>
      <w:r w:rsidRPr="00667478">
        <w:rPr>
          <w:b/>
          <w:sz w:val="27"/>
          <w:szCs w:val="27"/>
        </w:rPr>
        <w:t>Перечень</w:t>
      </w:r>
    </w:p>
    <w:p w:rsidR="002E5113" w:rsidRDefault="002E5113" w:rsidP="0066747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части </w:t>
      </w:r>
      <w:r w:rsidRPr="00667478">
        <w:rPr>
          <w:b/>
          <w:sz w:val="27"/>
          <w:szCs w:val="27"/>
        </w:rPr>
        <w:t xml:space="preserve">полномочий по решению вопросов местного значения, передаваемых </w:t>
      </w:r>
    </w:p>
    <w:p w:rsidR="002E5113" w:rsidRPr="00667478" w:rsidRDefault="002E5113" w:rsidP="0066747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Пучежским городским поселением </w:t>
      </w:r>
      <w:r w:rsidRPr="00667478">
        <w:rPr>
          <w:b/>
          <w:sz w:val="27"/>
          <w:szCs w:val="27"/>
        </w:rPr>
        <w:t>Пучежск</w:t>
      </w:r>
      <w:r>
        <w:rPr>
          <w:b/>
          <w:sz w:val="27"/>
          <w:szCs w:val="27"/>
        </w:rPr>
        <w:t>ому</w:t>
      </w:r>
      <w:r w:rsidRPr="00667478">
        <w:rPr>
          <w:b/>
          <w:sz w:val="27"/>
          <w:szCs w:val="27"/>
        </w:rPr>
        <w:t xml:space="preserve"> муниципальн</w:t>
      </w:r>
      <w:r>
        <w:rPr>
          <w:b/>
          <w:sz w:val="27"/>
          <w:szCs w:val="27"/>
        </w:rPr>
        <w:t xml:space="preserve">ому </w:t>
      </w:r>
      <w:r w:rsidRPr="00667478">
        <w:rPr>
          <w:b/>
          <w:sz w:val="27"/>
          <w:szCs w:val="27"/>
        </w:rPr>
        <w:t>район</w:t>
      </w:r>
      <w:r>
        <w:rPr>
          <w:b/>
          <w:sz w:val="27"/>
          <w:szCs w:val="27"/>
        </w:rPr>
        <w:t xml:space="preserve">у </w:t>
      </w:r>
    </w:p>
    <w:p w:rsidR="002E5113" w:rsidRPr="00667478" w:rsidRDefault="002E5113" w:rsidP="00667478">
      <w:pPr>
        <w:jc w:val="both"/>
        <w:rPr>
          <w:sz w:val="27"/>
          <w:szCs w:val="27"/>
        </w:rPr>
      </w:pPr>
    </w:p>
    <w:p w:rsidR="002E5113" w:rsidRPr="00667478" w:rsidRDefault="002E5113" w:rsidP="00667478">
      <w:pPr>
        <w:jc w:val="both"/>
        <w:rPr>
          <w:sz w:val="27"/>
          <w:szCs w:val="27"/>
        </w:rPr>
      </w:pPr>
    </w:p>
    <w:p w:rsidR="002E5113" w:rsidRPr="00A318C5" w:rsidRDefault="002E5113" w:rsidP="00A318C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Pr="00A318C5">
        <w:rPr>
          <w:sz w:val="27"/>
          <w:szCs w:val="27"/>
        </w:rPr>
        <w:t>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2E5113" w:rsidRPr="00A318C5" w:rsidRDefault="002E5113" w:rsidP="00A318C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r w:rsidRPr="00A318C5">
        <w:rPr>
          <w:sz w:val="27"/>
          <w:szCs w:val="27"/>
        </w:rPr>
        <w:t>создание условий для организации досуга и обеспечения жителей поселения услугами организаций культуры</w:t>
      </w:r>
      <w:r>
        <w:rPr>
          <w:sz w:val="27"/>
          <w:szCs w:val="27"/>
        </w:rPr>
        <w:t>;</w:t>
      </w:r>
    </w:p>
    <w:p w:rsidR="002E5113" w:rsidRPr="00A318C5" w:rsidRDefault="002E5113" w:rsidP="00A318C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r w:rsidRPr="00A318C5">
        <w:rPr>
          <w:sz w:val="27"/>
          <w:szCs w:val="27"/>
        </w:rPr>
        <w:t>создание условий для развития туризма</w:t>
      </w:r>
      <w:r>
        <w:rPr>
          <w:sz w:val="27"/>
          <w:szCs w:val="27"/>
        </w:rPr>
        <w:t>;</w:t>
      </w:r>
    </w:p>
    <w:p w:rsidR="002E5113" w:rsidRDefault="002E5113" w:rsidP="00A31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4) </w:t>
      </w:r>
      <w:r w:rsidRPr="00A318C5">
        <w:rPr>
          <w:rFonts w:ascii="Times New Roman" w:hAnsi="Times New Roman" w:cs="Times New Roman"/>
          <w:sz w:val="27"/>
          <w:szCs w:val="27"/>
        </w:rPr>
        <w:t>обеспечени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A318C5">
        <w:rPr>
          <w:rFonts w:ascii="Times New Roman" w:hAnsi="Times New Roman" w:cs="Times New Roman"/>
          <w:sz w:val="27"/>
          <w:szCs w:val="27"/>
        </w:rPr>
        <w:t xml:space="preserve"> условий для развития на территории по</w:t>
      </w:r>
      <w:r>
        <w:rPr>
          <w:rFonts w:ascii="Times New Roman" w:hAnsi="Times New Roman" w:cs="Times New Roman"/>
          <w:sz w:val="27"/>
          <w:szCs w:val="27"/>
        </w:rPr>
        <w:t>селения физической культуры, развитие футбола;</w:t>
      </w:r>
    </w:p>
    <w:p w:rsidR="002E5113" w:rsidRDefault="002E5113" w:rsidP="00A31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5) осуществление иных полномочий органов местного самоуправления в соо</w:t>
      </w:r>
      <w:r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ветствии с  жилищным законодательством:</w:t>
      </w:r>
    </w:p>
    <w:p w:rsidR="002E5113" w:rsidRDefault="002E5113" w:rsidP="00A31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A318C5">
        <w:rPr>
          <w:rFonts w:ascii="Times New Roman" w:hAnsi="Times New Roman" w:cs="Times New Roman"/>
          <w:sz w:val="27"/>
          <w:szCs w:val="27"/>
        </w:rPr>
        <w:t>ведение справочно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318C5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318C5">
        <w:rPr>
          <w:rFonts w:ascii="Times New Roman" w:hAnsi="Times New Roman" w:cs="Times New Roman"/>
          <w:sz w:val="27"/>
          <w:szCs w:val="27"/>
        </w:rPr>
        <w:t>адресной работы по учету и регистрации граждан на те</w:t>
      </w:r>
      <w:r w:rsidRPr="00A318C5">
        <w:rPr>
          <w:rFonts w:ascii="Times New Roman" w:hAnsi="Times New Roman" w:cs="Times New Roman"/>
          <w:sz w:val="27"/>
          <w:szCs w:val="27"/>
        </w:rPr>
        <w:t>р</w:t>
      </w:r>
      <w:r w:rsidRPr="00A318C5">
        <w:rPr>
          <w:rFonts w:ascii="Times New Roman" w:hAnsi="Times New Roman" w:cs="Times New Roman"/>
          <w:sz w:val="27"/>
          <w:szCs w:val="27"/>
        </w:rPr>
        <w:t>ритории поселения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2E5113" w:rsidRPr="00A318C5" w:rsidRDefault="002E5113" w:rsidP="00A31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предоставление социальных выплат молодым семьям Пучежского городского поселения на приобретение (строительство) жилого помещения (в части софинанс</w:t>
      </w:r>
      <w:r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>рования к субсидии областного бюджета).</w:t>
      </w:r>
    </w:p>
    <w:p w:rsidR="002E5113" w:rsidRPr="00667478" w:rsidRDefault="002E5113" w:rsidP="00A318C5">
      <w:pPr>
        <w:jc w:val="both"/>
        <w:rPr>
          <w:sz w:val="27"/>
          <w:szCs w:val="27"/>
        </w:rPr>
      </w:pPr>
    </w:p>
    <w:sectPr w:rsidR="002E5113" w:rsidRPr="00667478" w:rsidSect="00B341C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6D9"/>
    <w:multiLevelType w:val="hybridMultilevel"/>
    <w:tmpl w:val="58AAF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C14FC0"/>
    <w:multiLevelType w:val="hybridMultilevel"/>
    <w:tmpl w:val="7D826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464A39"/>
    <w:multiLevelType w:val="hybridMultilevel"/>
    <w:tmpl w:val="3DF66E10"/>
    <w:lvl w:ilvl="0" w:tplc="7D62BE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0E2D57"/>
    <w:multiLevelType w:val="multilevel"/>
    <w:tmpl w:val="409E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377F06"/>
    <w:multiLevelType w:val="hybridMultilevel"/>
    <w:tmpl w:val="DE72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3E3EB0"/>
    <w:multiLevelType w:val="hybridMultilevel"/>
    <w:tmpl w:val="66BE2372"/>
    <w:lvl w:ilvl="0" w:tplc="7D62BE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>
    <w:nsid w:val="2372127C"/>
    <w:multiLevelType w:val="hybridMultilevel"/>
    <w:tmpl w:val="906E77D6"/>
    <w:lvl w:ilvl="0" w:tplc="8F3675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27896B5D"/>
    <w:multiLevelType w:val="hybridMultilevel"/>
    <w:tmpl w:val="547C89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FDB2BBE"/>
    <w:multiLevelType w:val="hybridMultilevel"/>
    <w:tmpl w:val="71843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E93167"/>
    <w:multiLevelType w:val="multilevel"/>
    <w:tmpl w:val="92381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0B0692"/>
    <w:multiLevelType w:val="multilevel"/>
    <w:tmpl w:val="30381B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1">
    <w:nsid w:val="3C1668AE"/>
    <w:multiLevelType w:val="multilevel"/>
    <w:tmpl w:val="58AA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2836E10"/>
    <w:multiLevelType w:val="hybridMultilevel"/>
    <w:tmpl w:val="4BEE38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8576D94"/>
    <w:multiLevelType w:val="multilevel"/>
    <w:tmpl w:val="F63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B7F7BFD"/>
    <w:multiLevelType w:val="hybridMultilevel"/>
    <w:tmpl w:val="D2988B86"/>
    <w:lvl w:ilvl="0" w:tplc="7D62BE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13405F"/>
    <w:multiLevelType w:val="hybridMultilevel"/>
    <w:tmpl w:val="289067E6"/>
    <w:lvl w:ilvl="0" w:tplc="E886ED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B72B49"/>
    <w:multiLevelType w:val="hybridMultilevel"/>
    <w:tmpl w:val="7E9C8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0D440AF"/>
    <w:multiLevelType w:val="hybridMultilevel"/>
    <w:tmpl w:val="7ADE1C7C"/>
    <w:lvl w:ilvl="0" w:tplc="E886ED3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>
    <w:nsid w:val="72027D6B"/>
    <w:multiLevelType w:val="hybridMultilevel"/>
    <w:tmpl w:val="A7200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6F67AC1"/>
    <w:multiLevelType w:val="multilevel"/>
    <w:tmpl w:val="F63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AD802C8"/>
    <w:multiLevelType w:val="hybridMultilevel"/>
    <w:tmpl w:val="7CA2F08E"/>
    <w:lvl w:ilvl="0" w:tplc="7D62BE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7DB965AB"/>
    <w:multiLevelType w:val="hybridMultilevel"/>
    <w:tmpl w:val="DD5E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E875B74"/>
    <w:multiLevelType w:val="hybridMultilevel"/>
    <w:tmpl w:val="1AE4EF92"/>
    <w:lvl w:ilvl="0" w:tplc="DD162EA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0"/>
  </w:num>
  <w:num w:numId="5">
    <w:abstractNumId w:val="19"/>
  </w:num>
  <w:num w:numId="6">
    <w:abstractNumId w:val="3"/>
  </w:num>
  <w:num w:numId="7">
    <w:abstractNumId w:val="11"/>
  </w:num>
  <w:num w:numId="8">
    <w:abstractNumId w:val="6"/>
  </w:num>
  <w:num w:numId="9">
    <w:abstractNumId w:val="22"/>
  </w:num>
  <w:num w:numId="10">
    <w:abstractNumId w:val="16"/>
  </w:num>
  <w:num w:numId="11">
    <w:abstractNumId w:val="21"/>
  </w:num>
  <w:num w:numId="12">
    <w:abstractNumId w:val="1"/>
  </w:num>
  <w:num w:numId="13">
    <w:abstractNumId w:val="20"/>
  </w:num>
  <w:num w:numId="14">
    <w:abstractNumId w:val="2"/>
  </w:num>
  <w:num w:numId="15">
    <w:abstractNumId w:val="4"/>
  </w:num>
  <w:num w:numId="16">
    <w:abstractNumId w:val="14"/>
  </w:num>
  <w:num w:numId="17">
    <w:abstractNumId w:val="5"/>
  </w:num>
  <w:num w:numId="18">
    <w:abstractNumId w:val="10"/>
  </w:num>
  <w:num w:numId="19">
    <w:abstractNumId w:val="18"/>
  </w:num>
  <w:num w:numId="20">
    <w:abstractNumId w:val="15"/>
  </w:num>
  <w:num w:numId="21">
    <w:abstractNumId w:val="17"/>
  </w:num>
  <w:num w:numId="22">
    <w:abstractNumId w:val="12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06F"/>
    <w:rsid w:val="000150B1"/>
    <w:rsid w:val="00020DBA"/>
    <w:rsid w:val="0002101C"/>
    <w:rsid w:val="00067C07"/>
    <w:rsid w:val="0007709C"/>
    <w:rsid w:val="000D73DE"/>
    <w:rsid w:val="000F1549"/>
    <w:rsid w:val="00121C44"/>
    <w:rsid w:val="00123103"/>
    <w:rsid w:val="001436B4"/>
    <w:rsid w:val="00145F36"/>
    <w:rsid w:val="00146431"/>
    <w:rsid w:val="00157F31"/>
    <w:rsid w:val="001637E2"/>
    <w:rsid w:val="001707A8"/>
    <w:rsid w:val="00171251"/>
    <w:rsid w:val="001868F1"/>
    <w:rsid w:val="001C35D1"/>
    <w:rsid w:val="001F7F16"/>
    <w:rsid w:val="0021212B"/>
    <w:rsid w:val="00221A8C"/>
    <w:rsid w:val="00227056"/>
    <w:rsid w:val="002520AB"/>
    <w:rsid w:val="00260A7A"/>
    <w:rsid w:val="00273DB2"/>
    <w:rsid w:val="002865BC"/>
    <w:rsid w:val="002E082F"/>
    <w:rsid w:val="002E5113"/>
    <w:rsid w:val="002F5A7A"/>
    <w:rsid w:val="002F7E88"/>
    <w:rsid w:val="003065CC"/>
    <w:rsid w:val="003225C7"/>
    <w:rsid w:val="0034278D"/>
    <w:rsid w:val="00347CE3"/>
    <w:rsid w:val="00351064"/>
    <w:rsid w:val="0035506F"/>
    <w:rsid w:val="003553CD"/>
    <w:rsid w:val="00367B69"/>
    <w:rsid w:val="00377A73"/>
    <w:rsid w:val="003A2FC5"/>
    <w:rsid w:val="003A5697"/>
    <w:rsid w:val="003A79AD"/>
    <w:rsid w:val="003B562B"/>
    <w:rsid w:val="003C1162"/>
    <w:rsid w:val="003C3DB8"/>
    <w:rsid w:val="003C5E7C"/>
    <w:rsid w:val="004370DB"/>
    <w:rsid w:val="00446E38"/>
    <w:rsid w:val="004471E6"/>
    <w:rsid w:val="004651CB"/>
    <w:rsid w:val="0046609C"/>
    <w:rsid w:val="0046785A"/>
    <w:rsid w:val="00474D97"/>
    <w:rsid w:val="00476C1B"/>
    <w:rsid w:val="004B41F8"/>
    <w:rsid w:val="004B7E1C"/>
    <w:rsid w:val="004C4973"/>
    <w:rsid w:val="004E172A"/>
    <w:rsid w:val="004E7F6D"/>
    <w:rsid w:val="0050712E"/>
    <w:rsid w:val="00513517"/>
    <w:rsid w:val="005174F2"/>
    <w:rsid w:val="00522079"/>
    <w:rsid w:val="005240EB"/>
    <w:rsid w:val="00550398"/>
    <w:rsid w:val="0055309C"/>
    <w:rsid w:val="00570EAD"/>
    <w:rsid w:val="005A356D"/>
    <w:rsid w:val="005A7F78"/>
    <w:rsid w:val="005A7FB9"/>
    <w:rsid w:val="005B6502"/>
    <w:rsid w:val="005C1A5A"/>
    <w:rsid w:val="005C6BD5"/>
    <w:rsid w:val="005F0D3B"/>
    <w:rsid w:val="005F46F2"/>
    <w:rsid w:val="005F70D4"/>
    <w:rsid w:val="00657DD5"/>
    <w:rsid w:val="006613A1"/>
    <w:rsid w:val="006648BE"/>
    <w:rsid w:val="00667478"/>
    <w:rsid w:val="0069719D"/>
    <w:rsid w:val="006A4736"/>
    <w:rsid w:val="006B0926"/>
    <w:rsid w:val="006F77AF"/>
    <w:rsid w:val="007018D0"/>
    <w:rsid w:val="00702F6E"/>
    <w:rsid w:val="007104EB"/>
    <w:rsid w:val="00712546"/>
    <w:rsid w:val="007545BD"/>
    <w:rsid w:val="007718BA"/>
    <w:rsid w:val="0077331C"/>
    <w:rsid w:val="0078493A"/>
    <w:rsid w:val="00786025"/>
    <w:rsid w:val="00794548"/>
    <w:rsid w:val="007D25CC"/>
    <w:rsid w:val="007F7DB0"/>
    <w:rsid w:val="0081432D"/>
    <w:rsid w:val="008509EA"/>
    <w:rsid w:val="00850D50"/>
    <w:rsid w:val="00872FBB"/>
    <w:rsid w:val="008D073C"/>
    <w:rsid w:val="008D228D"/>
    <w:rsid w:val="009159F2"/>
    <w:rsid w:val="00923199"/>
    <w:rsid w:val="00923D60"/>
    <w:rsid w:val="00947629"/>
    <w:rsid w:val="00963964"/>
    <w:rsid w:val="00987455"/>
    <w:rsid w:val="009D4FAC"/>
    <w:rsid w:val="009E1E23"/>
    <w:rsid w:val="009F73A6"/>
    <w:rsid w:val="00A21188"/>
    <w:rsid w:val="00A25220"/>
    <w:rsid w:val="00A318C5"/>
    <w:rsid w:val="00A3631F"/>
    <w:rsid w:val="00A5133F"/>
    <w:rsid w:val="00A630CB"/>
    <w:rsid w:val="00A7738C"/>
    <w:rsid w:val="00A80EF4"/>
    <w:rsid w:val="00AB6A21"/>
    <w:rsid w:val="00AC1D98"/>
    <w:rsid w:val="00AC7CF6"/>
    <w:rsid w:val="00B01238"/>
    <w:rsid w:val="00B14D88"/>
    <w:rsid w:val="00B341CC"/>
    <w:rsid w:val="00B524AC"/>
    <w:rsid w:val="00B56333"/>
    <w:rsid w:val="00B57E08"/>
    <w:rsid w:val="00B7135D"/>
    <w:rsid w:val="00BD6D66"/>
    <w:rsid w:val="00BE79AB"/>
    <w:rsid w:val="00C132A0"/>
    <w:rsid w:val="00C339F6"/>
    <w:rsid w:val="00C464F7"/>
    <w:rsid w:val="00C74540"/>
    <w:rsid w:val="00C83B06"/>
    <w:rsid w:val="00CA041D"/>
    <w:rsid w:val="00CA7F6B"/>
    <w:rsid w:val="00CC68A4"/>
    <w:rsid w:val="00CC7758"/>
    <w:rsid w:val="00CD1681"/>
    <w:rsid w:val="00D36C38"/>
    <w:rsid w:val="00D40DE9"/>
    <w:rsid w:val="00D47980"/>
    <w:rsid w:val="00D47BC8"/>
    <w:rsid w:val="00D528FA"/>
    <w:rsid w:val="00D54D16"/>
    <w:rsid w:val="00D63B7B"/>
    <w:rsid w:val="00DE14AD"/>
    <w:rsid w:val="00DE249A"/>
    <w:rsid w:val="00DF1543"/>
    <w:rsid w:val="00DF4713"/>
    <w:rsid w:val="00E1600B"/>
    <w:rsid w:val="00E34B5C"/>
    <w:rsid w:val="00E4555D"/>
    <w:rsid w:val="00E47123"/>
    <w:rsid w:val="00E5096F"/>
    <w:rsid w:val="00E530A6"/>
    <w:rsid w:val="00E5588D"/>
    <w:rsid w:val="00E70E1D"/>
    <w:rsid w:val="00E729D9"/>
    <w:rsid w:val="00EA0A00"/>
    <w:rsid w:val="00EA75EB"/>
    <w:rsid w:val="00EE15BF"/>
    <w:rsid w:val="00EE3814"/>
    <w:rsid w:val="00EF34B6"/>
    <w:rsid w:val="00F31034"/>
    <w:rsid w:val="00F365F6"/>
    <w:rsid w:val="00F36D17"/>
    <w:rsid w:val="00F47437"/>
    <w:rsid w:val="00F5272F"/>
    <w:rsid w:val="00FA371D"/>
    <w:rsid w:val="00FB0538"/>
    <w:rsid w:val="00FB1584"/>
    <w:rsid w:val="00FE58C1"/>
    <w:rsid w:val="00FF368C"/>
    <w:rsid w:val="00FF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C"/>
    <w:rPr>
      <w:sz w:val="32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34B6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4B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874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34B5C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F77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562B"/>
    <w:rPr>
      <w:rFonts w:ascii="Arial" w:hAnsi="Arial"/>
      <w:b/>
      <w:kern w:val="32"/>
      <w:sz w:val="32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0F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0F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0FD"/>
    <w:rPr>
      <w:rFonts w:asciiTheme="minorHAnsi" w:eastAsiaTheme="minorEastAsia" w:hAnsiTheme="minorHAnsi" w:cstheme="minorBid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0FD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E34B5C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720FD"/>
    <w:rPr>
      <w:sz w:val="32"/>
      <w:szCs w:val="20"/>
    </w:rPr>
  </w:style>
  <w:style w:type="table" w:styleId="TableGrid">
    <w:name w:val="Table Grid"/>
    <w:basedOn w:val="TableNormal"/>
    <w:uiPriority w:val="99"/>
    <w:rsid w:val="009874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8745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F7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0FD"/>
    <w:rPr>
      <w:sz w:val="0"/>
      <w:szCs w:val="0"/>
    </w:rPr>
  </w:style>
  <w:style w:type="paragraph" w:styleId="Subtitle">
    <w:name w:val="Subtitle"/>
    <w:basedOn w:val="Normal"/>
    <w:link w:val="SubtitleChar"/>
    <w:uiPriority w:val="99"/>
    <w:qFormat/>
    <w:rsid w:val="002F5A7A"/>
    <w:pPr>
      <w:spacing w:line="360" w:lineRule="auto"/>
      <w:ind w:firstLine="720"/>
      <w:jc w:val="center"/>
    </w:pPr>
    <w:rPr>
      <w:b/>
      <w:sz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B562B"/>
    <w:rPr>
      <w:b/>
      <w:sz w:val="36"/>
      <w:lang w:val="ru-RU" w:eastAsia="ru-RU"/>
    </w:rPr>
  </w:style>
  <w:style w:type="paragraph" w:styleId="NoSpacing">
    <w:name w:val="No Spacing"/>
    <w:uiPriority w:val="99"/>
    <w:qFormat/>
    <w:rsid w:val="00F5272F"/>
    <w:rPr>
      <w:sz w:val="24"/>
      <w:szCs w:val="24"/>
    </w:rPr>
  </w:style>
  <w:style w:type="character" w:customStyle="1" w:styleId="a">
    <w:name w:val="Гипертекстовая ссылка"/>
    <w:uiPriority w:val="99"/>
    <w:rsid w:val="007545BD"/>
    <w:rPr>
      <w:b/>
      <w:color w:val="106BBE"/>
    </w:rPr>
  </w:style>
  <w:style w:type="character" w:customStyle="1" w:styleId="a0">
    <w:name w:val="Цветовое выделение"/>
    <w:uiPriority w:val="99"/>
    <w:rsid w:val="007545BD"/>
    <w:rPr>
      <w:b/>
      <w:color w:val="26282F"/>
    </w:rPr>
  </w:style>
  <w:style w:type="paragraph" w:customStyle="1" w:styleId="ConsPlusNormal">
    <w:name w:val="ConsPlusNormal"/>
    <w:uiPriority w:val="99"/>
    <w:rsid w:val="00A31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</Pages>
  <Words>407</Words>
  <Characters>2324</Characters>
  <Application>Microsoft Office Outlook</Application>
  <DocSecurity>0</DocSecurity>
  <Lines>0</Lines>
  <Paragraphs>0</Paragraphs>
  <ScaleCrop>false</ScaleCrop>
  <Company>Администрация Пучежского городского поселения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Ирина</dc:creator>
  <cp:keywords/>
  <dc:description/>
  <cp:lastModifiedBy>Надежда</cp:lastModifiedBy>
  <cp:revision>13</cp:revision>
  <cp:lastPrinted>2026-03-10T13:45:00Z</cp:lastPrinted>
  <dcterms:created xsi:type="dcterms:W3CDTF">2023-09-25T13:43:00Z</dcterms:created>
  <dcterms:modified xsi:type="dcterms:W3CDTF">2026-03-18T13:22:00Z</dcterms:modified>
</cp:coreProperties>
</file>