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A2" w:rsidRDefault="00F0604E" w:rsidP="00D2446B">
      <w:pPr>
        <w:pStyle w:val="3"/>
        <w:spacing w:before="0" w:after="0"/>
        <w:ind w:right="-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226" cy="619125"/>
            <wp:effectExtent l="1905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70" cy="61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46B" w:rsidRPr="00D2446B" w:rsidRDefault="00D2446B" w:rsidP="00D2446B"/>
    <w:p w:rsidR="000D16A2" w:rsidRPr="00F15F03" w:rsidRDefault="000D16A2" w:rsidP="000D16A2">
      <w:pPr>
        <w:pStyle w:val="3"/>
        <w:spacing w:before="0" w:after="0"/>
        <w:ind w:right="-606"/>
        <w:jc w:val="center"/>
        <w:rPr>
          <w:rFonts w:ascii="Times New Roman" w:hAnsi="Times New Roman" w:cs="Times New Roman"/>
        </w:rPr>
      </w:pPr>
      <w:r w:rsidRPr="00F15F03">
        <w:rPr>
          <w:rFonts w:ascii="Times New Roman" w:hAnsi="Times New Roman" w:cs="Times New Roman"/>
        </w:rPr>
        <w:t>Совет  Пучежского муниципального района</w:t>
      </w:r>
    </w:p>
    <w:p w:rsidR="000D16A2" w:rsidRPr="00F15F03" w:rsidRDefault="00B11AFC" w:rsidP="000D16A2">
      <w:pPr>
        <w:pStyle w:val="3"/>
        <w:spacing w:before="0" w:after="0"/>
        <w:jc w:val="center"/>
        <w:rPr>
          <w:rFonts w:ascii="Times New Roman" w:hAnsi="Times New Roman" w:cs="Times New Roman"/>
        </w:rPr>
      </w:pPr>
      <w:r w:rsidRPr="00F15F03">
        <w:rPr>
          <w:rFonts w:ascii="Times New Roman" w:hAnsi="Times New Roman" w:cs="Times New Roman"/>
        </w:rPr>
        <w:t>Четвертого</w:t>
      </w:r>
      <w:r w:rsidR="000D16A2" w:rsidRPr="00F15F03">
        <w:rPr>
          <w:rFonts w:ascii="Times New Roman" w:hAnsi="Times New Roman" w:cs="Times New Roman"/>
        </w:rPr>
        <w:t xml:space="preserve"> созыва</w:t>
      </w:r>
    </w:p>
    <w:p w:rsidR="000D16A2" w:rsidRPr="00F15F03" w:rsidRDefault="000D16A2" w:rsidP="000D16A2">
      <w:pPr>
        <w:jc w:val="center"/>
        <w:rPr>
          <w:b/>
          <w:sz w:val="26"/>
          <w:szCs w:val="26"/>
        </w:rPr>
      </w:pPr>
    </w:p>
    <w:p w:rsidR="000D16A2" w:rsidRPr="00F15F03" w:rsidRDefault="000D16A2" w:rsidP="000D16A2">
      <w:pPr>
        <w:jc w:val="center"/>
        <w:rPr>
          <w:b/>
          <w:sz w:val="26"/>
          <w:szCs w:val="26"/>
        </w:rPr>
      </w:pPr>
      <w:proofErr w:type="gramStart"/>
      <w:r w:rsidRPr="00F15F03">
        <w:rPr>
          <w:b/>
          <w:sz w:val="26"/>
          <w:szCs w:val="26"/>
        </w:rPr>
        <w:t>Р</w:t>
      </w:r>
      <w:proofErr w:type="gramEnd"/>
      <w:r w:rsidRPr="00F15F03">
        <w:rPr>
          <w:b/>
          <w:sz w:val="26"/>
          <w:szCs w:val="26"/>
        </w:rPr>
        <w:t xml:space="preserve"> Е Ш Е Н И Е</w:t>
      </w:r>
    </w:p>
    <w:p w:rsidR="00160225" w:rsidRPr="00F15F03" w:rsidRDefault="00160225" w:rsidP="00160225">
      <w:pPr>
        <w:rPr>
          <w:sz w:val="26"/>
          <w:szCs w:val="26"/>
        </w:rPr>
      </w:pPr>
    </w:p>
    <w:p w:rsidR="000D16A2" w:rsidRPr="00F15F03" w:rsidRDefault="00322D98" w:rsidP="00160225">
      <w:pPr>
        <w:rPr>
          <w:sz w:val="26"/>
          <w:szCs w:val="26"/>
        </w:rPr>
      </w:pPr>
      <w:r w:rsidRPr="00F15F03">
        <w:rPr>
          <w:sz w:val="26"/>
          <w:szCs w:val="26"/>
        </w:rPr>
        <w:t xml:space="preserve">                   </w:t>
      </w:r>
      <w:r w:rsidR="00AF0FF7">
        <w:rPr>
          <w:sz w:val="26"/>
          <w:szCs w:val="26"/>
        </w:rPr>
        <w:t xml:space="preserve">       </w:t>
      </w:r>
      <w:r w:rsidRPr="00F15F03">
        <w:rPr>
          <w:sz w:val="26"/>
          <w:szCs w:val="26"/>
        </w:rPr>
        <w:t xml:space="preserve">от </w:t>
      </w:r>
      <w:r w:rsidR="00AF0FF7">
        <w:rPr>
          <w:sz w:val="26"/>
          <w:szCs w:val="26"/>
        </w:rPr>
        <w:t>26.06</w:t>
      </w:r>
      <w:r w:rsidR="00187C66" w:rsidRPr="00F15F03">
        <w:rPr>
          <w:sz w:val="26"/>
          <w:szCs w:val="26"/>
        </w:rPr>
        <w:t>.2023</w:t>
      </w:r>
      <w:r w:rsidR="00760828" w:rsidRPr="00F15F03">
        <w:rPr>
          <w:sz w:val="26"/>
          <w:szCs w:val="26"/>
        </w:rPr>
        <w:t xml:space="preserve"> </w:t>
      </w:r>
      <w:r w:rsidR="000D16A2" w:rsidRPr="00F15F03">
        <w:rPr>
          <w:sz w:val="26"/>
          <w:szCs w:val="26"/>
        </w:rPr>
        <w:t xml:space="preserve">              </w:t>
      </w:r>
      <w:r w:rsidR="0060226D" w:rsidRPr="00F15F03">
        <w:rPr>
          <w:sz w:val="26"/>
          <w:szCs w:val="26"/>
        </w:rPr>
        <w:t xml:space="preserve">                    </w:t>
      </w:r>
      <w:r w:rsidR="00760828" w:rsidRPr="00F15F03">
        <w:rPr>
          <w:sz w:val="26"/>
          <w:szCs w:val="26"/>
        </w:rPr>
        <w:t xml:space="preserve">  </w:t>
      </w:r>
      <w:r w:rsidR="0060226D" w:rsidRPr="00F15F03">
        <w:rPr>
          <w:sz w:val="26"/>
          <w:szCs w:val="26"/>
        </w:rPr>
        <w:t xml:space="preserve">     </w:t>
      </w:r>
      <w:r w:rsidR="001D140E" w:rsidRPr="00F15F03">
        <w:rPr>
          <w:sz w:val="26"/>
          <w:szCs w:val="26"/>
        </w:rPr>
        <w:t xml:space="preserve">  </w:t>
      </w:r>
      <w:r w:rsidR="0060226D" w:rsidRPr="00F15F03">
        <w:rPr>
          <w:sz w:val="26"/>
          <w:szCs w:val="26"/>
        </w:rPr>
        <w:t xml:space="preserve">   </w:t>
      </w:r>
      <w:r w:rsidR="00E07091" w:rsidRPr="00F15F03">
        <w:rPr>
          <w:sz w:val="26"/>
          <w:szCs w:val="26"/>
        </w:rPr>
        <w:t xml:space="preserve">№ </w:t>
      </w:r>
      <w:r w:rsidR="00AF0FF7">
        <w:rPr>
          <w:sz w:val="26"/>
          <w:szCs w:val="26"/>
        </w:rPr>
        <w:t>130</w:t>
      </w:r>
    </w:p>
    <w:p w:rsidR="000D16A2" w:rsidRPr="00F15F03" w:rsidRDefault="000D16A2" w:rsidP="000D16A2">
      <w:pPr>
        <w:jc w:val="center"/>
        <w:rPr>
          <w:sz w:val="26"/>
          <w:szCs w:val="26"/>
        </w:rPr>
      </w:pPr>
      <w:r w:rsidRPr="00F15F03">
        <w:rPr>
          <w:sz w:val="26"/>
          <w:szCs w:val="26"/>
        </w:rPr>
        <w:t>г. Пучеж</w:t>
      </w:r>
    </w:p>
    <w:p w:rsidR="000D16A2" w:rsidRPr="00F15F03" w:rsidRDefault="000D16A2" w:rsidP="0060226D">
      <w:pPr>
        <w:rPr>
          <w:sz w:val="26"/>
          <w:szCs w:val="26"/>
        </w:rPr>
      </w:pPr>
    </w:p>
    <w:p w:rsidR="00F31878" w:rsidRPr="00F15F03" w:rsidRDefault="001765C3" w:rsidP="00187C66">
      <w:pPr>
        <w:pStyle w:val="2"/>
        <w:suppressAutoHyphens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F15F03">
        <w:rPr>
          <w:rFonts w:ascii="Times New Roman" w:hAnsi="Times New Roman" w:cs="Times New Roman"/>
          <w:i w:val="0"/>
          <w:sz w:val="26"/>
          <w:szCs w:val="26"/>
        </w:rPr>
        <w:t xml:space="preserve">О внесении </w:t>
      </w:r>
      <w:r w:rsidR="00CB2348">
        <w:rPr>
          <w:rFonts w:ascii="Times New Roman" w:hAnsi="Times New Roman" w:cs="Times New Roman"/>
          <w:i w:val="0"/>
          <w:sz w:val="26"/>
          <w:szCs w:val="26"/>
        </w:rPr>
        <w:t xml:space="preserve">изменений и </w:t>
      </w:r>
      <w:r w:rsidRPr="00F15F03">
        <w:rPr>
          <w:rFonts w:ascii="Times New Roman" w:hAnsi="Times New Roman" w:cs="Times New Roman"/>
          <w:i w:val="0"/>
          <w:sz w:val="26"/>
          <w:szCs w:val="26"/>
        </w:rPr>
        <w:t>дополнений в решение Совета Пучежского муниципального района</w:t>
      </w:r>
      <w:r w:rsidR="000D16A2" w:rsidRPr="00F15F0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C42873" w:rsidRPr="00F15F03">
        <w:rPr>
          <w:rFonts w:ascii="Times New Roman" w:hAnsi="Times New Roman" w:cs="Times New Roman"/>
          <w:i w:val="0"/>
          <w:sz w:val="26"/>
          <w:szCs w:val="26"/>
        </w:rPr>
        <w:t>от 13.12.2021</w:t>
      </w:r>
      <w:r w:rsidR="00F31878" w:rsidRPr="00F15F03">
        <w:rPr>
          <w:rFonts w:ascii="Times New Roman" w:hAnsi="Times New Roman" w:cs="Times New Roman"/>
          <w:i w:val="0"/>
          <w:sz w:val="26"/>
          <w:szCs w:val="26"/>
        </w:rPr>
        <w:t xml:space="preserve"> № 61 «Об утверждении прогнозного плана</w:t>
      </w:r>
      <w:r w:rsidR="00187C66" w:rsidRPr="00F15F03">
        <w:rPr>
          <w:rFonts w:ascii="Times New Roman" w:hAnsi="Times New Roman" w:cs="Times New Roman"/>
          <w:i w:val="0"/>
          <w:sz w:val="26"/>
          <w:szCs w:val="26"/>
        </w:rPr>
        <w:t xml:space="preserve"> и условий</w:t>
      </w:r>
      <w:r w:rsidR="00F31878" w:rsidRPr="00F15F03">
        <w:rPr>
          <w:rFonts w:ascii="Times New Roman" w:hAnsi="Times New Roman" w:cs="Times New Roman"/>
          <w:i w:val="0"/>
          <w:sz w:val="26"/>
          <w:szCs w:val="26"/>
        </w:rPr>
        <w:t xml:space="preserve"> приватизации имущества, находящегося в собственности</w:t>
      </w:r>
      <w:r w:rsidR="00187C66" w:rsidRPr="00F15F03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F31878" w:rsidRPr="00F15F03">
        <w:rPr>
          <w:rFonts w:ascii="Times New Roman" w:hAnsi="Times New Roman" w:cs="Times New Roman"/>
          <w:i w:val="0"/>
          <w:sz w:val="26"/>
          <w:szCs w:val="26"/>
        </w:rPr>
        <w:t>Пучежского муниципального района Ивановской области, на 2022-2024 годы»</w:t>
      </w:r>
    </w:p>
    <w:p w:rsidR="00F31878" w:rsidRPr="00F15F03" w:rsidRDefault="00F31878" w:rsidP="00F15F03">
      <w:pPr>
        <w:pStyle w:val="a6"/>
        <w:suppressAutoHyphens/>
        <w:spacing w:after="0"/>
        <w:jc w:val="both"/>
        <w:rPr>
          <w:sz w:val="26"/>
          <w:szCs w:val="26"/>
          <w:highlight w:val="yellow"/>
        </w:rPr>
      </w:pPr>
    </w:p>
    <w:p w:rsidR="003F5571" w:rsidRDefault="003F5571" w:rsidP="00F31878">
      <w:pPr>
        <w:pStyle w:val="a6"/>
        <w:suppressAutoHyphens/>
        <w:spacing w:after="0"/>
        <w:ind w:firstLine="709"/>
        <w:jc w:val="both"/>
        <w:rPr>
          <w:sz w:val="26"/>
          <w:szCs w:val="26"/>
        </w:rPr>
      </w:pPr>
    </w:p>
    <w:p w:rsidR="000D16A2" w:rsidRPr="00F15F03" w:rsidRDefault="000D16A2" w:rsidP="00F31878">
      <w:pPr>
        <w:pStyle w:val="a6"/>
        <w:suppressAutoHyphens/>
        <w:spacing w:after="0"/>
        <w:ind w:firstLine="709"/>
        <w:jc w:val="both"/>
        <w:rPr>
          <w:sz w:val="26"/>
          <w:szCs w:val="26"/>
        </w:rPr>
      </w:pPr>
      <w:proofErr w:type="gramStart"/>
      <w:r w:rsidRPr="00F15F03">
        <w:rPr>
          <w:sz w:val="26"/>
          <w:szCs w:val="26"/>
        </w:rPr>
        <w:t>В целях реализации положений Фед</w:t>
      </w:r>
      <w:r w:rsidR="00187C66" w:rsidRPr="00F15F03">
        <w:rPr>
          <w:sz w:val="26"/>
          <w:szCs w:val="26"/>
        </w:rPr>
        <w:t>ерального Закона от 06.10.2003</w:t>
      </w:r>
      <w:r w:rsidRPr="00F15F03">
        <w:rPr>
          <w:sz w:val="26"/>
          <w:szCs w:val="26"/>
        </w:rPr>
        <w:t xml:space="preserve"> № 131-ФЗ «Об общих принципах организации местного самоуправления»</w:t>
      </w:r>
      <w:r w:rsidR="00187C66" w:rsidRPr="00F15F03">
        <w:rPr>
          <w:sz w:val="26"/>
          <w:szCs w:val="26"/>
        </w:rPr>
        <w:t xml:space="preserve">, </w:t>
      </w:r>
      <w:r w:rsidR="0060226D" w:rsidRPr="00F15F03">
        <w:rPr>
          <w:sz w:val="26"/>
          <w:szCs w:val="26"/>
        </w:rPr>
        <w:t xml:space="preserve">в соответствии с пунктом 1 статьи </w:t>
      </w:r>
      <w:r w:rsidRPr="00F15F03">
        <w:rPr>
          <w:sz w:val="26"/>
          <w:szCs w:val="26"/>
        </w:rPr>
        <w:t>10 Фед</w:t>
      </w:r>
      <w:r w:rsidR="00187C66" w:rsidRPr="00F15F03">
        <w:rPr>
          <w:sz w:val="26"/>
          <w:szCs w:val="26"/>
        </w:rPr>
        <w:t>ерального Закона от 21.12.2001</w:t>
      </w:r>
      <w:r w:rsidRPr="00F15F03">
        <w:rPr>
          <w:sz w:val="26"/>
          <w:szCs w:val="26"/>
        </w:rPr>
        <w:t xml:space="preserve"> № 178-ФЗ «О приватизации государственного и муниципального им</w:t>
      </w:r>
      <w:r w:rsidR="00187C66" w:rsidRPr="00F15F03">
        <w:rPr>
          <w:sz w:val="26"/>
          <w:szCs w:val="26"/>
        </w:rPr>
        <w:t>ущества», Положением «О порядке</w:t>
      </w:r>
      <w:r w:rsidRPr="00F15F03">
        <w:rPr>
          <w:sz w:val="26"/>
          <w:szCs w:val="26"/>
        </w:rPr>
        <w:t xml:space="preserve"> управления и распоряжения муниципальным имуществом</w:t>
      </w:r>
      <w:r w:rsidR="00F8677A" w:rsidRPr="00F15F03">
        <w:rPr>
          <w:sz w:val="26"/>
          <w:szCs w:val="26"/>
        </w:rPr>
        <w:t xml:space="preserve"> Пучежского муниципального района Ивановской области</w:t>
      </w:r>
      <w:r w:rsidRPr="00F15F03">
        <w:rPr>
          <w:sz w:val="26"/>
          <w:szCs w:val="26"/>
        </w:rPr>
        <w:t xml:space="preserve">», утвержденным решением Совета Пучежского муниципального района </w:t>
      </w:r>
      <w:r w:rsidR="00187C66" w:rsidRPr="00F15F03">
        <w:rPr>
          <w:sz w:val="26"/>
          <w:szCs w:val="26"/>
        </w:rPr>
        <w:t>от 26.12.2011</w:t>
      </w:r>
      <w:r w:rsidR="0060226D" w:rsidRPr="00F15F03">
        <w:rPr>
          <w:sz w:val="26"/>
          <w:szCs w:val="26"/>
        </w:rPr>
        <w:t xml:space="preserve"> № 145</w:t>
      </w:r>
      <w:r w:rsidRPr="00F15F03">
        <w:rPr>
          <w:sz w:val="26"/>
          <w:szCs w:val="26"/>
        </w:rPr>
        <w:t>, Уставом Пучежского муниципального района Ивановской</w:t>
      </w:r>
      <w:proofErr w:type="gramEnd"/>
      <w:r w:rsidRPr="00F15F03">
        <w:rPr>
          <w:sz w:val="26"/>
          <w:szCs w:val="26"/>
        </w:rPr>
        <w:t xml:space="preserve"> области,</w:t>
      </w:r>
    </w:p>
    <w:p w:rsidR="000D16A2" w:rsidRPr="00F15F03" w:rsidRDefault="000D16A2" w:rsidP="00F31878">
      <w:pPr>
        <w:pStyle w:val="a6"/>
        <w:suppressAutoHyphens/>
        <w:spacing w:after="0"/>
        <w:jc w:val="both"/>
        <w:rPr>
          <w:sz w:val="26"/>
          <w:szCs w:val="26"/>
        </w:rPr>
      </w:pPr>
    </w:p>
    <w:p w:rsidR="000D16A2" w:rsidRPr="00F15F03" w:rsidRDefault="000D16A2" w:rsidP="00F31878">
      <w:pPr>
        <w:pStyle w:val="2"/>
        <w:suppressAutoHyphens/>
        <w:spacing w:before="0" w:after="0"/>
        <w:ind w:firstLine="720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15F03">
        <w:rPr>
          <w:rFonts w:ascii="Times New Roman" w:hAnsi="Times New Roman" w:cs="Times New Roman"/>
          <w:b w:val="0"/>
          <w:i w:val="0"/>
          <w:sz w:val="26"/>
          <w:szCs w:val="26"/>
        </w:rPr>
        <w:t>Совет Пучежского муниципального района РЕШИЛ:</w:t>
      </w:r>
    </w:p>
    <w:p w:rsidR="000D16A2" w:rsidRPr="00F15F03" w:rsidRDefault="000D16A2" w:rsidP="00F31878">
      <w:pPr>
        <w:suppressAutoHyphens/>
        <w:jc w:val="both"/>
        <w:rPr>
          <w:sz w:val="26"/>
          <w:szCs w:val="26"/>
        </w:rPr>
      </w:pPr>
    </w:p>
    <w:p w:rsidR="00CB2348" w:rsidRDefault="00F31878" w:rsidP="0090002C">
      <w:pPr>
        <w:pStyle w:val="2"/>
        <w:tabs>
          <w:tab w:val="left" w:pos="1134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1. </w:t>
      </w:r>
      <w:r w:rsidR="00CB2348">
        <w:rPr>
          <w:rFonts w:ascii="Times New Roman" w:hAnsi="Times New Roman" w:cs="Times New Roman"/>
          <w:b w:val="0"/>
          <w:i w:val="0"/>
          <w:sz w:val="26"/>
          <w:szCs w:val="26"/>
        </w:rPr>
        <w:t>В решении</w:t>
      </w:r>
      <w:r w:rsidR="000572D2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Совета Пучежского муниципального района от 13.12.2021 № 61 «Об утверждении прогнозного плана и условий  приватизации имущества, находящегося в собственности Пучежского муниципального района Ивановской области, на 2022-2024 годы»</w:t>
      </w:r>
      <w:r w:rsidR="00CB2348">
        <w:rPr>
          <w:rFonts w:ascii="Times New Roman" w:hAnsi="Times New Roman" w:cs="Times New Roman"/>
          <w:b w:val="0"/>
          <w:i w:val="0"/>
          <w:sz w:val="26"/>
          <w:szCs w:val="26"/>
        </w:rPr>
        <w:t>:</w:t>
      </w:r>
      <w:r w:rsidR="000572D2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</w:p>
    <w:p w:rsidR="00F15F03" w:rsidRPr="00F15F03" w:rsidRDefault="002B450A" w:rsidP="0090002C">
      <w:pPr>
        <w:pStyle w:val="2"/>
        <w:tabs>
          <w:tab w:val="left" w:pos="1134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1.1. </w:t>
      </w:r>
      <w:r w:rsidR="00CB2348">
        <w:rPr>
          <w:rFonts w:ascii="Times New Roman" w:hAnsi="Times New Roman" w:cs="Times New Roman"/>
          <w:b w:val="0"/>
          <w:i w:val="0"/>
          <w:sz w:val="26"/>
          <w:szCs w:val="26"/>
        </w:rPr>
        <w:t>П</w:t>
      </w:r>
      <w:r w:rsidR="000572D2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>ункт 2</w:t>
      </w:r>
      <w:r w:rsidR="00F31878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0572D2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>приложения</w:t>
      </w:r>
      <w:r w:rsidR="00F31878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к</w:t>
      </w:r>
      <w:r w:rsidR="00CB234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р</w:t>
      </w:r>
      <w:r w:rsidR="000572D2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ешению </w:t>
      </w:r>
      <w:r w:rsidR="00F15F03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изложить </w:t>
      </w:r>
      <w:r w:rsidR="00CB2348">
        <w:rPr>
          <w:rFonts w:ascii="Times New Roman" w:hAnsi="Times New Roman" w:cs="Times New Roman"/>
          <w:b w:val="0"/>
          <w:i w:val="0"/>
          <w:sz w:val="26"/>
          <w:szCs w:val="26"/>
        </w:rPr>
        <w:t>в редакции согласно приложению</w:t>
      </w:r>
      <w:r w:rsidR="00F15F03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к настоящему решению.</w:t>
      </w:r>
      <w:r w:rsidR="003875BD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</w:p>
    <w:p w:rsidR="0090002C" w:rsidRPr="00F15F03" w:rsidRDefault="00F15F03" w:rsidP="0090002C">
      <w:pPr>
        <w:pStyle w:val="2"/>
        <w:tabs>
          <w:tab w:val="left" w:pos="1134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1.2. </w:t>
      </w:r>
      <w:r w:rsidR="00CB2348">
        <w:rPr>
          <w:rFonts w:ascii="Times New Roman" w:hAnsi="Times New Roman" w:cs="Times New Roman"/>
          <w:b w:val="0"/>
          <w:i w:val="0"/>
          <w:sz w:val="26"/>
          <w:szCs w:val="26"/>
        </w:rPr>
        <w:t>П</w:t>
      </w:r>
      <w:r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риложение к </w:t>
      </w:r>
      <w:r w:rsidR="00CB2348">
        <w:rPr>
          <w:rFonts w:ascii="Times New Roman" w:hAnsi="Times New Roman" w:cs="Times New Roman"/>
          <w:b w:val="0"/>
          <w:i w:val="0"/>
          <w:sz w:val="26"/>
          <w:szCs w:val="26"/>
        </w:rPr>
        <w:t>р</w:t>
      </w:r>
      <w:r w:rsidRPr="00F15F03">
        <w:rPr>
          <w:rFonts w:ascii="Times New Roman" w:hAnsi="Times New Roman" w:cs="Times New Roman"/>
          <w:b w:val="0"/>
          <w:i w:val="0"/>
          <w:sz w:val="26"/>
          <w:szCs w:val="26"/>
        </w:rPr>
        <w:t>ешению</w:t>
      </w:r>
      <w:r w:rsidR="00CB2348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дополнить</w:t>
      </w:r>
      <w:r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3875BD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>пунктом</w:t>
      </w:r>
      <w:r w:rsidR="0090002C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454ED8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>13</w:t>
      </w:r>
      <w:r w:rsidR="0083043A">
        <w:rPr>
          <w:rFonts w:ascii="Times New Roman" w:hAnsi="Times New Roman" w:cs="Times New Roman"/>
          <w:b w:val="0"/>
          <w:i w:val="0"/>
          <w:sz w:val="26"/>
          <w:szCs w:val="26"/>
        </w:rPr>
        <w:t>, 14, 15, 16</w:t>
      </w:r>
      <w:r w:rsidR="0090002C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согласно приложению к настоящему решению.</w:t>
      </w:r>
      <w:r w:rsidR="00F31878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</w:p>
    <w:p w:rsidR="000D16A2" w:rsidRPr="00F15F03" w:rsidRDefault="0090002C" w:rsidP="0090002C">
      <w:pPr>
        <w:pStyle w:val="2"/>
        <w:tabs>
          <w:tab w:val="left" w:pos="1134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2. </w:t>
      </w:r>
      <w:r w:rsidR="000D16A2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Настоящее решение вступает в силу </w:t>
      </w:r>
      <w:proofErr w:type="gramStart"/>
      <w:r w:rsidR="000D16A2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с </w:t>
      </w:r>
      <w:r w:rsidR="00BC335E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>даты</w:t>
      </w:r>
      <w:proofErr w:type="gramEnd"/>
      <w:r w:rsidR="00DE6EA4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="000D16A2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его </w:t>
      </w:r>
      <w:r w:rsidR="00BC335E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>опубликовани</w:t>
      </w:r>
      <w:r w:rsidR="000D16A2" w:rsidRPr="00F15F03">
        <w:rPr>
          <w:rFonts w:ascii="Times New Roman" w:hAnsi="Times New Roman" w:cs="Times New Roman"/>
          <w:b w:val="0"/>
          <w:i w:val="0"/>
          <w:sz w:val="26"/>
          <w:szCs w:val="26"/>
        </w:rPr>
        <w:t>я.</w:t>
      </w:r>
    </w:p>
    <w:p w:rsidR="000D16A2" w:rsidRPr="00F15F03" w:rsidRDefault="000D16A2" w:rsidP="00F31878">
      <w:pPr>
        <w:pStyle w:val="a6"/>
        <w:suppressAutoHyphens/>
        <w:spacing w:after="0"/>
        <w:jc w:val="both"/>
        <w:rPr>
          <w:sz w:val="26"/>
          <w:szCs w:val="26"/>
        </w:rPr>
      </w:pPr>
    </w:p>
    <w:p w:rsidR="003F5571" w:rsidRDefault="003F5571" w:rsidP="00F31878">
      <w:pPr>
        <w:pStyle w:val="a6"/>
        <w:suppressAutoHyphens/>
        <w:spacing w:after="0"/>
        <w:jc w:val="both"/>
        <w:rPr>
          <w:sz w:val="26"/>
          <w:szCs w:val="26"/>
        </w:rPr>
      </w:pPr>
    </w:p>
    <w:p w:rsidR="000D16A2" w:rsidRPr="00F15F03" w:rsidRDefault="000D16A2" w:rsidP="00F31878">
      <w:pPr>
        <w:pStyle w:val="a6"/>
        <w:suppressAutoHyphens/>
        <w:spacing w:after="0"/>
        <w:jc w:val="both"/>
        <w:rPr>
          <w:sz w:val="26"/>
          <w:szCs w:val="26"/>
        </w:rPr>
      </w:pPr>
      <w:r w:rsidRPr="00F15F03">
        <w:rPr>
          <w:sz w:val="26"/>
          <w:szCs w:val="26"/>
        </w:rPr>
        <w:t xml:space="preserve">Председатель </w:t>
      </w:r>
    </w:p>
    <w:p w:rsidR="00FF6E92" w:rsidRPr="00F15F03" w:rsidRDefault="000D16A2" w:rsidP="00F31878">
      <w:pPr>
        <w:pStyle w:val="a6"/>
        <w:suppressAutoHyphens/>
        <w:spacing w:after="0"/>
        <w:jc w:val="both"/>
        <w:rPr>
          <w:sz w:val="26"/>
          <w:szCs w:val="26"/>
        </w:rPr>
      </w:pPr>
      <w:r w:rsidRPr="00F15F03">
        <w:rPr>
          <w:sz w:val="26"/>
          <w:szCs w:val="26"/>
        </w:rPr>
        <w:t xml:space="preserve">Совета Пучежского муниципального района     </w:t>
      </w:r>
      <w:r w:rsidR="00BC335E" w:rsidRPr="00F15F03">
        <w:rPr>
          <w:sz w:val="26"/>
          <w:szCs w:val="26"/>
        </w:rPr>
        <w:t xml:space="preserve">      </w:t>
      </w:r>
      <w:r w:rsidR="003F5571">
        <w:rPr>
          <w:sz w:val="26"/>
          <w:szCs w:val="26"/>
        </w:rPr>
        <w:t xml:space="preserve">          </w:t>
      </w:r>
      <w:r w:rsidR="00BC335E" w:rsidRPr="00F15F03">
        <w:rPr>
          <w:sz w:val="26"/>
          <w:szCs w:val="26"/>
        </w:rPr>
        <w:t xml:space="preserve">     </w:t>
      </w:r>
      <w:r w:rsidRPr="00F15F03">
        <w:rPr>
          <w:sz w:val="26"/>
          <w:szCs w:val="26"/>
        </w:rPr>
        <w:t xml:space="preserve">  </w:t>
      </w:r>
      <w:r w:rsidR="00BC335E" w:rsidRPr="00F15F03">
        <w:rPr>
          <w:sz w:val="26"/>
          <w:szCs w:val="26"/>
        </w:rPr>
        <w:t>Н.Л. Красильникова</w:t>
      </w:r>
    </w:p>
    <w:p w:rsidR="00FF6E92" w:rsidRPr="00F15F03" w:rsidRDefault="00FF6E92" w:rsidP="00F31878">
      <w:pPr>
        <w:pStyle w:val="a6"/>
        <w:suppressAutoHyphens/>
        <w:spacing w:after="0"/>
        <w:jc w:val="both"/>
        <w:rPr>
          <w:sz w:val="26"/>
          <w:szCs w:val="26"/>
        </w:rPr>
      </w:pPr>
    </w:p>
    <w:p w:rsidR="0060226D" w:rsidRPr="00F15F03" w:rsidRDefault="00FF6E92" w:rsidP="00F31878">
      <w:pPr>
        <w:pStyle w:val="a6"/>
        <w:suppressAutoHyphens/>
        <w:spacing w:after="0"/>
        <w:jc w:val="both"/>
        <w:rPr>
          <w:sz w:val="26"/>
          <w:szCs w:val="26"/>
        </w:rPr>
      </w:pPr>
      <w:r w:rsidRPr="00F15F03">
        <w:rPr>
          <w:sz w:val="26"/>
          <w:szCs w:val="26"/>
        </w:rPr>
        <w:t xml:space="preserve">Глава </w:t>
      </w:r>
    </w:p>
    <w:p w:rsidR="00FF6E92" w:rsidRPr="00F15F03" w:rsidRDefault="00FF6E92" w:rsidP="00F31878">
      <w:pPr>
        <w:pStyle w:val="a6"/>
        <w:suppressAutoHyphens/>
        <w:spacing w:after="0"/>
        <w:jc w:val="both"/>
        <w:rPr>
          <w:sz w:val="26"/>
          <w:szCs w:val="26"/>
        </w:rPr>
      </w:pPr>
      <w:r w:rsidRPr="00F15F03">
        <w:rPr>
          <w:sz w:val="26"/>
          <w:szCs w:val="26"/>
        </w:rPr>
        <w:t xml:space="preserve">Пучежского муниципального района         </w:t>
      </w:r>
      <w:r w:rsidR="0060226D" w:rsidRPr="00F15F03">
        <w:rPr>
          <w:sz w:val="26"/>
          <w:szCs w:val="26"/>
        </w:rPr>
        <w:t xml:space="preserve">                             </w:t>
      </w:r>
      <w:r w:rsidR="003F5571">
        <w:rPr>
          <w:sz w:val="26"/>
          <w:szCs w:val="26"/>
        </w:rPr>
        <w:t xml:space="preserve">          </w:t>
      </w:r>
      <w:r w:rsidR="0060226D" w:rsidRPr="00F15F03">
        <w:rPr>
          <w:sz w:val="26"/>
          <w:szCs w:val="26"/>
        </w:rPr>
        <w:t xml:space="preserve"> </w:t>
      </w:r>
      <w:r w:rsidRPr="00F15F03">
        <w:rPr>
          <w:sz w:val="26"/>
          <w:szCs w:val="26"/>
        </w:rPr>
        <w:t xml:space="preserve">    И.Н. Шипков </w:t>
      </w:r>
    </w:p>
    <w:p w:rsidR="000D16A2" w:rsidRPr="00F15F03" w:rsidRDefault="000D16A2" w:rsidP="00CC33B1">
      <w:pPr>
        <w:pStyle w:val="a6"/>
        <w:spacing w:after="0"/>
        <w:rPr>
          <w:sz w:val="26"/>
          <w:szCs w:val="26"/>
        </w:rPr>
        <w:sectPr w:rsidR="000D16A2" w:rsidRPr="00F15F03" w:rsidSect="0060226D">
          <w:pgSz w:w="11906" w:h="16838"/>
          <w:pgMar w:top="1134" w:right="1134" w:bottom="1134" w:left="1701" w:header="720" w:footer="720" w:gutter="0"/>
          <w:cols w:space="720"/>
        </w:sectPr>
      </w:pPr>
    </w:p>
    <w:p w:rsidR="005D0E9D" w:rsidRDefault="005D0E9D" w:rsidP="00B11AFC">
      <w:pPr>
        <w:pStyle w:val="a6"/>
        <w:suppressAutoHyphens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5D0E9D" w:rsidRDefault="005D0E9D" w:rsidP="00B11AFC">
      <w:pPr>
        <w:tabs>
          <w:tab w:val="left" w:pos="7455"/>
        </w:tabs>
        <w:suppressAutoHyphens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к решению Совета Пучежского </w:t>
      </w:r>
    </w:p>
    <w:p w:rsidR="005D0E9D" w:rsidRDefault="005D0E9D" w:rsidP="00B11AFC">
      <w:pPr>
        <w:suppressAutoHyphens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5D0E9D" w:rsidRDefault="005D0E9D" w:rsidP="00BD5EDD">
      <w:pPr>
        <w:suppressAutoHyphens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F0FF7">
        <w:rPr>
          <w:sz w:val="24"/>
          <w:szCs w:val="24"/>
        </w:rPr>
        <w:t>26.06</w:t>
      </w:r>
      <w:r w:rsidR="003875BD">
        <w:rPr>
          <w:sz w:val="24"/>
          <w:szCs w:val="24"/>
        </w:rPr>
        <w:t>.2023</w:t>
      </w:r>
      <w:r w:rsidR="009C58BA">
        <w:rPr>
          <w:sz w:val="24"/>
          <w:szCs w:val="24"/>
        </w:rPr>
        <w:t xml:space="preserve"> № </w:t>
      </w:r>
      <w:r w:rsidR="00AF0FF7">
        <w:rPr>
          <w:sz w:val="24"/>
          <w:szCs w:val="24"/>
        </w:rPr>
        <w:t>130</w:t>
      </w:r>
    </w:p>
    <w:p w:rsidR="00E74E08" w:rsidRDefault="00E74E08" w:rsidP="00454ED8">
      <w:pPr>
        <w:suppressAutoHyphens/>
        <w:jc w:val="center"/>
        <w:rPr>
          <w:sz w:val="24"/>
          <w:szCs w:val="24"/>
        </w:rPr>
      </w:pPr>
    </w:p>
    <w:p w:rsidR="00E74E08" w:rsidRDefault="003875BD" w:rsidP="00454ED8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Дополнение в</w:t>
      </w:r>
      <w:r w:rsidR="00E74E08">
        <w:rPr>
          <w:sz w:val="24"/>
          <w:szCs w:val="24"/>
        </w:rPr>
        <w:t xml:space="preserve"> прогнозный план </w:t>
      </w:r>
      <w:r w:rsidR="0050224C" w:rsidRPr="00190005">
        <w:rPr>
          <w:sz w:val="24"/>
          <w:szCs w:val="24"/>
        </w:rPr>
        <w:t>и услови</w:t>
      </w:r>
      <w:r>
        <w:rPr>
          <w:sz w:val="24"/>
          <w:szCs w:val="24"/>
        </w:rPr>
        <w:t>я</w:t>
      </w:r>
      <w:r w:rsidR="0050224C" w:rsidRPr="00190005">
        <w:rPr>
          <w:sz w:val="24"/>
          <w:szCs w:val="24"/>
        </w:rPr>
        <w:t xml:space="preserve"> приватизации имущества,</w:t>
      </w:r>
      <w:r w:rsidR="00A90BBD" w:rsidRPr="00190005">
        <w:rPr>
          <w:sz w:val="24"/>
          <w:szCs w:val="24"/>
        </w:rPr>
        <w:t xml:space="preserve"> </w:t>
      </w:r>
    </w:p>
    <w:p w:rsidR="00A90BBD" w:rsidRDefault="00A90BBD" w:rsidP="00454ED8">
      <w:pPr>
        <w:suppressAutoHyphens/>
        <w:jc w:val="center"/>
        <w:rPr>
          <w:sz w:val="24"/>
          <w:szCs w:val="24"/>
        </w:rPr>
      </w:pPr>
      <w:r w:rsidRPr="00190005">
        <w:rPr>
          <w:sz w:val="24"/>
          <w:szCs w:val="24"/>
        </w:rPr>
        <w:t>находящегося в собственности Пучежского муниципального района</w:t>
      </w:r>
      <w:r w:rsidR="00F8677A">
        <w:rPr>
          <w:sz w:val="24"/>
          <w:szCs w:val="24"/>
        </w:rPr>
        <w:t xml:space="preserve"> Ивановской области</w:t>
      </w:r>
      <w:r w:rsidRPr="00190005">
        <w:rPr>
          <w:sz w:val="24"/>
          <w:szCs w:val="24"/>
        </w:rPr>
        <w:t>, на 20</w:t>
      </w:r>
      <w:r w:rsidR="000547F2">
        <w:rPr>
          <w:sz w:val="24"/>
          <w:szCs w:val="24"/>
        </w:rPr>
        <w:t>22-2024</w:t>
      </w:r>
      <w:r w:rsidR="00190005">
        <w:rPr>
          <w:sz w:val="24"/>
          <w:szCs w:val="24"/>
        </w:rPr>
        <w:t xml:space="preserve"> год</w:t>
      </w:r>
      <w:r w:rsidR="009B2AAF">
        <w:rPr>
          <w:sz w:val="24"/>
          <w:szCs w:val="24"/>
        </w:rPr>
        <w:t>ы</w:t>
      </w:r>
    </w:p>
    <w:p w:rsidR="00E74E08" w:rsidRDefault="00E74E08" w:rsidP="00454ED8">
      <w:pPr>
        <w:suppressAutoHyphens/>
        <w:jc w:val="center"/>
        <w:rPr>
          <w:sz w:val="24"/>
          <w:szCs w:val="24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1843"/>
        <w:gridCol w:w="1559"/>
        <w:gridCol w:w="2268"/>
        <w:gridCol w:w="1418"/>
        <w:gridCol w:w="1134"/>
        <w:gridCol w:w="1506"/>
        <w:gridCol w:w="1553"/>
        <w:gridCol w:w="1760"/>
      </w:tblGrid>
      <w:tr w:rsidR="00A90BBD" w:rsidRPr="00C918F7" w:rsidTr="00EF5416">
        <w:trPr>
          <w:trHeight w:val="745"/>
        </w:trPr>
        <w:tc>
          <w:tcPr>
            <w:tcW w:w="567" w:type="dxa"/>
          </w:tcPr>
          <w:p w:rsidR="00A90BBD" w:rsidRPr="00190005" w:rsidRDefault="00A90BBD" w:rsidP="00454ED8">
            <w:pPr>
              <w:suppressAutoHyphens/>
              <w:spacing w:line="240" w:lineRule="exact"/>
              <w:jc w:val="center"/>
            </w:pPr>
            <w:r w:rsidRPr="00190005">
              <w:t xml:space="preserve">№ </w:t>
            </w:r>
            <w:proofErr w:type="spellStart"/>
            <w:proofErr w:type="gramStart"/>
            <w:r w:rsidRPr="00190005">
              <w:t>п</w:t>
            </w:r>
            <w:proofErr w:type="spellEnd"/>
            <w:proofErr w:type="gramEnd"/>
            <w:r w:rsidR="00DF2995">
              <w:t>/</w:t>
            </w:r>
            <w:proofErr w:type="spellStart"/>
            <w:r w:rsidRPr="00190005">
              <w:t>п</w:t>
            </w:r>
            <w:proofErr w:type="spellEnd"/>
          </w:p>
        </w:tc>
        <w:tc>
          <w:tcPr>
            <w:tcW w:w="2268" w:type="dxa"/>
          </w:tcPr>
          <w:p w:rsidR="004E0B60" w:rsidRPr="00190005" w:rsidRDefault="00A90BBD" w:rsidP="00454ED8">
            <w:pPr>
              <w:suppressAutoHyphens/>
              <w:spacing w:line="240" w:lineRule="exact"/>
              <w:jc w:val="center"/>
            </w:pPr>
            <w:r w:rsidRPr="00190005">
              <w:t>Наименование</w:t>
            </w:r>
          </w:p>
          <w:p w:rsidR="00F2042D" w:rsidRPr="00190005" w:rsidRDefault="00A90BBD" w:rsidP="00454ED8">
            <w:pPr>
              <w:suppressAutoHyphens/>
              <w:spacing w:line="240" w:lineRule="exact"/>
              <w:jc w:val="center"/>
            </w:pPr>
            <w:r w:rsidRPr="00190005">
              <w:t xml:space="preserve"> </w:t>
            </w:r>
            <w:r w:rsidR="00F2042D" w:rsidRPr="00190005">
              <w:t>и</w:t>
            </w:r>
            <w:r w:rsidRPr="00190005">
              <w:t>мущества</w:t>
            </w:r>
            <w:r w:rsidR="00F2042D" w:rsidRPr="00190005">
              <w:t>,</w:t>
            </w:r>
            <w:r w:rsidRPr="00190005">
              <w:t xml:space="preserve"> его</w:t>
            </w:r>
          </w:p>
          <w:p w:rsidR="00F2042D" w:rsidRPr="00190005" w:rsidRDefault="00A90BBD" w:rsidP="00454ED8">
            <w:pPr>
              <w:suppressAutoHyphens/>
              <w:spacing w:line="240" w:lineRule="exact"/>
              <w:jc w:val="center"/>
            </w:pPr>
            <w:r w:rsidRPr="00190005">
              <w:t xml:space="preserve"> местонахождение</w:t>
            </w:r>
            <w:r w:rsidR="00F2042D" w:rsidRPr="00190005">
              <w:t>,</w:t>
            </w:r>
          </w:p>
          <w:p w:rsidR="00A90BBD" w:rsidRPr="00190005" w:rsidRDefault="00F2042D" w:rsidP="00454ED8">
            <w:pPr>
              <w:suppressAutoHyphens/>
              <w:spacing w:line="240" w:lineRule="exact"/>
              <w:jc w:val="center"/>
            </w:pPr>
            <w:r w:rsidRPr="00190005">
              <w:t>индивидуализирующие характеристики</w:t>
            </w:r>
            <w:r w:rsidR="00A90BBD" w:rsidRPr="00190005">
              <w:t xml:space="preserve"> </w:t>
            </w:r>
          </w:p>
          <w:p w:rsidR="00A90BBD" w:rsidRPr="00190005" w:rsidRDefault="00A90BBD" w:rsidP="00454ED8">
            <w:pPr>
              <w:suppressAutoHyphens/>
              <w:spacing w:line="240" w:lineRule="exact"/>
              <w:ind w:hanging="702"/>
            </w:pPr>
          </w:p>
        </w:tc>
        <w:tc>
          <w:tcPr>
            <w:tcW w:w="1843" w:type="dxa"/>
          </w:tcPr>
          <w:p w:rsidR="00A90BBD" w:rsidRPr="00190005" w:rsidRDefault="00A90BBD" w:rsidP="00454ED8">
            <w:pPr>
              <w:suppressAutoHyphens/>
              <w:spacing w:line="240" w:lineRule="exact"/>
              <w:ind w:right="-108"/>
              <w:jc w:val="center"/>
            </w:pPr>
            <w:r w:rsidRPr="00190005">
              <w:t xml:space="preserve">Балансовая </w:t>
            </w:r>
          </w:p>
          <w:p w:rsidR="00A90BBD" w:rsidRPr="00190005" w:rsidRDefault="00A90BBD" w:rsidP="00454ED8">
            <w:pPr>
              <w:suppressAutoHyphens/>
              <w:spacing w:line="240" w:lineRule="exact"/>
              <w:ind w:right="-108"/>
              <w:jc w:val="center"/>
            </w:pPr>
            <w:r w:rsidRPr="00190005">
              <w:t>принадлежность</w:t>
            </w:r>
          </w:p>
        </w:tc>
        <w:tc>
          <w:tcPr>
            <w:tcW w:w="1559" w:type="dxa"/>
          </w:tcPr>
          <w:p w:rsidR="00A90BBD" w:rsidRPr="00190005" w:rsidRDefault="00A90BBD" w:rsidP="00454ED8">
            <w:pPr>
              <w:suppressAutoHyphens/>
              <w:spacing w:line="240" w:lineRule="exact"/>
              <w:ind w:right="-108"/>
              <w:jc w:val="center"/>
            </w:pPr>
            <w:r w:rsidRPr="00190005">
              <w:t>Назначение имущества</w:t>
            </w:r>
          </w:p>
        </w:tc>
        <w:tc>
          <w:tcPr>
            <w:tcW w:w="2268" w:type="dxa"/>
          </w:tcPr>
          <w:p w:rsidR="00A90BBD" w:rsidRPr="00190005" w:rsidRDefault="00A90BBD" w:rsidP="00454ED8">
            <w:pPr>
              <w:suppressAutoHyphens/>
              <w:spacing w:line="240" w:lineRule="exact"/>
              <w:jc w:val="center"/>
            </w:pPr>
            <w:r w:rsidRPr="00190005">
              <w:t xml:space="preserve">Способ </w:t>
            </w:r>
          </w:p>
          <w:p w:rsidR="00A90BBD" w:rsidRPr="00190005" w:rsidRDefault="00A90BBD" w:rsidP="00454ED8">
            <w:pPr>
              <w:suppressAutoHyphens/>
              <w:spacing w:line="240" w:lineRule="exact"/>
              <w:jc w:val="center"/>
            </w:pPr>
            <w:r w:rsidRPr="00190005">
              <w:t>приватизации</w:t>
            </w:r>
          </w:p>
        </w:tc>
        <w:tc>
          <w:tcPr>
            <w:tcW w:w="1418" w:type="dxa"/>
          </w:tcPr>
          <w:p w:rsidR="00F2042D" w:rsidRPr="00190005" w:rsidRDefault="00A90BBD" w:rsidP="00454ED8">
            <w:pPr>
              <w:suppressAutoHyphens/>
              <w:spacing w:line="240" w:lineRule="exact"/>
              <w:jc w:val="center"/>
            </w:pPr>
            <w:r w:rsidRPr="00190005">
              <w:t>Цена</w:t>
            </w:r>
          </w:p>
          <w:p w:rsidR="00A90BBD" w:rsidRPr="00190005" w:rsidRDefault="00A90BBD" w:rsidP="00454ED8">
            <w:pPr>
              <w:suppressAutoHyphens/>
              <w:spacing w:line="240" w:lineRule="exact"/>
              <w:jc w:val="center"/>
            </w:pPr>
            <w:r w:rsidRPr="00190005">
              <w:t xml:space="preserve"> начального предложения, </w:t>
            </w:r>
          </w:p>
          <w:p w:rsidR="00A90BBD" w:rsidRPr="00190005" w:rsidRDefault="00A90BBD" w:rsidP="00454ED8">
            <w:pPr>
              <w:suppressAutoHyphens/>
              <w:spacing w:line="240" w:lineRule="exact"/>
              <w:jc w:val="center"/>
            </w:pPr>
            <w:r w:rsidRPr="00190005">
              <w:t>(с учетом НДС) руб</w:t>
            </w:r>
            <w:r w:rsidR="00190005">
              <w:t>.</w:t>
            </w:r>
          </w:p>
        </w:tc>
        <w:tc>
          <w:tcPr>
            <w:tcW w:w="1134" w:type="dxa"/>
          </w:tcPr>
          <w:p w:rsidR="00A90BBD" w:rsidRPr="00190005" w:rsidRDefault="00A90BBD" w:rsidP="00454ED8">
            <w:pPr>
              <w:suppressAutoHyphens/>
              <w:spacing w:line="240" w:lineRule="exact"/>
              <w:jc w:val="center"/>
            </w:pPr>
            <w:r w:rsidRPr="00190005">
              <w:t xml:space="preserve">Шаг </w:t>
            </w:r>
          </w:p>
          <w:p w:rsidR="00A90BBD" w:rsidRPr="00190005" w:rsidRDefault="00A90BBD" w:rsidP="00454ED8">
            <w:pPr>
              <w:suppressAutoHyphens/>
              <w:spacing w:line="240" w:lineRule="exact"/>
              <w:jc w:val="center"/>
            </w:pPr>
            <w:r w:rsidRPr="00190005">
              <w:t>аукциона</w:t>
            </w:r>
          </w:p>
        </w:tc>
        <w:tc>
          <w:tcPr>
            <w:tcW w:w="1506" w:type="dxa"/>
          </w:tcPr>
          <w:p w:rsidR="00A90BBD" w:rsidRPr="00190005" w:rsidRDefault="00A90BBD" w:rsidP="00454ED8">
            <w:pPr>
              <w:suppressAutoHyphens/>
              <w:spacing w:line="240" w:lineRule="exact"/>
              <w:jc w:val="center"/>
            </w:pPr>
            <w:r w:rsidRPr="00190005">
              <w:t>Величина снижения начальной цены</w:t>
            </w:r>
            <w:r w:rsidR="00601C8B" w:rsidRPr="00190005">
              <w:t xml:space="preserve"> (шаг понижения)</w:t>
            </w:r>
          </w:p>
          <w:p w:rsidR="00A90BBD" w:rsidRPr="00190005" w:rsidRDefault="00A90BBD" w:rsidP="00454ED8">
            <w:pPr>
              <w:suppressAutoHyphens/>
              <w:spacing w:line="240" w:lineRule="exact"/>
              <w:jc w:val="center"/>
            </w:pPr>
            <w:r w:rsidRPr="00190005">
              <w:t>(</w:t>
            </w:r>
            <w:r w:rsidR="00601C8B" w:rsidRPr="00190005">
              <w:t xml:space="preserve">не более 10% </w:t>
            </w:r>
            <w:r w:rsidRPr="00190005">
              <w:t xml:space="preserve"> цены </w:t>
            </w:r>
            <w:r w:rsidR="00601C8B" w:rsidRPr="00190005">
              <w:t>перво</w:t>
            </w:r>
            <w:r w:rsidRPr="00190005">
              <w:t>начального предложения)</w:t>
            </w:r>
          </w:p>
        </w:tc>
        <w:tc>
          <w:tcPr>
            <w:tcW w:w="1553" w:type="dxa"/>
          </w:tcPr>
          <w:p w:rsidR="00A90BBD" w:rsidRPr="00190005" w:rsidRDefault="00A90BBD" w:rsidP="00454ED8">
            <w:pPr>
              <w:suppressAutoHyphens/>
              <w:spacing w:line="240" w:lineRule="exact"/>
              <w:jc w:val="center"/>
            </w:pPr>
            <w:r w:rsidRPr="00190005">
              <w:t>Минимальная цена предложения (цена отсечения)</w:t>
            </w:r>
            <w:r w:rsidR="00125A4E" w:rsidRPr="00190005">
              <w:t xml:space="preserve"> (50% начальной цены несостоявшегося аукциона)</w:t>
            </w:r>
          </w:p>
        </w:tc>
        <w:tc>
          <w:tcPr>
            <w:tcW w:w="1760" w:type="dxa"/>
          </w:tcPr>
          <w:p w:rsidR="00A90BBD" w:rsidRPr="00190005" w:rsidRDefault="00A90BBD" w:rsidP="00454ED8">
            <w:pPr>
              <w:suppressAutoHyphens/>
              <w:spacing w:line="240" w:lineRule="exact"/>
              <w:jc w:val="center"/>
            </w:pPr>
            <w:r w:rsidRPr="00190005">
              <w:t>Форма и сроки платежа за приобретенное имущество</w:t>
            </w:r>
          </w:p>
        </w:tc>
      </w:tr>
      <w:tr w:rsidR="00A90BBD" w:rsidRPr="00B11AFC" w:rsidTr="00EF5416">
        <w:trPr>
          <w:trHeight w:val="328"/>
        </w:trPr>
        <w:tc>
          <w:tcPr>
            <w:tcW w:w="567" w:type="dxa"/>
          </w:tcPr>
          <w:p w:rsidR="00A90BBD" w:rsidRPr="00B11AFC" w:rsidRDefault="00A90BBD" w:rsidP="00454ED8">
            <w:pPr>
              <w:suppressAutoHyphens/>
              <w:spacing w:line="240" w:lineRule="exact"/>
              <w:jc w:val="center"/>
            </w:pPr>
            <w:r w:rsidRPr="00B11AFC">
              <w:t>1</w:t>
            </w:r>
          </w:p>
        </w:tc>
        <w:tc>
          <w:tcPr>
            <w:tcW w:w="2268" w:type="dxa"/>
          </w:tcPr>
          <w:p w:rsidR="00A90BBD" w:rsidRPr="00B11AFC" w:rsidRDefault="00A90BBD" w:rsidP="00454ED8">
            <w:pPr>
              <w:suppressAutoHyphens/>
              <w:spacing w:line="240" w:lineRule="exact"/>
              <w:jc w:val="center"/>
            </w:pPr>
            <w:r w:rsidRPr="00B11AFC">
              <w:t>2</w:t>
            </w:r>
          </w:p>
        </w:tc>
        <w:tc>
          <w:tcPr>
            <w:tcW w:w="1843" w:type="dxa"/>
          </w:tcPr>
          <w:p w:rsidR="00A90BBD" w:rsidRPr="00B11AFC" w:rsidRDefault="00A90BBD" w:rsidP="00454ED8">
            <w:pPr>
              <w:suppressAutoHyphens/>
              <w:spacing w:line="240" w:lineRule="exact"/>
              <w:ind w:right="-108"/>
              <w:jc w:val="center"/>
            </w:pPr>
            <w:r w:rsidRPr="00B11AFC">
              <w:t>3</w:t>
            </w:r>
          </w:p>
        </w:tc>
        <w:tc>
          <w:tcPr>
            <w:tcW w:w="1559" w:type="dxa"/>
          </w:tcPr>
          <w:p w:rsidR="00A90BBD" w:rsidRPr="00B11AFC" w:rsidRDefault="00A90BBD" w:rsidP="00454ED8">
            <w:pPr>
              <w:suppressAutoHyphens/>
              <w:spacing w:line="240" w:lineRule="exact"/>
              <w:jc w:val="center"/>
            </w:pPr>
            <w:r w:rsidRPr="00B11AFC">
              <w:t>4</w:t>
            </w:r>
          </w:p>
        </w:tc>
        <w:tc>
          <w:tcPr>
            <w:tcW w:w="2268" w:type="dxa"/>
          </w:tcPr>
          <w:p w:rsidR="00A90BBD" w:rsidRPr="00B11AFC" w:rsidRDefault="00A90BBD" w:rsidP="00454ED8">
            <w:pPr>
              <w:suppressAutoHyphens/>
              <w:spacing w:line="240" w:lineRule="exact"/>
              <w:jc w:val="center"/>
            </w:pPr>
            <w:r w:rsidRPr="00B11AFC">
              <w:t>5</w:t>
            </w:r>
          </w:p>
        </w:tc>
        <w:tc>
          <w:tcPr>
            <w:tcW w:w="1418" w:type="dxa"/>
          </w:tcPr>
          <w:p w:rsidR="00A90BBD" w:rsidRPr="00B11AFC" w:rsidRDefault="00A90BBD" w:rsidP="00454ED8">
            <w:pPr>
              <w:suppressAutoHyphens/>
              <w:spacing w:line="240" w:lineRule="exact"/>
              <w:jc w:val="center"/>
            </w:pPr>
            <w:r w:rsidRPr="00B11AFC">
              <w:t>6</w:t>
            </w:r>
          </w:p>
        </w:tc>
        <w:tc>
          <w:tcPr>
            <w:tcW w:w="1134" w:type="dxa"/>
          </w:tcPr>
          <w:p w:rsidR="00A90BBD" w:rsidRPr="00B11AFC" w:rsidRDefault="00A90BBD" w:rsidP="00454ED8">
            <w:pPr>
              <w:suppressAutoHyphens/>
              <w:spacing w:line="240" w:lineRule="exact"/>
              <w:jc w:val="center"/>
            </w:pPr>
            <w:r w:rsidRPr="00B11AFC">
              <w:t>7</w:t>
            </w:r>
          </w:p>
        </w:tc>
        <w:tc>
          <w:tcPr>
            <w:tcW w:w="1506" w:type="dxa"/>
          </w:tcPr>
          <w:p w:rsidR="00A90BBD" w:rsidRPr="00B11AFC" w:rsidRDefault="00A90BBD" w:rsidP="00454ED8">
            <w:pPr>
              <w:suppressAutoHyphens/>
              <w:spacing w:line="240" w:lineRule="exact"/>
              <w:jc w:val="center"/>
            </w:pPr>
            <w:r w:rsidRPr="00B11AFC">
              <w:t>8</w:t>
            </w:r>
          </w:p>
        </w:tc>
        <w:tc>
          <w:tcPr>
            <w:tcW w:w="1553" w:type="dxa"/>
          </w:tcPr>
          <w:p w:rsidR="00A90BBD" w:rsidRPr="00B11AFC" w:rsidRDefault="00A90BBD" w:rsidP="00454ED8">
            <w:pPr>
              <w:suppressAutoHyphens/>
              <w:spacing w:line="240" w:lineRule="exact"/>
              <w:jc w:val="center"/>
            </w:pPr>
            <w:r w:rsidRPr="00B11AFC">
              <w:t>9</w:t>
            </w:r>
          </w:p>
        </w:tc>
        <w:tc>
          <w:tcPr>
            <w:tcW w:w="1760" w:type="dxa"/>
          </w:tcPr>
          <w:p w:rsidR="00A90BBD" w:rsidRPr="00B11AFC" w:rsidRDefault="00A90BBD" w:rsidP="00454ED8">
            <w:pPr>
              <w:suppressAutoHyphens/>
              <w:spacing w:line="240" w:lineRule="exact"/>
              <w:jc w:val="center"/>
            </w:pPr>
            <w:r w:rsidRPr="00B11AFC">
              <w:t>10</w:t>
            </w:r>
          </w:p>
        </w:tc>
      </w:tr>
      <w:tr w:rsidR="003F5571" w:rsidRPr="00B11AFC" w:rsidTr="00EF5416">
        <w:trPr>
          <w:trHeight w:val="328"/>
        </w:trPr>
        <w:tc>
          <w:tcPr>
            <w:tcW w:w="567" w:type="dxa"/>
          </w:tcPr>
          <w:p w:rsidR="003F5571" w:rsidRPr="00B11AFC" w:rsidRDefault="003F5571" w:rsidP="00454ED8">
            <w:pPr>
              <w:suppressAutoHyphens/>
              <w:spacing w:line="240" w:lineRule="exact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3F5571" w:rsidRPr="00B11AFC" w:rsidRDefault="003F5571" w:rsidP="0083043A">
            <w:pPr>
              <w:suppressAutoHyphens/>
              <w:jc w:val="center"/>
            </w:pPr>
            <w:r w:rsidRPr="00B11AFC">
              <w:t>Кирпичный гараж,</w:t>
            </w:r>
          </w:p>
          <w:p w:rsidR="003F5571" w:rsidRPr="00B11AFC" w:rsidRDefault="003F5571" w:rsidP="0083043A">
            <w:pPr>
              <w:suppressAutoHyphens/>
              <w:jc w:val="center"/>
            </w:pPr>
            <w:r w:rsidRPr="00B11AFC">
              <w:t>КН 37:14:010208:536,</w:t>
            </w:r>
          </w:p>
          <w:p w:rsidR="003F5571" w:rsidRPr="00A56E85" w:rsidRDefault="003F5571" w:rsidP="0083043A">
            <w:pPr>
              <w:suppressAutoHyphens/>
              <w:jc w:val="center"/>
            </w:pPr>
            <w:r w:rsidRPr="00B11AFC">
              <w:t>общей площадью 37,7 кв</w:t>
            </w:r>
            <w:proofErr w:type="gramStart"/>
            <w:r w:rsidRPr="00B11AFC">
              <w:t>.м</w:t>
            </w:r>
            <w:proofErr w:type="gramEnd"/>
            <w:r w:rsidRPr="00B11AFC">
              <w:t>, расположенный по адресу: Ивановская область, г. Пучеж, ул</w:t>
            </w:r>
            <w:proofErr w:type="gramStart"/>
            <w:r w:rsidRPr="00B11AFC">
              <w:t>.М</w:t>
            </w:r>
            <w:proofErr w:type="gramEnd"/>
            <w:r w:rsidRPr="00B11AFC">
              <w:t>аяковского, гараж 32, ГСК «</w:t>
            </w:r>
            <w:proofErr w:type="spellStart"/>
            <w:r w:rsidRPr="00A56E85">
              <w:t>Автомотолюбитель</w:t>
            </w:r>
            <w:proofErr w:type="spellEnd"/>
            <w:r w:rsidRPr="00A56E85">
              <w:t xml:space="preserve">» и </w:t>
            </w:r>
            <w:r w:rsidR="009E3281" w:rsidRPr="00A56E85">
              <w:t>земельный участок</w:t>
            </w:r>
            <w:r w:rsidRPr="00A56E85">
              <w:t xml:space="preserve"> с</w:t>
            </w:r>
          </w:p>
          <w:p w:rsidR="003F5571" w:rsidRPr="00B11AFC" w:rsidRDefault="003F5571" w:rsidP="0083043A">
            <w:pPr>
              <w:suppressAutoHyphens/>
              <w:jc w:val="center"/>
            </w:pPr>
            <w:r w:rsidRPr="00A56E85">
              <w:t>КН 37:14:010208:</w:t>
            </w:r>
            <w:r w:rsidR="00A56E85" w:rsidRPr="00A56E85">
              <w:t>765</w:t>
            </w:r>
          </w:p>
        </w:tc>
        <w:tc>
          <w:tcPr>
            <w:tcW w:w="1843" w:type="dxa"/>
          </w:tcPr>
          <w:p w:rsidR="003F5571" w:rsidRPr="00B11AFC" w:rsidRDefault="003F5571" w:rsidP="0083043A">
            <w:pPr>
              <w:suppressAutoHyphens/>
              <w:ind w:right="-108"/>
              <w:jc w:val="center"/>
            </w:pPr>
            <w:r w:rsidRPr="00B11AFC">
              <w:t>Казна</w:t>
            </w:r>
          </w:p>
          <w:p w:rsidR="003F5571" w:rsidRPr="00B11AFC" w:rsidRDefault="003F5571" w:rsidP="0083043A">
            <w:pPr>
              <w:suppressAutoHyphens/>
              <w:ind w:right="-108"/>
              <w:jc w:val="center"/>
            </w:pPr>
            <w:r w:rsidRPr="00B11AFC">
              <w:t>муниципального образования</w:t>
            </w:r>
          </w:p>
          <w:p w:rsidR="003F5571" w:rsidRPr="00B11AFC" w:rsidRDefault="003F5571" w:rsidP="0083043A">
            <w:pPr>
              <w:suppressAutoHyphens/>
              <w:ind w:right="-108"/>
              <w:jc w:val="center"/>
            </w:pPr>
            <w:r w:rsidRPr="00B11AFC">
              <w:t>«Пучежский</w:t>
            </w:r>
          </w:p>
          <w:p w:rsidR="003F5571" w:rsidRPr="00B11AFC" w:rsidRDefault="003F5571" w:rsidP="0083043A">
            <w:pPr>
              <w:suppressAutoHyphens/>
              <w:ind w:right="-108"/>
              <w:jc w:val="center"/>
            </w:pPr>
            <w:r w:rsidRPr="00B11AFC">
              <w:t>муниципальный</w:t>
            </w:r>
          </w:p>
          <w:p w:rsidR="003F5571" w:rsidRPr="00B11AFC" w:rsidRDefault="003F5571" w:rsidP="0083043A">
            <w:pPr>
              <w:suppressAutoHyphens/>
              <w:ind w:right="-108"/>
              <w:jc w:val="center"/>
            </w:pPr>
            <w:r w:rsidRPr="00B11AFC">
              <w:t>район»</w:t>
            </w:r>
          </w:p>
        </w:tc>
        <w:tc>
          <w:tcPr>
            <w:tcW w:w="1559" w:type="dxa"/>
          </w:tcPr>
          <w:p w:rsidR="003F5571" w:rsidRPr="00B11AFC" w:rsidRDefault="003F5571" w:rsidP="0083043A">
            <w:pPr>
              <w:suppressAutoHyphens/>
              <w:jc w:val="center"/>
            </w:pPr>
            <w:r w:rsidRPr="00B11AFC">
              <w:t>Нежилое</w:t>
            </w:r>
          </w:p>
          <w:p w:rsidR="003F5571" w:rsidRPr="00B11AFC" w:rsidRDefault="003F5571" w:rsidP="0083043A">
            <w:pPr>
              <w:suppressAutoHyphens/>
              <w:jc w:val="center"/>
            </w:pPr>
          </w:p>
        </w:tc>
        <w:tc>
          <w:tcPr>
            <w:tcW w:w="2268" w:type="dxa"/>
          </w:tcPr>
          <w:p w:rsidR="003F5571" w:rsidRPr="00B11AFC" w:rsidRDefault="003F5571" w:rsidP="0083043A">
            <w:pPr>
              <w:suppressAutoHyphens/>
              <w:jc w:val="center"/>
            </w:pPr>
            <w:r w:rsidRPr="00B11AFC">
              <w:t xml:space="preserve">Продажа на аукционе, открытом  по составу участников, при условии несостоявшегося аукциона </w:t>
            </w:r>
            <w:r w:rsidR="0083043A">
              <w:t>–</w:t>
            </w:r>
            <w:r w:rsidRPr="00B11AFC">
              <w:t xml:space="preserve"> продажа  </w:t>
            </w:r>
            <w:proofErr w:type="gramStart"/>
            <w:r w:rsidRPr="00B11AFC">
              <w:t>способами</w:t>
            </w:r>
            <w:proofErr w:type="gramEnd"/>
            <w:r w:rsidRPr="00B11AFC">
              <w:t xml:space="preserve"> предусмотренными ст. 23, 24 ФЗ № 178-ФЗ от 21.12.2001 в действующей редакции</w:t>
            </w:r>
          </w:p>
        </w:tc>
        <w:tc>
          <w:tcPr>
            <w:tcW w:w="1418" w:type="dxa"/>
          </w:tcPr>
          <w:p w:rsidR="003F5571" w:rsidRPr="00B11AFC" w:rsidRDefault="003F5571" w:rsidP="0083043A">
            <w:pPr>
              <w:suppressAutoHyphens/>
              <w:jc w:val="center"/>
            </w:pPr>
            <w:r w:rsidRPr="00B11AFC">
              <w:t>По оценочной стоимости на основании отчета независимого</w:t>
            </w:r>
          </w:p>
          <w:p w:rsidR="003F5571" w:rsidRPr="00B11AFC" w:rsidRDefault="003F5571" w:rsidP="0083043A">
            <w:pPr>
              <w:suppressAutoHyphens/>
              <w:jc w:val="center"/>
            </w:pPr>
            <w:r w:rsidRPr="00B11AFC">
              <w:t>оценщика</w:t>
            </w:r>
          </w:p>
        </w:tc>
        <w:tc>
          <w:tcPr>
            <w:tcW w:w="1134" w:type="dxa"/>
          </w:tcPr>
          <w:p w:rsidR="003F5571" w:rsidRPr="00B11AFC" w:rsidRDefault="003F5571" w:rsidP="0083043A">
            <w:pPr>
              <w:suppressAutoHyphens/>
              <w:jc w:val="center"/>
            </w:pPr>
            <w:r w:rsidRPr="00B11AFC">
              <w:t>5% начальной цены продажи</w:t>
            </w:r>
          </w:p>
        </w:tc>
        <w:tc>
          <w:tcPr>
            <w:tcW w:w="1506" w:type="dxa"/>
          </w:tcPr>
          <w:p w:rsidR="003F5571" w:rsidRPr="00B11AFC" w:rsidRDefault="003F5571" w:rsidP="0083043A">
            <w:pPr>
              <w:suppressAutoHyphens/>
              <w:jc w:val="center"/>
            </w:pPr>
            <w:r w:rsidRPr="00B11AFC">
              <w:t>5%</w:t>
            </w:r>
          </w:p>
        </w:tc>
        <w:tc>
          <w:tcPr>
            <w:tcW w:w="1553" w:type="dxa"/>
          </w:tcPr>
          <w:p w:rsidR="003F5571" w:rsidRPr="00B11AFC" w:rsidRDefault="003F5571" w:rsidP="0083043A">
            <w:pPr>
              <w:suppressAutoHyphens/>
              <w:jc w:val="center"/>
            </w:pPr>
            <w:r w:rsidRPr="00B11AFC">
              <w:t>50%</w:t>
            </w:r>
          </w:p>
          <w:p w:rsidR="003F5571" w:rsidRPr="00B11AFC" w:rsidRDefault="003F5571" w:rsidP="0083043A">
            <w:pPr>
              <w:suppressAutoHyphens/>
              <w:jc w:val="center"/>
            </w:pPr>
            <w:r w:rsidRPr="00B11AFC">
              <w:t>начальной цены несостоявшегося аукциона</w:t>
            </w:r>
          </w:p>
        </w:tc>
        <w:tc>
          <w:tcPr>
            <w:tcW w:w="1760" w:type="dxa"/>
          </w:tcPr>
          <w:p w:rsidR="003F5571" w:rsidRPr="00B11AFC" w:rsidRDefault="003F5571" w:rsidP="0083043A">
            <w:pPr>
              <w:suppressAutoHyphens/>
              <w:jc w:val="center"/>
            </w:pPr>
            <w:r w:rsidRPr="00B11AFC">
              <w:t>Безналичная форма расчетов; ед</w:t>
            </w:r>
            <w:r w:rsidR="009E3281">
              <w:t>иновременный платеж не позднее 3</w:t>
            </w:r>
            <w:r w:rsidRPr="00B11AFC">
              <w:t xml:space="preserve">0 рабочих дней </w:t>
            </w:r>
            <w:proofErr w:type="gramStart"/>
            <w:r w:rsidRPr="00B11AFC">
              <w:t>с даты заключения</w:t>
            </w:r>
            <w:proofErr w:type="gramEnd"/>
            <w:r w:rsidRPr="00B11AFC">
              <w:t xml:space="preserve"> договора купли-продажи.</w:t>
            </w:r>
          </w:p>
        </w:tc>
      </w:tr>
      <w:tr w:rsidR="004E0B60" w:rsidRPr="00B11AFC" w:rsidTr="00EF5416">
        <w:trPr>
          <w:trHeight w:val="592"/>
        </w:trPr>
        <w:tc>
          <w:tcPr>
            <w:tcW w:w="567" w:type="dxa"/>
          </w:tcPr>
          <w:p w:rsidR="004E0B60" w:rsidRPr="00B11AFC" w:rsidRDefault="00597599" w:rsidP="00454ED8">
            <w:pPr>
              <w:suppressAutoHyphens/>
              <w:jc w:val="center"/>
            </w:pPr>
            <w:r>
              <w:t>1</w:t>
            </w:r>
            <w:r w:rsidR="00454ED8">
              <w:t>3</w:t>
            </w:r>
          </w:p>
        </w:tc>
        <w:tc>
          <w:tcPr>
            <w:tcW w:w="2268" w:type="dxa"/>
            <w:shd w:val="clear" w:color="auto" w:fill="auto"/>
          </w:tcPr>
          <w:p w:rsidR="00454ED8" w:rsidRPr="00D56709" w:rsidRDefault="00454ED8" w:rsidP="00454ED8">
            <w:pPr>
              <w:pStyle w:val="Default"/>
              <w:suppressAutoHyphens/>
              <w:jc w:val="center"/>
              <w:rPr>
                <w:sz w:val="20"/>
                <w:szCs w:val="20"/>
              </w:rPr>
            </w:pPr>
            <w:r w:rsidRPr="00D56709">
              <w:rPr>
                <w:sz w:val="20"/>
                <w:szCs w:val="20"/>
              </w:rPr>
              <w:t xml:space="preserve">Автобус ПАЗ 32053-07, 2011 года выпуска, идентификационный номер Х1М3205CRB0000723 </w:t>
            </w:r>
          </w:p>
          <w:p w:rsidR="00D56709" w:rsidRPr="00D56709" w:rsidRDefault="00D56709" w:rsidP="00454ED8">
            <w:pPr>
              <w:pStyle w:val="Default"/>
              <w:suppressAutoHyphens/>
              <w:jc w:val="center"/>
              <w:rPr>
                <w:sz w:val="20"/>
                <w:szCs w:val="20"/>
              </w:rPr>
            </w:pPr>
          </w:p>
          <w:p w:rsidR="00EF5416" w:rsidRDefault="00454ED8" w:rsidP="00454ED8">
            <w:pPr>
              <w:pStyle w:val="Default"/>
              <w:suppressAutoHyphens/>
              <w:jc w:val="center"/>
              <w:rPr>
                <w:sz w:val="20"/>
                <w:szCs w:val="20"/>
              </w:rPr>
            </w:pPr>
            <w:r w:rsidRPr="00D56709">
              <w:rPr>
                <w:sz w:val="20"/>
                <w:szCs w:val="20"/>
              </w:rPr>
              <w:t xml:space="preserve">Ивановская область, </w:t>
            </w:r>
          </w:p>
          <w:p w:rsidR="00454ED8" w:rsidRPr="00D56709" w:rsidRDefault="00454ED8" w:rsidP="00454ED8">
            <w:pPr>
              <w:pStyle w:val="Default"/>
              <w:suppressAutoHyphens/>
              <w:jc w:val="center"/>
              <w:rPr>
                <w:sz w:val="20"/>
                <w:szCs w:val="20"/>
              </w:rPr>
            </w:pPr>
            <w:r w:rsidRPr="00D56709">
              <w:rPr>
                <w:sz w:val="20"/>
                <w:szCs w:val="20"/>
              </w:rPr>
              <w:t>г.</w:t>
            </w:r>
            <w:r w:rsidR="00EF5416">
              <w:rPr>
                <w:sz w:val="20"/>
                <w:szCs w:val="20"/>
              </w:rPr>
              <w:t xml:space="preserve"> </w:t>
            </w:r>
            <w:r w:rsidRPr="00D56709">
              <w:rPr>
                <w:sz w:val="20"/>
                <w:szCs w:val="20"/>
              </w:rPr>
              <w:t xml:space="preserve">Пучеж, ул. </w:t>
            </w:r>
            <w:r w:rsidR="007E3946" w:rsidRPr="007E3946">
              <w:rPr>
                <w:sz w:val="20"/>
                <w:szCs w:val="20"/>
              </w:rPr>
              <w:t>2-я Производственная, д.9</w:t>
            </w:r>
          </w:p>
          <w:p w:rsidR="0050224C" w:rsidRPr="00BC1AE7" w:rsidRDefault="0050224C" w:rsidP="00454ED8">
            <w:pPr>
              <w:suppressAutoHyphens/>
              <w:jc w:val="center"/>
            </w:pPr>
          </w:p>
        </w:tc>
        <w:tc>
          <w:tcPr>
            <w:tcW w:w="1843" w:type="dxa"/>
          </w:tcPr>
          <w:p w:rsidR="004E0B60" w:rsidRPr="00637D29" w:rsidRDefault="00637D29" w:rsidP="00454ED8">
            <w:pPr>
              <w:suppressAutoHyphens/>
              <w:jc w:val="center"/>
            </w:pPr>
            <w:r>
              <w:rPr>
                <w:lang w:val="en-US"/>
              </w:rPr>
              <w:t xml:space="preserve">МУП </w:t>
            </w:r>
            <w:r>
              <w:t>«Трансремсервис»</w:t>
            </w:r>
          </w:p>
        </w:tc>
        <w:tc>
          <w:tcPr>
            <w:tcW w:w="1559" w:type="dxa"/>
          </w:tcPr>
          <w:p w:rsidR="004E0B60" w:rsidRPr="00BC1AE7" w:rsidRDefault="00EF5416" w:rsidP="00454ED8">
            <w:pPr>
              <w:suppressAutoHyphens/>
              <w:jc w:val="center"/>
            </w:pPr>
            <w:r>
              <w:t>Автотранспорт</w:t>
            </w:r>
            <w:r w:rsidR="00BC1AE7" w:rsidRPr="00BC1AE7">
              <w:rPr>
                <w:b/>
              </w:rPr>
              <w:t xml:space="preserve">        </w:t>
            </w:r>
          </w:p>
        </w:tc>
        <w:tc>
          <w:tcPr>
            <w:tcW w:w="2268" w:type="dxa"/>
          </w:tcPr>
          <w:p w:rsidR="00190005" w:rsidRPr="00BC1AE7" w:rsidRDefault="00C423C5" w:rsidP="00454ED8">
            <w:pPr>
              <w:suppressAutoHyphens/>
              <w:jc w:val="center"/>
            </w:pPr>
            <w:r w:rsidRPr="00BC1AE7">
              <w:t>Продажа на аукционе, открытом</w:t>
            </w:r>
            <w:r w:rsidR="004E0B60" w:rsidRPr="00BC1AE7">
              <w:t xml:space="preserve"> по составу участников, при условии несостоявшегося аукциона </w:t>
            </w:r>
            <w:r w:rsidR="0083043A">
              <w:t>–</w:t>
            </w:r>
            <w:r w:rsidR="004E0B60" w:rsidRPr="00BC1AE7">
              <w:t xml:space="preserve"> продажа  </w:t>
            </w:r>
            <w:proofErr w:type="gramStart"/>
            <w:r w:rsidR="004E0B60" w:rsidRPr="00BC1AE7">
              <w:t>способами</w:t>
            </w:r>
            <w:proofErr w:type="gramEnd"/>
            <w:r w:rsidR="004E0B60" w:rsidRPr="00BC1AE7">
              <w:t xml:space="preserve"> предусмотренными </w:t>
            </w:r>
            <w:r w:rsidR="00597599" w:rsidRPr="00BC1AE7">
              <w:t>действующим законодательством</w:t>
            </w:r>
          </w:p>
        </w:tc>
        <w:tc>
          <w:tcPr>
            <w:tcW w:w="1418" w:type="dxa"/>
          </w:tcPr>
          <w:p w:rsidR="004E0B60" w:rsidRPr="00BC1AE7" w:rsidRDefault="004E0B60" w:rsidP="00454ED8">
            <w:pPr>
              <w:suppressAutoHyphens/>
              <w:jc w:val="center"/>
            </w:pPr>
            <w:r w:rsidRPr="00BC1AE7">
              <w:t>По оценочной стоимости на основании отчета независимого</w:t>
            </w:r>
          </w:p>
          <w:p w:rsidR="004E0B60" w:rsidRPr="00BC1AE7" w:rsidRDefault="004E0B60" w:rsidP="00454ED8">
            <w:pPr>
              <w:suppressAutoHyphens/>
              <w:jc w:val="center"/>
            </w:pPr>
            <w:r w:rsidRPr="00BC1AE7">
              <w:t>оценщика</w:t>
            </w:r>
          </w:p>
        </w:tc>
        <w:tc>
          <w:tcPr>
            <w:tcW w:w="1134" w:type="dxa"/>
          </w:tcPr>
          <w:p w:rsidR="004E0B60" w:rsidRPr="00BC1AE7" w:rsidRDefault="004E0B60" w:rsidP="00454ED8">
            <w:pPr>
              <w:suppressAutoHyphens/>
              <w:jc w:val="center"/>
            </w:pPr>
            <w:r w:rsidRPr="00BC1AE7">
              <w:t>5% начальной цены продажи</w:t>
            </w:r>
          </w:p>
        </w:tc>
        <w:tc>
          <w:tcPr>
            <w:tcW w:w="1506" w:type="dxa"/>
          </w:tcPr>
          <w:p w:rsidR="004E0B60" w:rsidRPr="00BC1AE7" w:rsidRDefault="004E0B60" w:rsidP="00454ED8">
            <w:pPr>
              <w:suppressAutoHyphens/>
              <w:jc w:val="center"/>
            </w:pPr>
            <w:r w:rsidRPr="00BC1AE7">
              <w:t>5%</w:t>
            </w:r>
          </w:p>
        </w:tc>
        <w:tc>
          <w:tcPr>
            <w:tcW w:w="1553" w:type="dxa"/>
          </w:tcPr>
          <w:p w:rsidR="004E0B60" w:rsidRPr="00BC1AE7" w:rsidRDefault="004E0B60" w:rsidP="00454ED8">
            <w:pPr>
              <w:suppressAutoHyphens/>
              <w:jc w:val="center"/>
            </w:pPr>
            <w:r w:rsidRPr="00BC1AE7">
              <w:t>50%</w:t>
            </w:r>
          </w:p>
          <w:p w:rsidR="004E0B60" w:rsidRPr="00BC1AE7" w:rsidRDefault="004E0B60" w:rsidP="00454ED8">
            <w:pPr>
              <w:suppressAutoHyphens/>
              <w:jc w:val="center"/>
            </w:pPr>
            <w:r w:rsidRPr="00BC1AE7">
              <w:t>начальной цены несостоявшегося аукциона</w:t>
            </w:r>
          </w:p>
        </w:tc>
        <w:tc>
          <w:tcPr>
            <w:tcW w:w="1760" w:type="dxa"/>
          </w:tcPr>
          <w:p w:rsidR="004E0B60" w:rsidRPr="00BC1AE7" w:rsidRDefault="004E0B60" w:rsidP="00454ED8">
            <w:pPr>
              <w:suppressAutoHyphens/>
              <w:jc w:val="center"/>
            </w:pPr>
            <w:r w:rsidRPr="00BC1AE7">
              <w:t>Безналичная форма расчетов; ед</w:t>
            </w:r>
            <w:r w:rsidR="00597599" w:rsidRPr="00BC1AE7">
              <w:t>иновременный платеж не позднее 3</w:t>
            </w:r>
            <w:r w:rsidRPr="00BC1AE7">
              <w:t xml:space="preserve">0 рабочих дней </w:t>
            </w:r>
            <w:proofErr w:type="gramStart"/>
            <w:r w:rsidRPr="00BC1AE7">
              <w:t>с даты заключения</w:t>
            </w:r>
            <w:proofErr w:type="gramEnd"/>
            <w:r w:rsidRPr="00BC1AE7">
              <w:t xml:space="preserve"> договора купли-продажи.</w:t>
            </w:r>
          </w:p>
        </w:tc>
      </w:tr>
      <w:tr w:rsidR="005B77AD" w:rsidRPr="00B11AFC" w:rsidTr="00EF5416">
        <w:trPr>
          <w:trHeight w:val="592"/>
        </w:trPr>
        <w:tc>
          <w:tcPr>
            <w:tcW w:w="567" w:type="dxa"/>
          </w:tcPr>
          <w:p w:rsidR="005B77AD" w:rsidRDefault="005B77AD" w:rsidP="00454ED8">
            <w:pPr>
              <w:suppressAutoHyphens/>
              <w:jc w:val="center"/>
            </w:pPr>
            <w:r>
              <w:t>14</w:t>
            </w:r>
          </w:p>
        </w:tc>
        <w:tc>
          <w:tcPr>
            <w:tcW w:w="2268" w:type="dxa"/>
            <w:shd w:val="clear" w:color="auto" w:fill="auto"/>
          </w:tcPr>
          <w:p w:rsidR="005B77AD" w:rsidRPr="005B77AD" w:rsidRDefault="005B77AD" w:rsidP="00454ED8">
            <w:pPr>
              <w:pStyle w:val="Default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 xml:space="preserve"> УАЗ – 3962 VIN XTT396200Х0042654</w:t>
            </w:r>
          </w:p>
        </w:tc>
        <w:tc>
          <w:tcPr>
            <w:tcW w:w="1843" w:type="dxa"/>
          </w:tcPr>
          <w:p w:rsidR="005B77AD" w:rsidRPr="00BC1AE7" w:rsidRDefault="005B77AD" w:rsidP="00454ED8">
            <w:pPr>
              <w:suppressAutoHyphens/>
              <w:jc w:val="center"/>
            </w:pPr>
            <w:r>
              <w:t>МУП «Пучежский райтопсбыт»</w:t>
            </w:r>
          </w:p>
        </w:tc>
        <w:tc>
          <w:tcPr>
            <w:tcW w:w="1559" w:type="dxa"/>
          </w:tcPr>
          <w:p w:rsidR="005B77AD" w:rsidRPr="00BC1AE7" w:rsidRDefault="005B77AD" w:rsidP="00275599">
            <w:pPr>
              <w:suppressAutoHyphens/>
              <w:jc w:val="center"/>
            </w:pPr>
            <w:r>
              <w:t>Автотранспорт</w:t>
            </w:r>
            <w:r w:rsidRPr="00BC1AE7">
              <w:rPr>
                <w:b/>
              </w:rPr>
              <w:t xml:space="preserve">        </w:t>
            </w:r>
          </w:p>
        </w:tc>
        <w:tc>
          <w:tcPr>
            <w:tcW w:w="2268" w:type="dxa"/>
          </w:tcPr>
          <w:p w:rsidR="005B77AD" w:rsidRPr="00BC1AE7" w:rsidRDefault="005B77AD" w:rsidP="00275599">
            <w:pPr>
              <w:suppressAutoHyphens/>
              <w:jc w:val="center"/>
            </w:pPr>
            <w:r w:rsidRPr="00BC1AE7">
              <w:t xml:space="preserve">Продажа на аукционе, открытом по составу участников, при условии несостоявшегося </w:t>
            </w:r>
            <w:r w:rsidRPr="00BC1AE7">
              <w:lastRenderedPageBreak/>
              <w:t xml:space="preserve">аукциона </w:t>
            </w:r>
            <w:r>
              <w:t>–</w:t>
            </w:r>
            <w:r w:rsidRPr="00BC1AE7">
              <w:t xml:space="preserve"> продажа  </w:t>
            </w:r>
            <w:proofErr w:type="gramStart"/>
            <w:r w:rsidRPr="00BC1AE7">
              <w:t>способами</w:t>
            </w:r>
            <w:proofErr w:type="gramEnd"/>
            <w:r w:rsidRPr="00BC1AE7">
              <w:t xml:space="preserve"> предусмотренными действующим законодательством</w:t>
            </w:r>
          </w:p>
        </w:tc>
        <w:tc>
          <w:tcPr>
            <w:tcW w:w="1418" w:type="dxa"/>
          </w:tcPr>
          <w:p w:rsidR="005B77AD" w:rsidRPr="00BC1AE7" w:rsidRDefault="005B77AD" w:rsidP="00275599">
            <w:pPr>
              <w:suppressAutoHyphens/>
              <w:jc w:val="center"/>
            </w:pPr>
            <w:r w:rsidRPr="00BC1AE7">
              <w:lastRenderedPageBreak/>
              <w:t xml:space="preserve">По оценочной стоимости на основании отчета </w:t>
            </w:r>
            <w:r w:rsidRPr="00BC1AE7">
              <w:lastRenderedPageBreak/>
              <w:t>независимого</w:t>
            </w:r>
          </w:p>
          <w:p w:rsidR="005B77AD" w:rsidRPr="00BC1AE7" w:rsidRDefault="005B77AD" w:rsidP="00275599">
            <w:pPr>
              <w:suppressAutoHyphens/>
              <w:jc w:val="center"/>
            </w:pPr>
            <w:r w:rsidRPr="00BC1AE7">
              <w:t>оценщика</w:t>
            </w:r>
          </w:p>
        </w:tc>
        <w:tc>
          <w:tcPr>
            <w:tcW w:w="1134" w:type="dxa"/>
          </w:tcPr>
          <w:p w:rsidR="005B77AD" w:rsidRPr="00BC1AE7" w:rsidRDefault="005B77AD" w:rsidP="00275599">
            <w:pPr>
              <w:suppressAutoHyphens/>
              <w:jc w:val="center"/>
            </w:pPr>
            <w:r w:rsidRPr="00BC1AE7">
              <w:lastRenderedPageBreak/>
              <w:t>5% начальной цены продажи</w:t>
            </w:r>
          </w:p>
        </w:tc>
        <w:tc>
          <w:tcPr>
            <w:tcW w:w="1506" w:type="dxa"/>
          </w:tcPr>
          <w:p w:rsidR="005B77AD" w:rsidRPr="00BC1AE7" w:rsidRDefault="005B77AD" w:rsidP="00275599">
            <w:pPr>
              <w:suppressAutoHyphens/>
              <w:jc w:val="center"/>
            </w:pPr>
            <w:r w:rsidRPr="00BC1AE7">
              <w:t>5%</w:t>
            </w:r>
          </w:p>
        </w:tc>
        <w:tc>
          <w:tcPr>
            <w:tcW w:w="1553" w:type="dxa"/>
          </w:tcPr>
          <w:p w:rsidR="005B77AD" w:rsidRPr="00BC1AE7" w:rsidRDefault="005B77AD" w:rsidP="00275599">
            <w:pPr>
              <w:suppressAutoHyphens/>
              <w:jc w:val="center"/>
            </w:pPr>
            <w:r w:rsidRPr="00BC1AE7">
              <w:t>50%</w:t>
            </w:r>
          </w:p>
          <w:p w:rsidR="005B77AD" w:rsidRPr="00BC1AE7" w:rsidRDefault="005B77AD" w:rsidP="00275599">
            <w:pPr>
              <w:suppressAutoHyphens/>
              <w:jc w:val="center"/>
            </w:pPr>
            <w:r w:rsidRPr="00BC1AE7">
              <w:t>начальной цены несостоявшегося аукциона</w:t>
            </w:r>
          </w:p>
        </w:tc>
        <w:tc>
          <w:tcPr>
            <w:tcW w:w="1760" w:type="dxa"/>
          </w:tcPr>
          <w:p w:rsidR="005B77AD" w:rsidRPr="00BC1AE7" w:rsidRDefault="005B77AD" w:rsidP="00275599">
            <w:pPr>
              <w:suppressAutoHyphens/>
              <w:jc w:val="center"/>
            </w:pPr>
            <w:r w:rsidRPr="00BC1AE7">
              <w:t xml:space="preserve">Безналичная форма расчетов; единовременный платеж не позднее 30 </w:t>
            </w:r>
            <w:r w:rsidRPr="00BC1AE7">
              <w:lastRenderedPageBreak/>
              <w:t xml:space="preserve">рабочих дней </w:t>
            </w:r>
            <w:proofErr w:type="gramStart"/>
            <w:r w:rsidRPr="00BC1AE7">
              <w:t>с даты заключения</w:t>
            </w:r>
            <w:proofErr w:type="gramEnd"/>
            <w:r w:rsidRPr="00BC1AE7">
              <w:t xml:space="preserve"> договора купли-продажи.</w:t>
            </w:r>
          </w:p>
        </w:tc>
      </w:tr>
      <w:tr w:rsidR="005B77AD" w:rsidRPr="00B11AFC" w:rsidTr="00EF5416">
        <w:trPr>
          <w:trHeight w:val="592"/>
        </w:trPr>
        <w:tc>
          <w:tcPr>
            <w:tcW w:w="567" w:type="dxa"/>
          </w:tcPr>
          <w:p w:rsidR="005B77AD" w:rsidRDefault="005B77AD" w:rsidP="00454ED8">
            <w:pPr>
              <w:suppressAutoHyphens/>
              <w:jc w:val="center"/>
            </w:pPr>
            <w:r>
              <w:lastRenderedPageBreak/>
              <w:t>15</w:t>
            </w:r>
          </w:p>
        </w:tc>
        <w:tc>
          <w:tcPr>
            <w:tcW w:w="2268" w:type="dxa"/>
            <w:shd w:val="clear" w:color="auto" w:fill="auto"/>
          </w:tcPr>
          <w:p w:rsidR="005B77AD" w:rsidRDefault="005B77AD" w:rsidP="00454ED8">
            <w:pPr>
              <w:pStyle w:val="Default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ДТ-75М (Бульдозер ДЗ-42Г)</w:t>
            </w:r>
          </w:p>
          <w:p w:rsidR="005B77AD" w:rsidRPr="00D56709" w:rsidRDefault="005B77AD" w:rsidP="00454ED8">
            <w:pPr>
              <w:pStyle w:val="Default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инв</w:t>
            </w:r>
            <w:proofErr w:type="spellEnd"/>
            <w:proofErr w:type="gramEnd"/>
            <w:r>
              <w:rPr>
                <w:sz w:val="20"/>
                <w:szCs w:val="20"/>
              </w:rPr>
              <w:t>: 71</w:t>
            </w:r>
            <w:r w:rsidR="008F5A16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5B77AD" w:rsidRPr="00BC1AE7" w:rsidRDefault="005B77AD" w:rsidP="00275599">
            <w:pPr>
              <w:suppressAutoHyphens/>
              <w:jc w:val="center"/>
            </w:pPr>
            <w:r>
              <w:t>МУП «Пучежский райтопсбыт»</w:t>
            </w:r>
          </w:p>
        </w:tc>
        <w:tc>
          <w:tcPr>
            <w:tcW w:w="1559" w:type="dxa"/>
          </w:tcPr>
          <w:p w:rsidR="005B77AD" w:rsidRPr="00BC1AE7" w:rsidRDefault="005B77AD" w:rsidP="00275599">
            <w:pPr>
              <w:suppressAutoHyphens/>
              <w:jc w:val="center"/>
            </w:pPr>
            <w:r>
              <w:t>Автотранспорт</w:t>
            </w:r>
            <w:r w:rsidRPr="00BC1AE7">
              <w:rPr>
                <w:b/>
              </w:rPr>
              <w:t xml:space="preserve">        </w:t>
            </w:r>
          </w:p>
        </w:tc>
        <w:tc>
          <w:tcPr>
            <w:tcW w:w="2268" w:type="dxa"/>
          </w:tcPr>
          <w:p w:rsidR="005B77AD" w:rsidRPr="00BC1AE7" w:rsidRDefault="005B77AD" w:rsidP="00275599">
            <w:pPr>
              <w:suppressAutoHyphens/>
              <w:jc w:val="center"/>
            </w:pPr>
            <w:r w:rsidRPr="00BC1AE7">
              <w:t xml:space="preserve">Продажа на аукционе, открытом по составу участников, при условии несостоявшегося аукциона </w:t>
            </w:r>
            <w:r>
              <w:t>–</w:t>
            </w:r>
            <w:r w:rsidRPr="00BC1AE7">
              <w:t xml:space="preserve"> продажа  </w:t>
            </w:r>
            <w:proofErr w:type="gramStart"/>
            <w:r w:rsidRPr="00BC1AE7">
              <w:t>способами</w:t>
            </w:r>
            <w:proofErr w:type="gramEnd"/>
            <w:r w:rsidRPr="00BC1AE7">
              <w:t xml:space="preserve"> предусмотренными действующим законодательством</w:t>
            </w:r>
          </w:p>
        </w:tc>
        <w:tc>
          <w:tcPr>
            <w:tcW w:w="1418" w:type="dxa"/>
          </w:tcPr>
          <w:p w:rsidR="005B77AD" w:rsidRPr="00BC1AE7" w:rsidRDefault="005B77AD" w:rsidP="00275599">
            <w:pPr>
              <w:suppressAutoHyphens/>
              <w:jc w:val="center"/>
            </w:pPr>
            <w:r w:rsidRPr="00BC1AE7">
              <w:t>По оценочной стоимости на основании отчета независимого</w:t>
            </w:r>
          </w:p>
          <w:p w:rsidR="005B77AD" w:rsidRPr="00BC1AE7" w:rsidRDefault="005B77AD" w:rsidP="00275599">
            <w:pPr>
              <w:suppressAutoHyphens/>
              <w:jc w:val="center"/>
            </w:pPr>
            <w:r w:rsidRPr="00BC1AE7">
              <w:t>оценщика</w:t>
            </w:r>
          </w:p>
        </w:tc>
        <w:tc>
          <w:tcPr>
            <w:tcW w:w="1134" w:type="dxa"/>
          </w:tcPr>
          <w:p w:rsidR="005B77AD" w:rsidRPr="00BC1AE7" w:rsidRDefault="005B77AD" w:rsidP="00275599">
            <w:pPr>
              <w:suppressAutoHyphens/>
              <w:jc w:val="center"/>
            </w:pPr>
            <w:r w:rsidRPr="00BC1AE7">
              <w:t>5% начальной цены продажи</w:t>
            </w:r>
          </w:p>
        </w:tc>
        <w:tc>
          <w:tcPr>
            <w:tcW w:w="1506" w:type="dxa"/>
          </w:tcPr>
          <w:p w:rsidR="005B77AD" w:rsidRPr="00BC1AE7" w:rsidRDefault="005B77AD" w:rsidP="00275599">
            <w:pPr>
              <w:suppressAutoHyphens/>
              <w:jc w:val="center"/>
            </w:pPr>
            <w:r w:rsidRPr="00BC1AE7">
              <w:t>5%</w:t>
            </w:r>
          </w:p>
        </w:tc>
        <w:tc>
          <w:tcPr>
            <w:tcW w:w="1553" w:type="dxa"/>
          </w:tcPr>
          <w:p w:rsidR="005B77AD" w:rsidRPr="00BC1AE7" w:rsidRDefault="005B77AD" w:rsidP="00275599">
            <w:pPr>
              <w:suppressAutoHyphens/>
              <w:jc w:val="center"/>
            </w:pPr>
            <w:r w:rsidRPr="00BC1AE7">
              <w:t>50%</w:t>
            </w:r>
          </w:p>
          <w:p w:rsidR="005B77AD" w:rsidRPr="00BC1AE7" w:rsidRDefault="005B77AD" w:rsidP="00275599">
            <w:pPr>
              <w:suppressAutoHyphens/>
              <w:jc w:val="center"/>
            </w:pPr>
            <w:r w:rsidRPr="00BC1AE7">
              <w:t>начальной цены несостоявшегося аукциона</w:t>
            </w:r>
          </w:p>
        </w:tc>
        <w:tc>
          <w:tcPr>
            <w:tcW w:w="1760" w:type="dxa"/>
          </w:tcPr>
          <w:p w:rsidR="005B77AD" w:rsidRPr="00BC1AE7" w:rsidRDefault="005B77AD" w:rsidP="00275599">
            <w:pPr>
              <w:suppressAutoHyphens/>
              <w:jc w:val="center"/>
            </w:pPr>
            <w:r w:rsidRPr="00BC1AE7">
              <w:t xml:space="preserve">Безналичная форма расчетов; единовременный платеж не позднее 30 рабочих дней </w:t>
            </w:r>
            <w:proofErr w:type="gramStart"/>
            <w:r w:rsidRPr="00BC1AE7">
              <w:t>с даты заключения</w:t>
            </w:r>
            <w:proofErr w:type="gramEnd"/>
            <w:r w:rsidRPr="00BC1AE7">
              <w:t xml:space="preserve"> договора купли-продажи.</w:t>
            </w:r>
          </w:p>
        </w:tc>
      </w:tr>
      <w:tr w:rsidR="005B77AD" w:rsidRPr="00B11AFC" w:rsidTr="00EF5416">
        <w:trPr>
          <w:trHeight w:val="592"/>
        </w:trPr>
        <w:tc>
          <w:tcPr>
            <w:tcW w:w="567" w:type="dxa"/>
          </w:tcPr>
          <w:p w:rsidR="005B77AD" w:rsidRDefault="005B77AD" w:rsidP="00454ED8">
            <w:pPr>
              <w:suppressAutoHyphens/>
              <w:jc w:val="center"/>
            </w:pPr>
            <w:r>
              <w:t>16</w:t>
            </w:r>
          </w:p>
        </w:tc>
        <w:tc>
          <w:tcPr>
            <w:tcW w:w="2268" w:type="dxa"/>
            <w:shd w:val="clear" w:color="auto" w:fill="auto"/>
          </w:tcPr>
          <w:p w:rsidR="005B77AD" w:rsidRDefault="005B77AD" w:rsidP="00454ED8">
            <w:pPr>
              <w:pStyle w:val="Default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ДТ-75М (Бульдозер ДЗ42Г)</w:t>
            </w:r>
          </w:p>
          <w:p w:rsidR="005B77AD" w:rsidRPr="00D56709" w:rsidRDefault="005B77AD" w:rsidP="00454ED8">
            <w:pPr>
              <w:pStyle w:val="Default"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инв</w:t>
            </w:r>
            <w:proofErr w:type="spellEnd"/>
            <w:r>
              <w:rPr>
                <w:sz w:val="20"/>
                <w:szCs w:val="20"/>
              </w:rPr>
              <w:t>: 60</w:t>
            </w:r>
            <w:r w:rsidR="008F5A16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5B77AD" w:rsidRPr="00BC1AE7" w:rsidRDefault="005B77AD" w:rsidP="00275599">
            <w:pPr>
              <w:suppressAutoHyphens/>
              <w:jc w:val="center"/>
            </w:pPr>
            <w:r>
              <w:t>МУП «Пучежский райтопсбыт»</w:t>
            </w:r>
          </w:p>
        </w:tc>
        <w:tc>
          <w:tcPr>
            <w:tcW w:w="1559" w:type="dxa"/>
          </w:tcPr>
          <w:p w:rsidR="005B77AD" w:rsidRPr="00BC1AE7" w:rsidRDefault="005B77AD" w:rsidP="00275599">
            <w:pPr>
              <w:suppressAutoHyphens/>
              <w:jc w:val="center"/>
            </w:pPr>
            <w:r>
              <w:t>Автотранспорт</w:t>
            </w:r>
            <w:r w:rsidRPr="00BC1AE7">
              <w:rPr>
                <w:b/>
              </w:rPr>
              <w:t xml:space="preserve">        </w:t>
            </w:r>
          </w:p>
        </w:tc>
        <w:tc>
          <w:tcPr>
            <w:tcW w:w="2268" w:type="dxa"/>
          </w:tcPr>
          <w:p w:rsidR="005B77AD" w:rsidRPr="00BC1AE7" w:rsidRDefault="005B77AD" w:rsidP="00275599">
            <w:pPr>
              <w:suppressAutoHyphens/>
              <w:jc w:val="center"/>
            </w:pPr>
            <w:r w:rsidRPr="00BC1AE7">
              <w:t xml:space="preserve">Продажа на аукционе, открытом по составу участников, при условии несостоявшегося аукциона </w:t>
            </w:r>
            <w:r>
              <w:t>–</w:t>
            </w:r>
            <w:r w:rsidRPr="00BC1AE7">
              <w:t xml:space="preserve"> продажа  </w:t>
            </w:r>
            <w:proofErr w:type="gramStart"/>
            <w:r w:rsidRPr="00BC1AE7">
              <w:t>способами</w:t>
            </w:r>
            <w:proofErr w:type="gramEnd"/>
            <w:r w:rsidRPr="00BC1AE7">
              <w:t xml:space="preserve"> предусмотренными действующим законодательством</w:t>
            </w:r>
          </w:p>
        </w:tc>
        <w:tc>
          <w:tcPr>
            <w:tcW w:w="1418" w:type="dxa"/>
          </w:tcPr>
          <w:p w:rsidR="005B77AD" w:rsidRPr="00BC1AE7" w:rsidRDefault="005B77AD" w:rsidP="00275599">
            <w:pPr>
              <w:suppressAutoHyphens/>
              <w:jc w:val="center"/>
            </w:pPr>
            <w:r w:rsidRPr="00BC1AE7">
              <w:t>По оценочной стоимости на основании отчета независимого</w:t>
            </w:r>
          </w:p>
          <w:p w:rsidR="005B77AD" w:rsidRPr="00BC1AE7" w:rsidRDefault="005B77AD" w:rsidP="00275599">
            <w:pPr>
              <w:suppressAutoHyphens/>
              <w:jc w:val="center"/>
            </w:pPr>
            <w:r w:rsidRPr="00BC1AE7">
              <w:t>оценщика</w:t>
            </w:r>
          </w:p>
        </w:tc>
        <w:tc>
          <w:tcPr>
            <w:tcW w:w="1134" w:type="dxa"/>
          </w:tcPr>
          <w:p w:rsidR="005B77AD" w:rsidRPr="00BC1AE7" w:rsidRDefault="005B77AD" w:rsidP="00275599">
            <w:pPr>
              <w:suppressAutoHyphens/>
              <w:jc w:val="center"/>
            </w:pPr>
            <w:r w:rsidRPr="00BC1AE7">
              <w:t>5% начальной цены продажи</w:t>
            </w:r>
          </w:p>
        </w:tc>
        <w:tc>
          <w:tcPr>
            <w:tcW w:w="1506" w:type="dxa"/>
          </w:tcPr>
          <w:p w:rsidR="005B77AD" w:rsidRPr="00BC1AE7" w:rsidRDefault="005B77AD" w:rsidP="00275599">
            <w:pPr>
              <w:suppressAutoHyphens/>
              <w:jc w:val="center"/>
            </w:pPr>
            <w:r w:rsidRPr="00BC1AE7">
              <w:t>5%</w:t>
            </w:r>
          </w:p>
        </w:tc>
        <w:tc>
          <w:tcPr>
            <w:tcW w:w="1553" w:type="dxa"/>
          </w:tcPr>
          <w:p w:rsidR="005B77AD" w:rsidRPr="00BC1AE7" w:rsidRDefault="005B77AD" w:rsidP="00275599">
            <w:pPr>
              <w:suppressAutoHyphens/>
              <w:jc w:val="center"/>
            </w:pPr>
            <w:r w:rsidRPr="00BC1AE7">
              <w:t>50%</w:t>
            </w:r>
          </w:p>
          <w:p w:rsidR="005B77AD" w:rsidRPr="00BC1AE7" w:rsidRDefault="005B77AD" w:rsidP="00275599">
            <w:pPr>
              <w:suppressAutoHyphens/>
              <w:jc w:val="center"/>
            </w:pPr>
            <w:r w:rsidRPr="00BC1AE7">
              <w:t>начальной цены несостоявшегося аукциона</w:t>
            </w:r>
          </w:p>
        </w:tc>
        <w:tc>
          <w:tcPr>
            <w:tcW w:w="1760" w:type="dxa"/>
          </w:tcPr>
          <w:p w:rsidR="005B77AD" w:rsidRPr="00BC1AE7" w:rsidRDefault="005B77AD" w:rsidP="00275599">
            <w:pPr>
              <w:suppressAutoHyphens/>
              <w:jc w:val="center"/>
            </w:pPr>
            <w:r w:rsidRPr="00BC1AE7">
              <w:t xml:space="preserve">Безналичная форма расчетов; единовременный платеж не позднее 30 рабочих дней </w:t>
            </w:r>
            <w:proofErr w:type="gramStart"/>
            <w:r w:rsidRPr="00BC1AE7">
              <w:t>с даты заключения</w:t>
            </w:r>
            <w:proofErr w:type="gramEnd"/>
            <w:r w:rsidRPr="00BC1AE7">
              <w:t xml:space="preserve"> договора купли-продажи.</w:t>
            </w:r>
          </w:p>
        </w:tc>
      </w:tr>
    </w:tbl>
    <w:p w:rsidR="002076CA" w:rsidRPr="00B11AFC" w:rsidRDefault="002076CA" w:rsidP="00454ED8">
      <w:pPr>
        <w:suppressAutoHyphens/>
        <w:spacing w:line="360" w:lineRule="auto"/>
        <w:jc w:val="center"/>
      </w:pPr>
    </w:p>
    <w:sectPr w:rsidR="002076CA" w:rsidRPr="00B11AFC" w:rsidSect="005B5FD0">
      <w:pgSz w:w="16838" w:h="11906" w:orient="landscape"/>
      <w:pgMar w:top="454" w:right="454" w:bottom="454" w:left="45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7696"/>
    <w:multiLevelType w:val="singleLevel"/>
    <w:tmpl w:val="5BDA24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FEF150B"/>
    <w:multiLevelType w:val="hybridMultilevel"/>
    <w:tmpl w:val="0B66B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0F489A"/>
    <w:multiLevelType w:val="hybridMultilevel"/>
    <w:tmpl w:val="CA025DA4"/>
    <w:lvl w:ilvl="0" w:tplc="CF36E7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D687F74">
      <w:numFmt w:val="none"/>
      <w:lvlText w:val=""/>
      <w:lvlJc w:val="left"/>
      <w:pPr>
        <w:tabs>
          <w:tab w:val="num" w:pos="360"/>
        </w:tabs>
      </w:pPr>
    </w:lvl>
    <w:lvl w:ilvl="2" w:tplc="12F0FF84">
      <w:numFmt w:val="none"/>
      <w:lvlText w:val=""/>
      <w:lvlJc w:val="left"/>
      <w:pPr>
        <w:tabs>
          <w:tab w:val="num" w:pos="360"/>
        </w:tabs>
      </w:pPr>
    </w:lvl>
    <w:lvl w:ilvl="3" w:tplc="19289CD2">
      <w:numFmt w:val="none"/>
      <w:lvlText w:val=""/>
      <w:lvlJc w:val="left"/>
      <w:pPr>
        <w:tabs>
          <w:tab w:val="num" w:pos="360"/>
        </w:tabs>
      </w:pPr>
    </w:lvl>
    <w:lvl w:ilvl="4" w:tplc="8B92C4CE">
      <w:numFmt w:val="none"/>
      <w:lvlText w:val=""/>
      <w:lvlJc w:val="left"/>
      <w:pPr>
        <w:tabs>
          <w:tab w:val="num" w:pos="360"/>
        </w:tabs>
      </w:pPr>
    </w:lvl>
    <w:lvl w:ilvl="5" w:tplc="BFA80534">
      <w:numFmt w:val="none"/>
      <w:lvlText w:val=""/>
      <w:lvlJc w:val="left"/>
      <w:pPr>
        <w:tabs>
          <w:tab w:val="num" w:pos="360"/>
        </w:tabs>
      </w:pPr>
    </w:lvl>
    <w:lvl w:ilvl="6" w:tplc="12C2E196">
      <w:numFmt w:val="none"/>
      <w:lvlText w:val=""/>
      <w:lvlJc w:val="left"/>
      <w:pPr>
        <w:tabs>
          <w:tab w:val="num" w:pos="360"/>
        </w:tabs>
      </w:pPr>
    </w:lvl>
    <w:lvl w:ilvl="7" w:tplc="D8EA2A9E">
      <w:numFmt w:val="none"/>
      <w:lvlText w:val=""/>
      <w:lvlJc w:val="left"/>
      <w:pPr>
        <w:tabs>
          <w:tab w:val="num" w:pos="360"/>
        </w:tabs>
      </w:pPr>
    </w:lvl>
    <w:lvl w:ilvl="8" w:tplc="65C0E61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036F5"/>
    <w:rsid w:val="000036F5"/>
    <w:rsid w:val="00007D7F"/>
    <w:rsid w:val="000169DB"/>
    <w:rsid w:val="0003480F"/>
    <w:rsid w:val="0003538C"/>
    <w:rsid w:val="00037BDC"/>
    <w:rsid w:val="00043A2A"/>
    <w:rsid w:val="000547F2"/>
    <w:rsid w:val="000572D2"/>
    <w:rsid w:val="00075A13"/>
    <w:rsid w:val="00076568"/>
    <w:rsid w:val="000902AC"/>
    <w:rsid w:val="0009060B"/>
    <w:rsid w:val="000965B0"/>
    <w:rsid w:val="000968DB"/>
    <w:rsid w:val="000B59DF"/>
    <w:rsid w:val="000C5C0C"/>
    <w:rsid w:val="000D16A2"/>
    <w:rsid w:val="000D3AC8"/>
    <w:rsid w:val="000E01B5"/>
    <w:rsid w:val="000E4C25"/>
    <w:rsid w:val="0010292C"/>
    <w:rsid w:val="00110DCA"/>
    <w:rsid w:val="0011746C"/>
    <w:rsid w:val="00124D9F"/>
    <w:rsid w:val="00125A4E"/>
    <w:rsid w:val="001275CB"/>
    <w:rsid w:val="0015656B"/>
    <w:rsid w:val="00160225"/>
    <w:rsid w:val="00172946"/>
    <w:rsid w:val="001765C3"/>
    <w:rsid w:val="001771DA"/>
    <w:rsid w:val="00187C66"/>
    <w:rsid w:val="00190005"/>
    <w:rsid w:val="001A30EC"/>
    <w:rsid w:val="001A36C7"/>
    <w:rsid w:val="001B3F70"/>
    <w:rsid w:val="001B532E"/>
    <w:rsid w:val="001C0845"/>
    <w:rsid w:val="001D140E"/>
    <w:rsid w:val="001F5827"/>
    <w:rsid w:val="002076CA"/>
    <w:rsid w:val="00212BBD"/>
    <w:rsid w:val="00214B1E"/>
    <w:rsid w:val="00217CB7"/>
    <w:rsid w:val="00217F07"/>
    <w:rsid w:val="002522B7"/>
    <w:rsid w:val="00283A0F"/>
    <w:rsid w:val="00287D34"/>
    <w:rsid w:val="00290787"/>
    <w:rsid w:val="00290B13"/>
    <w:rsid w:val="002B00A3"/>
    <w:rsid w:val="002B419F"/>
    <w:rsid w:val="002B450A"/>
    <w:rsid w:val="002B5BC7"/>
    <w:rsid w:val="002D285D"/>
    <w:rsid w:val="002F2CAA"/>
    <w:rsid w:val="002F4F60"/>
    <w:rsid w:val="00312DEE"/>
    <w:rsid w:val="00315A01"/>
    <w:rsid w:val="00320355"/>
    <w:rsid w:val="00322D98"/>
    <w:rsid w:val="00330E85"/>
    <w:rsid w:val="003315F4"/>
    <w:rsid w:val="00342DD0"/>
    <w:rsid w:val="003543A1"/>
    <w:rsid w:val="00385134"/>
    <w:rsid w:val="003875BD"/>
    <w:rsid w:val="00391075"/>
    <w:rsid w:val="00391378"/>
    <w:rsid w:val="00392E0A"/>
    <w:rsid w:val="003933B3"/>
    <w:rsid w:val="003C257E"/>
    <w:rsid w:val="003D1DA4"/>
    <w:rsid w:val="003D4235"/>
    <w:rsid w:val="003E3041"/>
    <w:rsid w:val="003F5571"/>
    <w:rsid w:val="0040146D"/>
    <w:rsid w:val="004100AE"/>
    <w:rsid w:val="0042035C"/>
    <w:rsid w:val="004230E0"/>
    <w:rsid w:val="0042513E"/>
    <w:rsid w:val="00425F54"/>
    <w:rsid w:val="004376D9"/>
    <w:rsid w:val="00452AB3"/>
    <w:rsid w:val="004538F9"/>
    <w:rsid w:val="00454ED8"/>
    <w:rsid w:val="00482634"/>
    <w:rsid w:val="00490121"/>
    <w:rsid w:val="004A0369"/>
    <w:rsid w:val="004A4724"/>
    <w:rsid w:val="004C38F1"/>
    <w:rsid w:val="004C43D4"/>
    <w:rsid w:val="004D2C36"/>
    <w:rsid w:val="004E0B60"/>
    <w:rsid w:val="004E2A23"/>
    <w:rsid w:val="004E7B79"/>
    <w:rsid w:val="004F7CC6"/>
    <w:rsid w:val="0050224C"/>
    <w:rsid w:val="0052123A"/>
    <w:rsid w:val="00521468"/>
    <w:rsid w:val="0052296A"/>
    <w:rsid w:val="00526497"/>
    <w:rsid w:val="00563EE7"/>
    <w:rsid w:val="00587044"/>
    <w:rsid w:val="00594898"/>
    <w:rsid w:val="00597599"/>
    <w:rsid w:val="005B49A5"/>
    <w:rsid w:val="005B5FD0"/>
    <w:rsid w:val="005B72BB"/>
    <w:rsid w:val="005B72D7"/>
    <w:rsid w:val="005B77AD"/>
    <w:rsid w:val="005B7DAE"/>
    <w:rsid w:val="005C77EF"/>
    <w:rsid w:val="005D0E9D"/>
    <w:rsid w:val="005F2218"/>
    <w:rsid w:val="00601C8B"/>
    <w:rsid w:val="0060226D"/>
    <w:rsid w:val="0060437F"/>
    <w:rsid w:val="00604A72"/>
    <w:rsid w:val="006134FE"/>
    <w:rsid w:val="006141A6"/>
    <w:rsid w:val="006327E6"/>
    <w:rsid w:val="00633F2B"/>
    <w:rsid w:val="00637D29"/>
    <w:rsid w:val="00641075"/>
    <w:rsid w:val="00645889"/>
    <w:rsid w:val="00647CA7"/>
    <w:rsid w:val="006536DB"/>
    <w:rsid w:val="006551F3"/>
    <w:rsid w:val="00662551"/>
    <w:rsid w:val="00690741"/>
    <w:rsid w:val="00691197"/>
    <w:rsid w:val="006A18A5"/>
    <w:rsid w:val="006A1ED1"/>
    <w:rsid w:val="006A68C6"/>
    <w:rsid w:val="006C4831"/>
    <w:rsid w:val="006D72E7"/>
    <w:rsid w:val="006E2518"/>
    <w:rsid w:val="006E36BE"/>
    <w:rsid w:val="006E36D1"/>
    <w:rsid w:val="006F5A1E"/>
    <w:rsid w:val="00711C01"/>
    <w:rsid w:val="00715C8B"/>
    <w:rsid w:val="0072602B"/>
    <w:rsid w:val="0075581F"/>
    <w:rsid w:val="0075618C"/>
    <w:rsid w:val="00760364"/>
    <w:rsid w:val="00760828"/>
    <w:rsid w:val="00763A76"/>
    <w:rsid w:val="007679B2"/>
    <w:rsid w:val="007734D0"/>
    <w:rsid w:val="00781809"/>
    <w:rsid w:val="0078253A"/>
    <w:rsid w:val="00791CE8"/>
    <w:rsid w:val="007A41E5"/>
    <w:rsid w:val="007A7005"/>
    <w:rsid w:val="007B6829"/>
    <w:rsid w:val="007C5C4E"/>
    <w:rsid w:val="007D3992"/>
    <w:rsid w:val="007D6365"/>
    <w:rsid w:val="007E0955"/>
    <w:rsid w:val="007E3946"/>
    <w:rsid w:val="007E7EF3"/>
    <w:rsid w:val="00812CA7"/>
    <w:rsid w:val="00824EC5"/>
    <w:rsid w:val="00825705"/>
    <w:rsid w:val="0083043A"/>
    <w:rsid w:val="00830776"/>
    <w:rsid w:val="00836F0B"/>
    <w:rsid w:val="008508E2"/>
    <w:rsid w:val="008675F7"/>
    <w:rsid w:val="00884322"/>
    <w:rsid w:val="00892972"/>
    <w:rsid w:val="0089596A"/>
    <w:rsid w:val="008A18AF"/>
    <w:rsid w:val="008A1956"/>
    <w:rsid w:val="008D1100"/>
    <w:rsid w:val="008D6792"/>
    <w:rsid w:val="008D67C0"/>
    <w:rsid w:val="008D70C0"/>
    <w:rsid w:val="008E51BD"/>
    <w:rsid w:val="008F58C2"/>
    <w:rsid w:val="008F5A16"/>
    <w:rsid w:val="008F6522"/>
    <w:rsid w:val="0090002C"/>
    <w:rsid w:val="009140DF"/>
    <w:rsid w:val="00927E8B"/>
    <w:rsid w:val="00934489"/>
    <w:rsid w:val="0094517B"/>
    <w:rsid w:val="00962FBC"/>
    <w:rsid w:val="00964CDA"/>
    <w:rsid w:val="0098219A"/>
    <w:rsid w:val="00985D48"/>
    <w:rsid w:val="009905E6"/>
    <w:rsid w:val="009957A2"/>
    <w:rsid w:val="009A42F9"/>
    <w:rsid w:val="009B2AAF"/>
    <w:rsid w:val="009B7107"/>
    <w:rsid w:val="009C0A71"/>
    <w:rsid w:val="009C58BA"/>
    <w:rsid w:val="009E081A"/>
    <w:rsid w:val="009E3281"/>
    <w:rsid w:val="009F0325"/>
    <w:rsid w:val="00A00264"/>
    <w:rsid w:val="00A06772"/>
    <w:rsid w:val="00A0713B"/>
    <w:rsid w:val="00A1271D"/>
    <w:rsid w:val="00A13630"/>
    <w:rsid w:val="00A4233A"/>
    <w:rsid w:val="00A42F5E"/>
    <w:rsid w:val="00A56E85"/>
    <w:rsid w:val="00A74F99"/>
    <w:rsid w:val="00A90BBD"/>
    <w:rsid w:val="00A9190C"/>
    <w:rsid w:val="00A9411F"/>
    <w:rsid w:val="00A945A8"/>
    <w:rsid w:val="00AB0686"/>
    <w:rsid w:val="00AB3F7B"/>
    <w:rsid w:val="00AD1565"/>
    <w:rsid w:val="00AD5F14"/>
    <w:rsid w:val="00AE3F47"/>
    <w:rsid w:val="00AE6C2B"/>
    <w:rsid w:val="00AF0FF7"/>
    <w:rsid w:val="00AF243D"/>
    <w:rsid w:val="00B07E08"/>
    <w:rsid w:val="00B11808"/>
    <w:rsid w:val="00B11AFC"/>
    <w:rsid w:val="00B20CEC"/>
    <w:rsid w:val="00B32222"/>
    <w:rsid w:val="00B36E88"/>
    <w:rsid w:val="00B432BF"/>
    <w:rsid w:val="00B4414E"/>
    <w:rsid w:val="00B61D59"/>
    <w:rsid w:val="00B6507F"/>
    <w:rsid w:val="00B65D8F"/>
    <w:rsid w:val="00B66ECA"/>
    <w:rsid w:val="00BA0EB4"/>
    <w:rsid w:val="00BA49AF"/>
    <w:rsid w:val="00BA5378"/>
    <w:rsid w:val="00BB6F1A"/>
    <w:rsid w:val="00BC1AE7"/>
    <w:rsid w:val="00BC25F6"/>
    <w:rsid w:val="00BC335E"/>
    <w:rsid w:val="00BC643B"/>
    <w:rsid w:val="00BD08B4"/>
    <w:rsid w:val="00BD48CA"/>
    <w:rsid w:val="00BD5EDD"/>
    <w:rsid w:val="00BD785F"/>
    <w:rsid w:val="00BE0F11"/>
    <w:rsid w:val="00BF5709"/>
    <w:rsid w:val="00C078E4"/>
    <w:rsid w:val="00C26243"/>
    <w:rsid w:val="00C319C1"/>
    <w:rsid w:val="00C423C5"/>
    <w:rsid w:val="00C42873"/>
    <w:rsid w:val="00C466B2"/>
    <w:rsid w:val="00C472F9"/>
    <w:rsid w:val="00C62520"/>
    <w:rsid w:val="00C71004"/>
    <w:rsid w:val="00C72143"/>
    <w:rsid w:val="00C918F7"/>
    <w:rsid w:val="00CA2C8B"/>
    <w:rsid w:val="00CA56F7"/>
    <w:rsid w:val="00CB2348"/>
    <w:rsid w:val="00CC02DD"/>
    <w:rsid w:val="00CC33B1"/>
    <w:rsid w:val="00CD0F89"/>
    <w:rsid w:val="00CF0BBC"/>
    <w:rsid w:val="00D2446B"/>
    <w:rsid w:val="00D302B8"/>
    <w:rsid w:val="00D303E6"/>
    <w:rsid w:val="00D35F7C"/>
    <w:rsid w:val="00D45D0A"/>
    <w:rsid w:val="00D524DE"/>
    <w:rsid w:val="00D56709"/>
    <w:rsid w:val="00D71433"/>
    <w:rsid w:val="00D7318E"/>
    <w:rsid w:val="00DA784A"/>
    <w:rsid w:val="00DB1FD7"/>
    <w:rsid w:val="00DB289B"/>
    <w:rsid w:val="00DC1492"/>
    <w:rsid w:val="00DD2E4E"/>
    <w:rsid w:val="00DD5597"/>
    <w:rsid w:val="00DE3FE7"/>
    <w:rsid w:val="00DE6EA4"/>
    <w:rsid w:val="00DF2995"/>
    <w:rsid w:val="00DF7428"/>
    <w:rsid w:val="00E02404"/>
    <w:rsid w:val="00E07091"/>
    <w:rsid w:val="00E13A08"/>
    <w:rsid w:val="00E20208"/>
    <w:rsid w:val="00E27F7E"/>
    <w:rsid w:val="00E64A0A"/>
    <w:rsid w:val="00E74E08"/>
    <w:rsid w:val="00E9351E"/>
    <w:rsid w:val="00EA0FED"/>
    <w:rsid w:val="00EA4610"/>
    <w:rsid w:val="00EB4327"/>
    <w:rsid w:val="00EC1464"/>
    <w:rsid w:val="00EC5CEE"/>
    <w:rsid w:val="00ED41B8"/>
    <w:rsid w:val="00ED6525"/>
    <w:rsid w:val="00EE03EA"/>
    <w:rsid w:val="00EF341B"/>
    <w:rsid w:val="00EF4426"/>
    <w:rsid w:val="00EF5416"/>
    <w:rsid w:val="00F0604E"/>
    <w:rsid w:val="00F117AB"/>
    <w:rsid w:val="00F15F03"/>
    <w:rsid w:val="00F2042D"/>
    <w:rsid w:val="00F22C8C"/>
    <w:rsid w:val="00F26E7D"/>
    <w:rsid w:val="00F31878"/>
    <w:rsid w:val="00F62A6D"/>
    <w:rsid w:val="00F76AFC"/>
    <w:rsid w:val="00F77DA4"/>
    <w:rsid w:val="00F82A77"/>
    <w:rsid w:val="00F8677A"/>
    <w:rsid w:val="00F939DF"/>
    <w:rsid w:val="00FB1C43"/>
    <w:rsid w:val="00FB4C48"/>
    <w:rsid w:val="00FD3D5F"/>
    <w:rsid w:val="00FF1A35"/>
    <w:rsid w:val="00FF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6D9"/>
  </w:style>
  <w:style w:type="paragraph" w:styleId="1">
    <w:name w:val="heading 1"/>
    <w:basedOn w:val="a"/>
    <w:next w:val="a"/>
    <w:qFormat/>
    <w:rsid w:val="004376D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543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543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4376D9"/>
    <w:pPr>
      <w:jc w:val="center"/>
    </w:pPr>
    <w:rPr>
      <w:sz w:val="28"/>
    </w:rPr>
  </w:style>
  <w:style w:type="paragraph" w:styleId="a3">
    <w:name w:val="Body Text Indent"/>
    <w:basedOn w:val="a"/>
    <w:link w:val="a4"/>
    <w:rsid w:val="004376D9"/>
    <w:pPr>
      <w:ind w:firstLine="720"/>
      <w:jc w:val="both"/>
    </w:pPr>
    <w:rPr>
      <w:sz w:val="28"/>
    </w:rPr>
  </w:style>
  <w:style w:type="character" w:styleId="a5">
    <w:name w:val="Hyperlink"/>
    <w:basedOn w:val="a0"/>
    <w:rsid w:val="00076568"/>
    <w:rPr>
      <w:color w:val="0000FF"/>
      <w:u w:val="single"/>
    </w:rPr>
  </w:style>
  <w:style w:type="paragraph" w:styleId="a6">
    <w:name w:val="Body Text"/>
    <w:basedOn w:val="a"/>
    <w:rsid w:val="00076568"/>
    <w:pPr>
      <w:spacing w:after="120"/>
    </w:pPr>
  </w:style>
  <w:style w:type="table" w:styleId="a7">
    <w:name w:val="Table Grid"/>
    <w:basedOn w:val="a1"/>
    <w:rsid w:val="004A0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3"/>
    <w:rsid w:val="00EF4426"/>
    <w:rPr>
      <w:sz w:val="28"/>
    </w:rPr>
  </w:style>
  <w:style w:type="paragraph" w:styleId="a8">
    <w:name w:val="Balloon Text"/>
    <w:basedOn w:val="a"/>
    <w:link w:val="a9"/>
    <w:rsid w:val="009344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344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9E674-33D5-4B99-97EB-38CA42C5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10585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Пучежского района просит Вас поставить на технический учет следующие объекты:</vt:lpstr>
    </vt:vector>
  </TitlesOfParts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Пучежского района просит Вас поставить на технический учет следующие объекты:</dc:title>
  <dc:creator>User5</dc:creator>
  <cp:lastModifiedBy>Сисадмин</cp:lastModifiedBy>
  <cp:revision>5</cp:revision>
  <cp:lastPrinted>2023-05-30T08:44:00Z</cp:lastPrinted>
  <dcterms:created xsi:type="dcterms:W3CDTF">2020-07-27T11:31:00Z</dcterms:created>
  <dcterms:modified xsi:type="dcterms:W3CDTF">2023-06-29T11:03:00Z</dcterms:modified>
</cp:coreProperties>
</file>