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EB" w:rsidRDefault="00F930EB" w:rsidP="00D2446B">
      <w:pPr>
        <w:pStyle w:val="Heading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477C60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" style="width:35.25pt;height:43.5pt;visibility:visible">
            <v:imagedata r:id="rId5" o:title=""/>
          </v:shape>
        </w:pict>
      </w:r>
    </w:p>
    <w:p w:rsidR="00F930EB" w:rsidRPr="00D2446B" w:rsidRDefault="00F930EB" w:rsidP="00D2446B"/>
    <w:p w:rsidR="00F930EB" w:rsidRPr="000D16A2" w:rsidRDefault="00F930EB" w:rsidP="000D16A2">
      <w:pPr>
        <w:pStyle w:val="Heading3"/>
        <w:spacing w:before="0" w:after="0"/>
        <w:ind w:right="-60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16A2">
        <w:rPr>
          <w:rFonts w:ascii="Times New Roman" w:hAnsi="Times New Roman" w:cs="Times New Roman"/>
          <w:b w:val="0"/>
          <w:sz w:val="28"/>
          <w:szCs w:val="28"/>
        </w:rPr>
        <w:t>Совет  Пучежского муниципального района</w:t>
      </w:r>
    </w:p>
    <w:p w:rsidR="00F930EB" w:rsidRPr="000D16A2" w:rsidRDefault="00F930EB" w:rsidP="000D16A2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16A2">
        <w:rPr>
          <w:rFonts w:ascii="Times New Roman" w:hAnsi="Times New Roman" w:cs="Times New Roman"/>
          <w:b w:val="0"/>
          <w:sz w:val="28"/>
          <w:szCs w:val="28"/>
        </w:rPr>
        <w:t>Третьего созыва</w:t>
      </w:r>
    </w:p>
    <w:p w:rsidR="00F930EB" w:rsidRPr="000D16A2" w:rsidRDefault="00F930EB" w:rsidP="000D16A2">
      <w:pPr>
        <w:jc w:val="center"/>
        <w:rPr>
          <w:sz w:val="28"/>
          <w:szCs w:val="28"/>
        </w:rPr>
      </w:pPr>
    </w:p>
    <w:p w:rsidR="00F930EB" w:rsidRPr="000D16A2" w:rsidRDefault="00F930EB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>Р Е Ш Е Н И Е</w:t>
      </w:r>
    </w:p>
    <w:p w:rsidR="00F930EB" w:rsidRPr="000D16A2" w:rsidRDefault="00F930EB" w:rsidP="000D16A2">
      <w:pPr>
        <w:jc w:val="center"/>
        <w:rPr>
          <w:sz w:val="28"/>
          <w:szCs w:val="28"/>
        </w:rPr>
      </w:pPr>
    </w:p>
    <w:p w:rsidR="00F930EB" w:rsidRPr="000D16A2" w:rsidRDefault="00F930EB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 xml:space="preserve">от  </w:t>
      </w:r>
      <w:r>
        <w:rPr>
          <w:sz w:val="28"/>
          <w:szCs w:val="28"/>
        </w:rPr>
        <w:t>27.03</w:t>
      </w:r>
      <w:r w:rsidRPr="000D16A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D16A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№330  </w:t>
      </w:r>
    </w:p>
    <w:p w:rsidR="00F930EB" w:rsidRPr="000D16A2" w:rsidRDefault="00F930EB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>г. Пучеж</w:t>
      </w:r>
    </w:p>
    <w:p w:rsidR="00F930EB" w:rsidRPr="000D16A2" w:rsidRDefault="00F930EB" w:rsidP="000D16A2">
      <w:pPr>
        <w:jc w:val="center"/>
        <w:rPr>
          <w:sz w:val="28"/>
          <w:szCs w:val="28"/>
        </w:rPr>
      </w:pPr>
    </w:p>
    <w:p w:rsidR="00F930EB" w:rsidRPr="00D2446B" w:rsidRDefault="00F930EB" w:rsidP="000D16A2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О внесении дополнений в решение Совета Пучежского муниципального района от 25.02.2019 № 251 «</w:t>
      </w:r>
      <w:r w:rsidRPr="00D2446B">
        <w:rPr>
          <w:rFonts w:ascii="Times New Roman" w:hAnsi="Times New Roman" w:cs="Times New Roman"/>
          <w:b w:val="0"/>
          <w:i w:val="0"/>
        </w:rPr>
        <w:t>Об утверждении прогнозного плана</w:t>
      </w:r>
    </w:p>
    <w:p w:rsidR="00F930EB" w:rsidRPr="00D2446B" w:rsidRDefault="00F930EB" w:rsidP="000D16A2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D2446B">
        <w:rPr>
          <w:rFonts w:ascii="Times New Roman" w:hAnsi="Times New Roman" w:cs="Times New Roman"/>
          <w:b w:val="0"/>
          <w:i w:val="0"/>
        </w:rPr>
        <w:t>и условий  приватизации имущества, находящегося в собственности</w:t>
      </w:r>
    </w:p>
    <w:p w:rsidR="00F930EB" w:rsidRPr="00D2446B" w:rsidRDefault="00F930EB" w:rsidP="000D16A2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D2446B">
        <w:rPr>
          <w:rFonts w:ascii="Times New Roman" w:hAnsi="Times New Roman" w:cs="Times New Roman"/>
          <w:b w:val="0"/>
          <w:i w:val="0"/>
        </w:rPr>
        <w:t>Пучежского муниципального района, на 2019</w:t>
      </w:r>
      <w:r>
        <w:rPr>
          <w:rFonts w:ascii="Times New Roman" w:hAnsi="Times New Roman" w:cs="Times New Roman"/>
          <w:b w:val="0"/>
          <w:i w:val="0"/>
        </w:rPr>
        <w:t>-2021</w:t>
      </w:r>
      <w:r w:rsidRPr="00D2446B">
        <w:rPr>
          <w:rFonts w:ascii="Times New Roman" w:hAnsi="Times New Roman" w:cs="Times New Roman"/>
          <w:b w:val="0"/>
          <w:i w:val="0"/>
        </w:rPr>
        <w:t xml:space="preserve"> год</w:t>
      </w:r>
      <w:r>
        <w:rPr>
          <w:rFonts w:ascii="Times New Roman" w:hAnsi="Times New Roman" w:cs="Times New Roman"/>
          <w:b w:val="0"/>
          <w:i w:val="0"/>
        </w:rPr>
        <w:t>ы»</w:t>
      </w:r>
    </w:p>
    <w:p w:rsidR="00F930EB" w:rsidRPr="000D16A2" w:rsidRDefault="00F930EB" w:rsidP="000D16A2">
      <w:pPr>
        <w:jc w:val="both"/>
        <w:rPr>
          <w:sz w:val="28"/>
          <w:szCs w:val="28"/>
        </w:rPr>
      </w:pPr>
    </w:p>
    <w:p w:rsidR="00F930EB" w:rsidRPr="000D16A2" w:rsidRDefault="00F930EB" w:rsidP="000D16A2">
      <w:pPr>
        <w:pStyle w:val="BodyText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ab/>
      </w:r>
    </w:p>
    <w:p w:rsidR="00F930EB" w:rsidRPr="000D16A2" w:rsidRDefault="00F930EB" w:rsidP="000D16A2">
      <w:pPr>
        <w:pStyle w:val="BodyText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          В целях реализации положений Федерального Закона от 06.10.2003г. № 131-ФЗ «Об общих принципах организации местного самоуправления», в соответствии с пунктом 1 ст.10 Федерального Закона от 21.12.2001г. № 178-ФЗ «О приватизации государственного и муниципального имущества», Положением «О порядке  управления и распоряжения муниципальным имуществом», утвержденным решением Совета Пучежского муниципального района № 145 от 26.12.2011года, Уставом Пучежского муниципального района Ивановской области,</w:t>
      </w:r>
    </w:p>
    <w:p w:rsidR="00F930EB" w:rsidRPr="000D16A2" w:rsidRDefault="00F930EB" w:rsidP="000D16A2">
      <w:pPr>
        <w:pStyle w:val="BodyText"/>
        <w:spacing w:after="0"/>
        <w:jc w:val="both"/>
        <w:rPr>
          <w:sz w:val="28"/>
          <w:szCs w:val="28"/>
        </w:rPr>
      </w:pPr>
    </w:p>
    <w:p w:rsidR="00F930EB" w:rsidRPr="00D2446B" w:rsidRDefault="00F930EB" w:rsidP="00D2446B">
      <w:pPr>
        <w:pStyle w:val="Heading2"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D2446B">
        <w:rPr>
          <w:rFonts w:ascii="Times New Roman" w:hAnsi="Times New Roman" w:cs="Times New Roman"/>
          <w:b w:val="0"/>
          <w:i w:val="0"/>
        </w:rPr>
        <w:t>Совет Пучежского муниципального района РЕШИЛ:</w:t>
      </w:r>
    </w:p>
    <w:p w:rsidR="00F930EB" w:rsidRPr="000D16A2" w:rsidRDefault="00F930EB" w:rsidP="000D16A2">
      <w:pPr>
        <w:jc w:val="both"/>
        <w:rPr>
          <w:sz w:val="28"/>
          <w:szCs w:val="28"/>
        </w:rPr>
      </w:pPr>
    </w:p>
    <w:p w:rsidR="00F930EB" w:rsidRDefault="00F930EB" w:rsidP="006A3CE5">
      <w:pPr>
        <w:numPr>
          <w:ilvl w:val="0"/>
          <w:numId w:val="5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Пучежского муниципального района от 25.02.2019 № 251</w:t>
      </w:r>
      <w:r w:rsidRPr="000D1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прогнозного плана и условий приватизации имущества, </w:t>
      </w:r>
      <w:r w:rsidRPr="000D16A2">
        <w:rPr>
          <w:sz w:val="28"/>
          <w:szCs w:val="28"/>
        </w:rPr>
        <w:t>находящегося в собственности Пучежского  района, на  2019</w:t>
      </w:r>
      <w:r>
        <w:rPr>
          <w:sz w:val="28"/>
          <w:szCs w:val="28"/>
        </w:rPr>
        <w:t>-2021</w:t>
      </w:r>
      <w:r w:rsidRPr="000D16A2">
        <w:rPr>
          <w:sz w:val="28"/>
          <w:szCs w:val="28"/>
        </w:rPr>
        <w:t xml:space="preserve"> год</w:t>
      </w:r>
      <w:r>
        <w:rPr>
          <w:sz w:val="28"/>
          <w:szCs w:val="28"/>
        </w:rPr>
        <w:t>ы» следующие дополнения:</w:t>
      </w:r>
    </w:p>
    <w:p w:rsidR="00F930EB" w:rsidRDefault="00F930EB" w:rsidP="006A3CE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решению дополнить пунктом 11 </w:t>
      </w:r>
      <w:r w:rsidRPr="000D16A2">
        <w:rPr>
          <w:sz w:val="28"/>
          <w:szCs w:val="28"/>
        </w:rPr>
        <w:t>(прил</w:t>
      </w:r>
      <w:r>
        <w:rPr>
          <w:sz w:val="28"/>
          <w:szCs w:val="28"/>
        </w:rPr>
        <w:t>ожение № 1</w:t>
      </w:r>
      <w:r w:rsidRPr="000D16A2">
        <w:rPr>
          <w:sz w:val="28"/>
          <w:szCs w:val="28"/>
        </w:rPr>
        <w:t>).</w:t>
      </w:r>
    </w:p>
    <w:p w:rsidR="00F930EB" w:rsidRPr="000D16A2" w:rsidRDefault="00F930EB" w:rsidP="006A3CE5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F930EB" w:rsidRPr="000D16A2" w:rsidRDefault="00F930EB" w:rsidP="006A3CE5">
      <w:pPr>
        <w:numPr>
          <w:ilvl w:val="0"/>
          <w:numId w:val="5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>Настоящее решение вступает в силу с даты его опубликования.</w:t>
      </w:r>
    </w:p>
    <w:p w:rsidR="00F930EB" w:rsidRPr="000D16A2" w:rsidRDefault="00F930EB" w:rsidP="000D16A2">
      <w:pPr>
        <w:tabs>
          <w:tab w:val="num" w:pos="0"/>
          <w:tab w:val="num" w:pos="567"/>
        </w:tabs>
        <w:ind w:firstLine="284"/>
        <w:jc w:val="both"/>
        <w:rPr>
          <w:sz w:val="28"/>
          <w:szCs w:val="28"/>
        </w:rPr>
      </w:pPr>
    </w:p>
    <w:p w:rsidR="00F930EB" w:rsidRPr="000D16A2" w:rsidRDefault="00F930EB" w:rsidP="000D16A2">
      <w:pPr>
        <w:pStyle w:val="BodyText"/>
        <w:spacing w:after="0"/>
        <w:jc w:val="both"/>
        <w:rPr>
          <w:sz w:val="28"/>
          <w:szCs w:val="28"/>
        </w:rPr>
      </w:pPr>
    </w:p>
    <w:p w:rsidR="00F930EB" w:rsidRPr="000D16A2" w:rsidRDefault="00F930EB" w:rsidP="000D16A2">
      <w:pPr>
        <w:pStyle w:val="BodyText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Председатель </w:t>
      </w:r>
    </w:p>
    <w:p w:rsidR="00F930EB" w:rsidRDefault="00F930EB" w:rsidP="000D16A2">
      <w:pPr>
        <w:pStyle w:val="BodyText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>Совета Пучежского муниципального района                                          В.Н. Филатова</w:t>
      </w:r>
    </w:p>
    <w:p w:rsidR="00F930EB" w:rsidRDefault="00F930EB" w:rsidP="000D16A2">
      <w:pPr>
        <w:pStyle w:val="BodyText"/>
        <w:spacing w:after="0"/>
        <w:jc w:val="both"/>
        <w:rPr>
          <w:sz w:val="28"/>
          <w:szCs w:val="28"/>
        </w:rPr>
      </w:pPr>
    </w:p>
    <w:p w:rsidR="00F930EB" w:rsidRDefault="00F930EB" w:rsidP="000D16A2">
      <w:pPr>
        <w:pStyle w:val="BodyText"/>
        <w:spacing w:after="0"/>
        <w:jc w:val="both"/>
        <w:rPr>
          <w:sz w:val="28"/>
          <w:szCs w:val="28"/>
        </w:rPr>
      </w:pPr>
    </w:p>
    <w:p w:rsidR="00F930EB" w:rsidRPr="000D16A2" w:rsidRDefault="00F930EB" w:rsidP="00FF6E92">
      <w:pPr>
        <w:pStyle w:val="BodyText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Глава Пучежского муниципального района                                             И.Н. Шипков </w:t>
      </w:r>
    </w:p>
    <w:p w:rsidR="00F930EB" w:rsidRDefault="00F930EB" w:rsidP="005D0E9D">
      <w:pPr>
        <w:pStyle w:val="BodyText"/>
        <w:spacing w:after="0"/>
        <w:jc w:val="right"/>
        <w:rPr>
          <w:sz w:val="24"/>
          <w:szCs w:val="24"/>
        </w:rPr>
      </w:pPr>
    </w:p>
    <w:p w:rsidR="00F930EB" w:rsidRDefault="00F930EB" w:rsidP="005D0E9D">
      <w:pPr>
        <w:pStyle w:val="BodyText"/>
        <w:spacing w:after="0"/>
        <w:jc w:val="right"/>
        <w:rPr>
          <w:sz w:val="24"/>
          <w:szCs w:val="24"/>
        </w:rPr>
        <w:sectPr w:rsidR="00F930EB" w:rsidSect="000D16A2">
          <w:pgSz w:w="11906" w:h="16838"/>
          <w:pgMar w:top="567" w:right="737" w:bottom="567" w:left="1134" w:header="720" w:footer="720" w:gutter="0"/>
          <w:cols w:space="720"/>
        </w:sectPr>
      </w:pPr>
    </w:p>
    <w:p w:rsidR="00F930EB" w:rsidRDefault="00F930EB" w:rsidP="006A3CE5">
      <w:pPr>
        <w:pStyle w:val="BodyText"/>
        <w:spacing w:after="0"/>
        <w:jc w:val="right"/>
        <w:rPr>
          <w:sz w:val="22"/>
          <w:szCs w:val="22"/>
        </w:rPr>
      </w:pPr>
    </w:p>
    <w:p w:rsidR="00F930EB" w:rsidRDefault="00F930EB" w:rsidP="006A3CE5">
      <w:pPr>
        <w:pStyle w:val="BodyText"/>
        <w:spacing w:after="0"/>
        <w:jc w:val="right"/>
        <w:rPr>
          <w:sz w:val="22"/>
          <w:szCs w:val="22"/>
        </w:rPr>
      </w:pPr>
    </w:p>
    <w:p w:rsidR="00F930EB" w:rsidRDefault="00F930EB" w:rsidP="008C01CC">
      <w:pPr>
        <w:pStyle w:val="BodyText"/>
        <w:spacing w:after="0"/>
        <w:jc w:val="right"/>
        <w:rPr>
          <w:sz w:val="22"/>
          <w:szCs w:val="22"/>
        </w:rPr>
      </w:pPr>
    </w:p>
    <w:p w:rsidR="00F930EB" w:rsidRPr="007C19C7" w:rsidRDefault="00F930EB" w:rsidP="008C01CC">
      <w:pPr>
        <w:pStyle w:val="BodyText"/>
        <w:spacing w:after="0"/>
        <w:jc w:val="right"/>
        <w:rPr>
          <w:sz w:val="22"/>
          <w:szCs w:val="22"/>
        </w:rPr>
      </w:pPr>
      <w:r w:rsidRPr="007C19C7">
        <w:rPr>
          <w:sz w:val="22"/>
          <w:szCs w:val="22"/>
        </w:rPr>
        <w:t>Приложение № 1</w:t>
      </w:r>
    </w:p>
    <w:p w:rsidR="00F930EB" w:rsidRPr="007C19C7" w:rsidRDefault="00F930EB" w:rsidP="008C01CC">
      <w:pPr>
        <w:tabs>
          <w:tab w:val="left" w:pos="7455"/>
        </w:tabs>
        <w:contextualSpacing/>
        <w:jc w:val="right"/>
        <w:rPr>
          <w:sz w:val="22"/>
          <w:szCs w:val="22"/>
        </w:rPr>
      </w:pPr>
      <w:r w:rsidRPr="007C19C7">
        <w:rPr>
          <w:sz w:val="22"/>
          <w:szCs w:val="22"/>
        </w:rPr>
        <w:t xml:space="preserve">                                                                                                                          к решению Совета Пучежского </w:t>
      </w:r>
    </w:p>
    <w:p w:rsidR="00F930EB" w:rsidRPr="007C19C7" w:rsidRDefault="00F930EB" w:rsidP="008C01CC">
      <w:pPr>
        <w:contextualSpacing/>
        <w:jc w:val="right"/>
        <w:rPr>
          <w:sz w:val="22"/>
          <w:szCs w:val="22"/>
        </w:rPr>
      </w:pPr>
      <w:r w:rsidRPr="007C19C7">
        <w:rPr>
          <w:sz w:val="22"/>
          <w:szCs w:val="22"/>
        </w:rPr>
        <w:t>муниципального района</w:t>
      </w:r>
    </w:p>
    <w:p w:rsidR="00F930EB" w:rsidRPr="007C19C7" w:rsidRDefault="00F930EB" w:rsidP="008C01CC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от     27</w:t>
      </w:r>
      <w:r w:rsidRPr="007C19C7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7C19C7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7C19C7">
        <w:rPr>
          <w:sz w:val="22"/>
          <w:szCs w:val="22"/>
        </w:rPr>
        <w:t xml:space="preserve"> №</w:t>
      </w:r>
      <w:r>
        <w:rPr>
          <w:sz w:val="22"/>
          <w:szCs w:val="22"/>
        </w:rPr>
        <w:t>330</w:t>
      </w:r>
      <w:r w:rsidRPr="007C19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</w:t>
      </w:r>
    </w:p>
    <w:p w:rsidR="00F930EB" w:rsidRDefault="00F930EB" w:rsidP="008C01CC">
      <w:pPr>
        <w:spacing w:line="360" w:lineRule="auto"/>
        <w:jc w:val="center"/>
        <w:rPr>
          <w:sz w:val="24"/>
          <w:szCs w:val="24"/>
        </w:rPr>
      </w:pPr>
    </w:p>
    <w:p w:rsidR="00F930EB" w:rsidRPr="007C19C7" w:rsidRDefault="00F930EB" w:rsidP="008C01CC">
      <w:pPr>
        <w:jc w:val="center"/>
        <w:rPr>
          <w:sz w:val="24"/>
          <w:szCs w:val="24"/>
        </w:rPr>
      </w:pPr>
      <w:r w:rsidRPr="007C19C7">
        <w:rPr>
          <w:sz w:val="24"/>
          <w:szCs w:val="24"/>
        </w:rPr>
        <w:t xml:space="preserve">Дополнения в </w:t>
      </w:r>
      <w:r>
        <w:rPr>
          <w:sz w:val="24"/>
          <w:szCs w:val="24"/>
        </w:rPr>
        <w:t>п</w:t>
      </w:r>
      <w:r w:rsidRPr="007C19C7">
        <w:rPr>
          <w:sz w:val="24"/>
          <w:szCs w:val="24"/>
        </w:rPr>
        <w:t xml:space="preserve">рогнозный план и условия приватизации имущества, </w:t>
      </w:r>
    </w:p>
    <w:p w:rsidR="00F930EB" w:rsidRPr="007C19C7" w:rsidRDefault="00F930EB" w:rsidP="008C01CC">
      <w:pPr>
        <w:jc w:val="center"/>
        <w:rPr>
          <w:sz w:val="24"/>
          <w:szCs w:val="24"/>
        </w:rPr>
      </w:pPr>
      <w:r w:rsidRPr="007C19C7">
        <w:rPr>
          <w:sz w:val="24"/>
          <w:szCs w:val="24"/>
        </w:rPr>
        <w:t>находящегося в собственности Пучежского муниципального района, на  2019-2021 годы</w:t>
      </w:r>
    </w:p>
    <w:p w:rsidR="00F930EB" w:rsidRPr="00190005" w:rsidRDefault="00F930EB" w:rsidP="008C01CC">
      <w:pPr>
        <w:jc w:val="center"/>
        <w:rPr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1547"/>
        <w:gridCol w:w="1289"/>
        <w:gridCol w:w="1984"/>
        <w:gridCol w:w="1560"/>
        <w:gridCol w:w="1625"/>
        <w:gridCol w:w="1298"/>
        <w:gridCol w:w="1553"/>
        <w:gridCol w:w="1618"/>
      </w:tblGrid>
      <w:tr w:rsidR="00F930EB" w:rsidRPr="00C918F7" w:rsidTr="00F87B32">
        <w:trPr>
          <w:trHeight w:val="745"/>
        </w:trPr>
        <w:tc>
          <w:tcPr>
            <w:tcW w:w="709" w:type="dxa"/>
          </w:tcPr>
          <w:p w:rsidR="00F930EB" w:rsidRPr="00190005" w:rsidRDefault="00F930EB" w:rsidP="00F87B32">
            <w:pPr>
              <w:jc w:val="center"/>
            </w:pPr>
            <w:r w:rsidRPr="00190005">
              <w:t>№ п</w:t>
            </w:r>
            <w:r>
              <w:t>/</w:t>
            </w:r>
            <w:r w:rsidRPr="00190005">
              <w:t>п</w:t>
            </w:r>
          </w:p>
        </w:tc>
        <w:tc>
          <w:tcPr>
            <w:tcW w:w="2835" w:type="dxa"/>
          </w:tcPr>
          <w:p w:rsidR="00F930EB" w:rsidRPr="00190005" w:rsidRDefault="00F930EB" w:rsidP="00F87B32">
            <w:pPr>
              <w:jc w:val="center"/>
            </w:pPr>
            <w:r w:rsidRPr="00190005">
              <w:t>Наименование</w:t>
            </w:r>
          </w:p>
          <w:p w:rsidR="00F930EB" w:rsidRPr="00190005" w:rsidRDefault="00F930EB" w:rsidP="00F87B32">
            <w:pPr>
              <w:jc w:val="center"/>
            </w:pPr>
            <w:r w:rsidRPr="00190005">
              <w:t xml:space="preserve"> имущества, его</w:t>
            </w:r>
          </w:p>
          <w:p w:rsidR="00F930EB" w:rsidRPr="00190005" w:rsidRDefault="00F930EB" w:rsidP="00F87B32">
            <w:pPr>
              <w:jc w:val="center"/>
            </w:pPr>
            <w:r w:rsidRPr="00190005">
              <w:t xml:space="preserve"> местонахождение,</w:t>
            </w:r>
          </w:p>
          <w:p w:rsidR="00F930EB" w:rsidRPr="00190005" w:rsidRDefault="00F930EB" w:rsidP="00F87B32">
            <w:pPr>
              <w:jc w:val="center"/>
            </w:pPr>
            <w:r w:rsidRPr="00190005">
              <w:t xml:space="preserve">индивидуализирующие характеристики </w:t>
            </w:r>
          </w:p>
          <w:p w:rsidR="00F930EB" w:rsidRPr="00190005" w:rsidRDefault="00F930EB" w:rsidP="00F87B32">
            <w:pPr>
              <w:ind w:hanging="702"/>
            </w:pPr>
          </w:p>
        </w:tc>
        <w:tc>
          <w:tcPr>
            <w:tcW w:w="1547" w:type="dxa"/>
          </w:tcPr>
          <w:p w:rsidR="00F930EB" w:rsidRPr="00190005" w:rsidRDefault="00F930EB" w:rsidP="00F87B32">
            <w:pPr>
              <w:jc w:val="center"/>
            </w:pPr>
            <w:r w:rsidRPr="00190005">
              <w:t xml:space="preserve">Балансовая </w:t>
            </w:r>
          </w:p>
          <w:p w:rsidR="00F930EB" w:rsidRPr="00190005" w:rsidRDefault="00F930EB" w:rsidP="00F87B32">
            <w:pPr>
              <w:jc w:val="center"/>
            </w:pPr>
            <w:r w:rsidRPr="00190005">
              <w:t>принадлежность</w:t>
            </w:r>
          </w:p>
        </w:tc>
        <w:tc>
          <w:tcPr>
            <w:tcW w:w="1289" w:type="dxa"/>
          </w:tcPr>
          <w:p w:rsidR="00F930EB" w:rsidRPr="00190005" w:rsidRDefault="00F930EB" w:rsidP="00F87B32">
            <w:pPr>
              <w:jc w:val="center"/>
            </w:pPr>
            <w:r w:rsidRPr="00190005">
              <w:t>Назначение имущества</w:t>
            </w:r>
          </w:p>
        </w:tc>
        <w:tc>
          <w:tcPr>
            <w:tcW w:w="1984" w:type="dxa"/>
          </w:tcPr>
          <w:p w:rsidR="00F930EB" w:rsidRPr="00190005" w:rsidRDefault="00F930EB" w:rsidP="00F87B32">
            <w:pPr>
              <w:jc w:val="center"/>
            </w:pPr>
            <w:r w:rsidRPr="00190005">
              <w:t xml:space="preserve">Способ </w:t>
            </w:r>
          </w:p>
          <w:p w:rsidR="00F930EB" w:rsidRPr="00190005" w:rsidRDefault="00F930EB" w:rsidP="00F87B32">
            <w:pPr>
              <w:jc w:val="center"/>
            </w:pPr>
            <w:r w:rsidRPr="00190005">
              <w:t>приватизации</w:t>
            </w:r>
          </w:p>
        </w:tc>
        <w:tc>
          <w:tcPr>
            <w:tcW w:w="1560" w:type="dxa"/>
          </w:tcPr>
          <w:p w:rsidR="00F930EB" w:rsidRPr="00190005" w:rsidRDefault="00F930EB" w:rsidP="00F87B32">
            <w:pPr>
              <w:jc w:val="center"/>
            </w:pPr>
            <w:r w:rsidRPr="00190005">
              <w:t>Цена</w:t>
            </w:r>
          </w:p>
          <w:p w:rsidR="00F930EB" w:rsidRPr="00190005" w:rsidRDefault="00F930EB" w:rsidP="00F87B32">
            <w:pPr>
              <w:jc w:val="center"/>
            </w:pPr>
            <w:r w:rsidRPr="00190005">
              <w:t xml:space="preserve"> начального предложения, </w:t>
            </w:r>
          </w:p>
          <w:p w:rsidR="00F930EB" w:rsidRPr="00190005" w:rsidRDefault="00F930EB" w:rsidP="00F87B32">
            <w:pPr>
              <w:jc w:val="center"/>
            </w:pPr>
            <w:r w:rsidRPr="00190005">
              <w:t>(с учетом НДС) руб</w:t>
            </w:r>
            <w:r>
              <w:t>.</w:t>
            </w:r>
          </w:p>
        </w:tc>
        <w:tc>
          <w:tcPr>
            <w:tcW w:w="1625" w:type="dxa"/>
          </w:tcPr>
          <w:p w:rsidR="00F930EB" w:rsidRPr="00190005" w:rsidRDefault="00F930EB" w:rsidP="00F87B32">
            <w:pPr>
              <w:jc w:val="center"/>
            </w:pPr>
            <w:r w:rsidRPr="00190005">
              <w:t xml:space="preserve">Шаг </w:t>
            </w:r>
          </w:p>
          <w:p w:rsidR="00F930EB" w:rsidRPr="00190005" w:rsidRDefault="00F930EB" w:rsidP="00F87B32">
            <w:pPr>
              <w:jc w:val="center"/>
            </w:pPr>
            <w:r w:rsidRPr="00190005">
              <w:t>аукциона</w:t>
            </w:r>
          </w:p>
        </w:tc>
        <w:tc>
          <w:tcPr>
            <w:tcW w:w="1298" w:type="dxa"/>
          </w:tcPr>
          <w:p w:rsidR="00F930EB" w:rsidRPr="00190005" w:rsidRDefault="00F930EB" w:rsidP="00F87B32">
            <w:pPr>
              <w:jc w:val="center"/>
            </w:pPr>
            <w:r w:rsidRPr="00190005">
              <w:t>Величина снижения начальной цены (шаг понижения)</w:t>
            </w:r>
          </w:p>
          <w:p w:rsidR="00F930EB" w:rsidRPr="00190005" w:rsidRDefault="00F930EB" w:rsidP="00F87B32">
            <w:pPr>
              <w:jc w:val="center"/>
            </w:pPr>
            <w:r w:rsidRPr="00190005">
              <w:t>(не более 10%  цены первоначального предложения)</w:t>
            </w:r>
          </w:p>
        </w:tc>
        <w:tc>
          <w:tcPr>
            <w:tcW w:w="1553" w:type="dxa"/>
          </w:tcPr>
          <w:p w:rsidR="00F930EB" w:rsidRPr="00190005" w:rsidRDefault="00F930EB" w:rsidP="00F87B32">
            <w:pPr>
              <w:jc w:val="center"/>
            </w:pPr>
            <w:r w:rsidRPr="00190005">
              <w:t>Минимальная цена предложения (цена отсечения) (50% начальной цены несостоявшегося аукциона)</w:t>
            </w:r>
          </w:p>
        </w:tc>
        <w:tc>
          <w:tcPr>
            <w:tcW w:w="1618" w:type="dxa"/>
          </w:tcPr>
          <w:p w:rsidR="00F930EB" w:rsidRPr="00190005" w:rsidRDefault="00F930EB" w:rsidP="00F87B32">
            <w:pPr>
              <w:jc w:val="center"/>
            </w:pPr>
            <w:r w:rsidRPr="00190005">
              <w:t>Форма и сроки платежа за приобретенное имущество</w:t>
            </w:r>
          </w:p>
        </w:tc>
      </w:tr>
      <w:tr w:rsidR="00F930EB" w:rsidRPr="00C918F7" w:rsidTr="00F87B32">
        <w:trPr>
          <w:trHeight w:val="328"/>
        </w:trPr>
        <w:tc>
          <w:tcPr>
            <w:tcW w:w="709" w:type="dxa"/>
          </w:tcPr>
          <w:p w:rsidR="00F930EB" w:rsidRPr="00190005" w:rsidRDefault="00F930EB" w:rsidP="00F87B3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F930EB" w:rsidRPr="00190005" w:rsidRDefault="00F930EB" w:rsidP="00F87B3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2</w:t>
            </w:r>
          </w:p>
        </w:tc>
        <w:tc>
          <w:tcPr>
            <w:tcW w:w="1547" w:type="dxa"/>
          </w:tcPr>
          <w:p w:rsidR="00F930EB" w:rsidRPr="00190005" w:rsidRDefault="00F930EB" w:rsidP="00F87B3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3</w:t>
            </w:r>
          </w:p>
        </w:tc>
        <w:tc>
          <w:tcPr>
            <w:tcW w:w="1289" w:type="dxa"/>
          </w:tcPr>
          <w:p w:rsidR="00F930EB" w:rsidRPr="00190005" w:rsidRDefault="00F930EB" w:rsidP="00F87B3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F930EB" w:rsidRPr="00190005" w:rsidRDefault="00F930EB" w:rsidP="00F87B3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F930EB" w:rsidRPr="00190005" w:rsidRDefault="00F930EB" w:rsidP="00F87B3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6</w:t>
            </w:r>
          </w:p>
        </w:tc>
        <w:tc>
          <w:tcPr>
            <w:tcW w:w="1625" w:type="dxa"/>
          </w:tcPr>
          <w:p w:rsidR="00F930EB" w:rsidRPr="00190005" w:rsidRDefault="00F930EB" w:rsidP="00F87B3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7</w:t>
            </w:r>
          </w:p>
        </w:tc>
        <w:tc>
          <w:tcPr>
            <w:tcW w:w="1298" w:type="dxa"/>
          </w:tcPr>
          <w:p w:rsidR="00F930EB" w:rsidRPr="00190005" w:rsidRDefault="00F930EB" w:rsidP="00F87B3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8</w:t>
            </w:r>
          </w:p>
        </w:tc>
        <w:tc>
          <w:tcPr>
            <w:tcW w:w="1553" w:type="dxa"/>
          </w:tcPr>
          <w:p w:rsidR="00F930EB" w:rsidRPr="00190005" w:rsidRDefault="00F930EB" w:rsidP="00F87B3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9</w:t>
            </w:r>
          </w:p>
        </w:tc>
        <w:tc>
          <w:tcPr>
            <w:tcW w:w="1618" w:type="dxa"/>
          </w:tcPr>
          <w:p w:rsidR="00F930EB" w:rsidRPr="00190005" w:rsidRDefault="00F930EB" w:rsidP="00F87B3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10</w:t>
            </w:r>
          </w:p>
        </w:tc>
      </w:tr>
      <w:tr w:rsidR="00F930EB" w:rsidRPr="00C918F7" w:rsidTr="00F87B32">
        <w:trPr>
          <w:trHeight w:val="592"/>
        </w:trPr>
        <w:tc>
          <w:tcPr>
            <w:tcW w:w="709" w:type="dxa"/>
          </w:tcPr>
          <w:p w:rsidR="00F930EB" w:rsidRPr="007C19C7" w:rsidRDefault="00F930EB" w:rsidP="00F8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930EB" w:rsidRPr="000A33FD" w:rsidRDefault="00F930EB" w:rsidP="00354CBC">
            <w:pPr>
              <w:jc w:val="both"/>
              <w:rPr>
                <w:color w:val="000000"/>
                <w:sz w:val="24"/>
                <w:szCs w:val="24"/>
              </w:rPr>
            </w:pPr>
            <w:r w:rsidRPr="000A33FD">
              <w:rPr>
                <w:color w:val="000000"/>
                <w:sz w:val="24"/>
                <w:szCs w:val="24"/>
              </w:rPr>
              <w:t xml:space="preserve">Нежилое здание (здание детского сада «Кораблик» </w:t>
            </w:r>
          </w:p>
          <w:p w:rsidR="00F930EB" w:rsidRPr="000A33FD" w:rsidRDefault="00F930EB" w:rsidP="00567C38">
            <w:pPr>
              <w:rPr>
                <w:sz w:val="24"/>
                <w:szCs w:val="24"/>
              </w:rPr>
            </w:pPr>
            <w:r w:rsidRPr="000A33FD">
              <w:rPr>
                <w:color w:val="000000"/>
                <w:sz w:val="24"/>
                <w:szCs w:val="24"/>
              </w:rPr>
              <w:t xml:space="preserve">КН 37:14:040206:259  </w:t>
            </w:r>
            <w:r w:rsidRPr="000A33FD">
              <w:rPr>
                <w:sz w:val="24"/>
                <w:szCs w:val="24"/>
              </w:rPr>
              <w:t>площадь 161,8 кв.м,</w:t>
            </w:r>
          </w:p>
          <w:p w:rsidR="00F930EB" w:rsidRPr="00567C38" w:rsidRDefault="00F930EB" w:rsidP="00567C38">
            <w:pPr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0A33FD">
              <w:rPr>
                <w:sz w:val="24"/>
                <w:szCs w:val="24"/>
              </w:rPr>
              <w:t>количество этажей 1, адрес объекта: Ивановская область, Пучежский район, д.Кораблево, ул. Садовая, д.9, год ввода в эксплуатацию 1983,  с земельным участком  КН 37:14:040206:160, площадь 1104 кв.м.</w:t>
            </w:r>
          </w:p>
        </w:tc>
        <w:tc>
          <w:tcPr>
            <w:tcW w:w="1547" w:type="dxa"/>
          </w:tcPr>
          <w:p w:rsidR="00F930EB" w:rsidRPr="007C19C7" w:rsidRDefault="00F930EB" w:rsidP="00F87B32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Казна муниципального образования «Пучежский муниципальный район»</w:t>
            </w:r>
          </w:p>
        </w:tc>
        <w:tc>
          <w:tcPr>
            <w:tcW w:w="1289" w:type="dxa"/>
          </w:tcPr>
          <w:p w:rsidR="00F930EB" w:rsidRDefault="00F930EB" w:rsidP="00F8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F930EB" w:rsidRDefault="00F930EB" w:rsidP="00F8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30EB" w:rsidRPr="007C19C7" w:rsidRDefault="00F930EB" w:rsidP="00F87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образовательного учреждения</w:t>
            </w:r>
          </w:p>
          <w:p w:rsidR="00F930EB" w:rsidRPr="007C19C7" w:rsidRDefault="00F930EB" w:rsidP="00F87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930EB" w:rsidRPr="007C19C7" w:rsidRDefault="00F930EB" w:rsidP="00F87B32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Продажа на</w:t>
            </w:r>
            <w:r>
              <w:rPr>
                <w:sz w:val="24"/>
                <w:szCs w:val="24"/>
              </w:rPr>
              <w:t xml:space="preserve"> электронном </w:t>
            </w:r>
            <w:r w:rsidRPr="007C19C7">
              <w:rPr>
                <w:sz w:val="24"/>
                <w:szCs w:val="24"/>
              </w:rPr>
              <w:t xml:space="preserve"> аукционе, открытом  по составу участников, при условии несостоявшегося аукциона – продажа  способами, предусмотренными ст. 23, 24 ФЗ № 178-ФЗ от 21.12.2001</w:t>
            </w:r>
          </w:p>
        </w:tc>
        <w:tc>
          <w:tcPr>
            <w:tcW w:w="1560" w:type="dxa"/>
          </w:tcPr>
          <w:p w:rsidR="00F930EB" w:rsidRPr="007C19C7" w:rsidRDefault="00F930EB" w:rsidP="00F87B32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По оценочной стоимости на основании отчета независимого</w:t>
            </w:r>
            <w:r>
              <w:rPr>
                <w:sz w:val="24"/>
                <w:szCs w:val="24"/>
              </w:rPr>
              <w:t xml:space="preserve"> </w:t>
            </w:r>
            <w:r w:rsidRPr="007C19C7">
              <w:rPr>
                <w:sz w:val="24"/>
                <w:szCs w:val="24"/>
              </w:rPr>
              <w:t>оценщика</w:t>
            </w:r>
          </w:p>
        </w:tc>
        <w:tc>
          <w:tcPr>
            <w:tcW w:w="1625" w:type="dxa"/>
          </w:tcPr>
          <w:p w:rsidR="00F930EB" w:rsidRPr="007C19C7" w:rsidRDefault="00F930EB" w:rsidP="00F87B32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5% начальной цены продажи</w:t>
            </w:r>
          </w:p>
        </w:tc>
        <w:tc>
          <w:tcPr>
            <w:tcW w:w="1298" w:type="dxa"/>
          </w:tcPr>
          <w:p w:rsidR="00F930EB" w:rsidRPr="007C19C7" w:rsidRDefault="00F930EB" w:rsidP="00F87B32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5%</w:t>
            </w:r>
          </w:p>
        </w:tc>
        <w:tc>
          <w:tcPr>
            <w:tcW w:w="1553" w:type="dxa"/>
          </w:tcPr>
          <w:p w:rsidR="00F930EB" w:rsidRPr="007C19C7" w:rsidRDefault="00F930EB" w:rsidP="00F87B32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50%</w:t>
            </w:r>
          </w:p>
          <w:p w:rsidR="00F930EB" w:rsidRPr="007C19C7" w:rsidRDefault="00F930EB" w:rsidP="00F87B32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F930EB" w:rsidRPr="007C19C7" w:rsidRDefault="00F930EB" w:rsidP="00F87B32">
            <w:pPr>
              <w:jc w:val="center"/>
              <w:rPr>
                <w:sz w:val="24"/>
                <w:szCs w:val="24"/>
              </w:rPr>
            </w:pPr>
            <w:r w:rsidRPr="007C19C7">
              <w:rPr>
                <w:sz w:val="24"/>
                <w:szCs w:val="24"/>
              </w:rPr>
              <w:t>Безналичная форма расчетов; единовременный платеж не позднее 20 рабочих дней, с даты, заключения договора купли-продажи</w:t>
            </w:r>
          </w:p>
        </w:tc>
      </w:tr>
    </w:tbl>
    <w:p w:rsidR="00F930EB" w:rsidRDefault="00F930EB" w:rsidP="006A3CE5">
      <w:pPr>
        <w:pStyle w:val="BodyText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930EB" w:rsidSect="005B5FD0">
      <w:pgSz w:w="16838" w:h="11906" w:orient="landscape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0F1326"/>
    <w:multiLevelType w:val="hybridMultilevel"/>
    <w:tmpl w:val="73B42BA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  <w:lvl w:ilvl="1" w:tplc="1D687F7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2" w:tplc="12F0FF8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3" w:tplc="19289CD2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4" w:tplc="8B92C4CE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5" w:tplc="BFA8053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6" w:tplc="12C2E19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7" w:tplc="D8EA2A9E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8" w:tplc="65C0E618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</w:abstractNum>
  <w:abstractNum w:abstractNumId="4">
    <w:nsid w:val="769031A7"/>
    <w:multiLevelType w:val="hybridMultilevel"/>
    <w:tmpl w:val="14C2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6F5"/>
    <w:rsid w:val="000036F5"/>
    <w:rsid w:val="000169DB"/>
    <w:rsid w:val="0003480F"/>
    <w:rsid w:val="0003538C"/>
    <w:rsid w:val="00037BDC"/>
    <w:rsid w:val="00075A13"/>
    <w:rsid w:val="00076568"/>
    <w:rsid w:val="000902AC"/>
    <w:rsid w:val="0009060B"/>
    <w:rsid w:val="000929BE"/>
    <w:rsid w:val="000965B0"/>
    <w:rsid w:val="000968DB"/>
    <w:rsid w:val="000A33FD"/>
    <w:rsid w:val="000A6B51"/>
    <w:rsid w:val="000B59DF"/>
    <w:rsid w:val="000C5C0C"/>
    <w:rsid w:val="000D16A2"/>
    <w:rsid w:val="000D3AC8"/>
    <w:rsid w:val="000E01B5"/>
    <w:rsid w:val="000E4C25"/>
    <w:rsid w:val="00110DCA"/>
    <w:rsid w:val="0011746C"/>
    <w:rsid w:val="00125A4E"/>
    <w:rsid w:val="001275CB"/>
    <w:rsid w:val="0015656B"/>
    <w:rsid w:val="001771DA"/>
    <w:rsid w:val="00190005"/>
    <w:rsid w:val="001A36C7"/>
    <w:rsid w:val="001B3F70"/>
    <w:rsid w:val="001B4DF4"/>
    <w:rsid w:val="001F5827"/>
    <w:rsid w:val="002076CA"/>
    <w:rsid w:val="00212BBD"/>
    <w:rsid w:val="00214B1E"/>
    <w:rsid w:val="00217CB7"/>
    <w:rsid w:val="0027092B"/>
    <w:rsid w:val="00273B27"/>
    <w:rsid w:val="00283A0F"/>
    <w:rsid w:val="00290787"/>
    <w:rsid w:val="00290B13"/>
    <w:rsid w:val="002B00A3"/>
    <w:rsid w:val="002B419F"/>
    <w:rsid w:val="002B5BC7"/>
    <w:rsid w:val="002D285D"/>
    <w:rsid w:val="002F2CAA"/>
    <w:rsid w:val="00312DEE"/>
    <w:rsid w:val="00315A01"/>
    <w:rsid w:val="00320355"/>
    <w:rsid w:val="003315F4"/>
    <w:rsid w:val="003543A1"/>
    <w:rsid w:val="00354CBC"/>
    <w:rsid w:val="00385134"/>
    <w:rsid w:val="00391075"/>
    <w:rsid w:val="00391378"/>
    <w:rsid w:val="003933B3"/>
    <w:rsid w:val="003C257E"/>
    <w:rsid w:val="003D1DA4"/>
    <w:rsid w:val="003D4235"/>
    <w:rsid w:val="003E3041"/>
    <w:rsid w:val="0040146D"/>
    <w:rsid w:val="00405AB7"/>
    <w:rsid w:val="004100AE"/>
    <w:rsid w:val="0042035C"/>
    <w:rsid w:val="004215E2"/>
    <w:rsid w:val="004230E0"/>
    <w:rsid w:val="00425F54"/>
    <w:rsid w:val="00452AB3"/>
    <w:rsid w:val="004538F9"/>
    <w:rsid w:val="00477C60"/>
    <w:rsid w:val="00482634"/>
    <w:rsid w:val="00490121"/>
    <w:rsid w:val="004A0369"/>
    <w:rsid w:val="004C43D4"/>
    <w:rsid w:val="004C464D"/>
    <w:rsid w:val="004D2C36"/>
    <w:rsid w:val="004E0B60"/>
    <w:rsid w:val="004E2A23"/>
    <w:rsid w:val="004E7B79"/>
    <w:rsid w:val="004F7CC6"/>
    <w:rsid w:val="0050224C"/>
    <w:rsid w:val="00507157"/>
    <w:rsid w:val="0052123A"/>
    <w:rsid w:val="00521468"/>
    <w:rsid w:val="0052296A"/>
    <w:rsid w:val="00526497"/>
    <w:rsid w:val="0055652B"/>
    <w:rsid w:val="00563EE7"/>
    <w:rsid w:val="00567C38"/>
    <w:rsid w:val="005758D8"/>
    <w:rsid w:val="00594898"/>
    <w:rsid w:val="005B49A5"/>
    <w:rsid w:val="005B5FD0"/>
    <w:rsid w:val="005B72BB"/>
    <w:rsid w:val="005C63D5"/>
    <w:rsid w:val="005C77EF"/>
    <w:rsid w:val="005D0E9D"/>
    <w:rsid w:val="005F2218"/>
    <w:rsid w:val="00601C8B"/>
    <w:rsid w:val="0060437F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1197"/>
    <w:rsid w:val="00694F7D"/>
    <w:rsid w:val="006A18A5"/>
    <w:rsid w:val="006A1ED1"/>
    <w:rsid w:val="006A3CE5"/>
    <w:rsid w:val="006A68C6"/>
    <w:rsid w:val="006C10DF"/>
    <w:rsid w:val="006C4831"/>
    <w:rsid w:val="006D72E7"/>
    <w:rsid w:val="006E2518"/>
    <w:rsid w:val="006E36BE"/>
    <w:rsid w:val="006F500D"/>
    <w:rsid w:val="006F5A1E"/>
    <w:rsid w:val="00715C8B"/>
    <w:rsid w:val="0072602B"/>
    <w:rsid w:val="0075581F"/>
    <w:rsid w:val="00760364"/>
    <w:rsid w:val="007619F4"/>
    <w:rsid w:val="00763A76"/>
    <w:rsid w:val="00765E5F"/>
    <w:rsid w:val="007679B2"/>
    <w:rsid w:val="007734D0"/>
    <w:rsid w:val="00781809"/>
    <w:rsid w:val="0078253A"/>
    <w:rsid w:val="00791CE8"/>
    <w:rsid w:val="00795028"/>
    <w:rsid w:val="007A41E5"/>
    <w:rsid w:val="007A7005"/>
    <w:rsid w:val="007B2B41"/>
    <w:rsid w:val="007B6829"/>
    <w:rsid w:val="007C19C7"/>
    <w:rsid w:val="007C5C4E"/>
    <w:rsid w:val="007D6365"/>
    <w:rsid w:val="007E7EF3"/>
    <w:rsid w:val="007F234A"/>
    <w:rsid w:val="00821723"/>
    <w:rsid w:val="00824EC5"/>
    <w:rsid w:val="00825705"/>
    <w:rsid w:val="0082668C"/>
    <w:rsid w:val="00830776"/>
    <w:rsid w:val="00836F0B"/>
    <w:rsid w:val="008675F7"/>
    <w:rsid w:val="00884322"/>
    <w:rsid w:val="00892972"/>
    <w:rsid w:val="0089596A"/>
    <w:rsid w:val="008A13C8"/>
    <w:rsid w:val="008A1956"/>
    <w:rsid w:val="008C01CC"/>
    <w:rsid w:val="008D1100"/>
    <w:rsid w:val="008D6792"/>
    <w:rsid w:val="008D67C0"/>
    <w:rsid w:val="008D70C0"/>
    <w:rsid w:val="008F58C2"/>
    <w:rsid w:val="008F6522"/>
    <w:rsid w:val="009140DF"/>
    <w:rsid w:val="00927E8B"/>
    <w:rsid w:val="0094517B"/>
    <w:rsid w:val="00964CDA"/>
    <w:rsid w:val="00985D48"/>
    <w:rsid w:val="009957A2"/>
    <w:rsid w:val="009A42F9"/>
    <w:rsid w:val="009B2AAF"/>
    <w:rsid w:val="009B3F7A"/>
    <w:rsid w:val="009B7107"/>
    <w:rsid w:val="009C0A71"/>
    <w:rsid w:val="009E081A"/>
    <w:rsid w:val="009F0325"/>
    <w:rsid w:val="00A00264"/>
    <w:rsid w:val="00A0713B"/>
    <w:rsid w:val="00A1271D"/>
    <w:rsid w:val="00A13630"/>
    <w:rsid w:val="00A4233A"/>
    <w:rsid w:val="00A42F5E"/>
    <w:rsid w:val="00A74F99"/>
    <w:rsid w:val="00A90BBD"/>
    <w:rsid w:val="00A9190C"/>
    <w:rsid w:val="00A945A8"/>
    <w:rsid w:val="00AB0686"/>
    <w:rsid w:val="00AB3F7B"/>
    <w:rsid w:val="00AD1565"/>
    <w:rsid w:val="00AD5F14"/>
    <w:rsid w:val="00AE3F47"/>
    <w:rsid w:val="00AE6C2B"/>
    <w:rsid w:val="00AF243D"/>
    <w:rsid w:val="00B07E08"/>
    <w:rsid w:val="00B11808"/>
    <w:rsid w:val="00B20CEC"/>
    <w:rsid w:val="00B32222"/>
    <w:rsid w:val="00B36E88"/>
    <w:rsid w:val="00B432BF"/>
    <w:rsid w:val="00B4414E"/>
    <w:rsid w:val="00B61D59"/>
    <w:rsid w:val="00B6507F"/>
    <w:rsid w:val="00B65D8F"/>
    <w:rsid w:val="00B84E90"/>
    <w:rsid w:val="00BA0EB4"/>
    <w:rsid w:val="00BA27C3"/>
    <w:rsid w:val="00BA49AF"/>
    <w:rsid w:val="00BA5378"/>
    <w:rsid w:val="00BB6F1A"/>
    <w:rsid w:val="00BC25F6"/>
    <w:rsid w:val="00BC643B"/>
    <w:rsid w:val="00BD08B4"/>
    <w:rsid w:val="00BD48CA"/>
    <w:rsid w:val="00BD785F"/>
    <w:rsid w:val="00BE0F11"/>
    <w:rsid w:val="00BF5709"/>
    <w:rsid w:val="00C078E4"/>
    <w:rsid w:val="00C472F9"/>
    <w:rsid w:val="00C71004"/>
    <w:rsid w:val="00C72143"/>
    <w:rsid w:val="00C918F7"/>
    <w:rsid w:val="00CA0952"/>
    <w:rsid w:val="00CA2C8B"/>
    <w:rsid w:val="00CA56F7"/>
    <w:rsid w:val="00CC52FB"/>
    <w:rsid w:val="00CD0F89"/>
    <w:rsid w:val="00CF0BBC"/>
    <w:rsid w:val="00D2446B"/>
    <w:rsid w:val="00D302B8"/>
    <w:rsid w:val="00D303E6"/>
    <w:rsid w:val="00D35C67"/>
    <w:rsid w:val="00D35F7C"/>
    <w:rsid w:val="00D45D0A"/>
    <w:rsid w:val="00D524DE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F2995"/>
    <w:rsid w:val="00DF7428"/>
    <w:rsid w:val="00E02404"/>
    <w:rsid w:val="00E07091"/>
    <w:rsid w:val="00E13A08"/>
    <w:rsid w:val="00E146B4"/>
    <w:rsid w:val="00E64A0A"/>
    <w:rsid w:val="00E9351E"/>
    <w:rsid w:val="00EA0FED"/>
    <w:rsid w:val="00EA4610"/>
    <w:rsid w:val="00EB4327"/>
    <w:rsid w:val="00EC1464"/>
    <w:rsid w:val="00EC5CEE"/>
    <w:rsid w:val="00ED33F2"/>
    <w:rsid w:val="00ED41B8"/>
    <w:rsid w:val="00ED6525"/>
    <w:rsid w:val="00EE7E55"/>
    <w:rsid w:val="00EF341B"/>
    <w:rsid w:val="00EF4426"/>
    <w:rsid w:val="00F117AB"/>
    <w:rsid w:val="00F2042D"/>
    <w:rsid w:val="00F22C8C"/>
    <w:rsid w:val="00F24A36"/>
    <w:rsid w:val="00F26E7D"/>
    <w:rsid w:val="00F309F0"/>
    <w:rsid w:val="00F62A6D"/>
    <w:rsid w:val="00F643D9"/>
    <w:rsid w:val="00F77DA4"/>
    <w:rsid w:val="00F87B32"/>
    <w:rsid w:val="00F930EB"/>
    <w:rsid w:val="00F93769"/>
    <w:rsid w:val="00FB1C43"/>
    <w:rsid w:val="00FC16D7"/>
    <w:rsid w:val="00FD3D5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7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3F7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D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D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D9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9B3F7A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6D93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B3F7A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4426"/>
    <w:rPr>
      <w:rFonts w:cs="Times New Roman"/>
      <w:sz w:val="28"/>
    </w:rPr>
  </w:style>
  <w:style w:type="character" w:styleId="Hyperlink">
    <w:name w:val="Hyperlink"/>
    <w:basedOn w:val="DefaultParagraphFont"/>
    <w:uiPriority w:val="99"/>
    <w:rsid w:val="0007656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6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6D93"/>
    <w:rPr>
      <w:sz w:val="20"/>
      <w:szCs w:val="20"/>
    </w:rPr>
  </w:style>
  <w:style w:type="table" w:styleId="TableGrid">
    <w:name w:val="Table Grid"/>
    <w:basedOn w:val="TableNormal"/>
    <w:uiPriority w:val="99"/>
    <w:rsid w:val="004A03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405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05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493</Words>
  <Characters>2815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subject/>
  <dc:creator>User5</dc:creator>
  <cp:keywords/>
  <dc:description/>
  <cp:lastModifiedBy>Надежда</cp:lastModifiedBy>
  <cp:revision>5</cp:revision>
  <cp:lastPrinted>2019-08-14T06:02:00Z</cp:lastPrinted>
  <dcterms:created xsi:type="dcterms:W3CDTF">2020-04-01T07:39:00Z</dcterms:created>
  <dcterms:modified xsi:type="dcterms:W3CDTF">2020-04-01T07:08:00Z</dcterms:modified>
</cp:coreProperties>
</file>