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660E9F" w:rsidRPr="0030666A" w:rsidTr="007B09C1">
        <w:trPr>
          <w:cantSplit/>
          <w:trHeight w:val="212"/>
        </w:trPr>
        <w:tc>
          <w:tcPr>
            <w:tcW w:w="9720" w:type="dxa"/>
          </w:tcPr>
          <w:p w:rsidR="00660E9F" w:rsidRPr="0030666A" w:rsidRDefault="005814E1" w:rsidP="007B09C1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91490" cy="629920"/>
                  <wp:effectExtent l="19050" t="0" r="3810" b="0"/>
                  <wp:docPr id="1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E9F" w:rsidRPr="00B905FB" w:rsidTr="007B09C1">
        <w:trPr>
          <w:cantSplit/>
        </w:trPr>
        <w:tc>
          <w:tcPr>
            <w:tcW w:w="9720" w:type="dxa"/>
          </w:tcPr>
          <w:p w:rsidR="00660E9F" w:rsidRPr="00B905FB" w:rsidRDefault="00660E9F" w:rsidP="007B09C1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B905FB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660E9F" w:rsidRPr="00B905FB" w:rsidRDefault="00660E9F" w:rsidP="007B09C1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B905FB">
              <w:rPr>
                <w:b/>
                <w:sz w:val="26"/>
                <w:szCs w:val="26"/>
              </w:rPr>
              <w:t>Ивановской области</w:t>
            </w:r>
          </w:p>
          <w:p w:rsidR="00660E9F" w:rsidRPr="00B905FB" w:rsidRDefault="00660E9F" w:rsidP="007B09C1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660E9F" w:rsidRPr="00B905FB" w:rsidRDefault="00660E9F" w:rsidP="007B09C1">
            <w:pPr>
              <w:pStyle w:val="4"/>
              <w:keepLines/>
              <w:spacing w:before="0" w:after="0"/>
              <w:jc w:val="center"/>
            </w:pPr>
            <w:r w:rsidRPr="00B905FB">
              <w:t>П О С Т А Н О В Л Е Н И Е</w:t>
            </w:r>
          </w:p>
          <w:p w:rsidR="00660E9F" w:rsidRPr="00B905FB" w:rsidRDefault="00660E9F" w:rsidP="007B09C1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660E9F" w:rsidRPr="00B905FB" w:rsidTr="007B09C1">
        <w:trPr>
          <w:cantSplit/>
        </w:trPr>
        <w:tc>
          <w:tcPr>
            <w:tcW w:w="9720" w:type="dxa"/>
          </w:tcPr>
          <w:p w:rsidR="00660E9F" w:rsidRPr="00B905FB" w:rsidRDefault="00660E9F" w:rsidP="00835F45">
            <w:pPr>
              <w:keepNext/>
              <w:keepLines/>
              <w:rPr>
                <w:b/>
                <w:sz w:val="22"/>
                <w:szCs w:val="22"/>
              </w:rPr>
            </w:pPr>
            <w:r w:rsidRPr="00B905FB">
              <w:rPr>
                <w:b/>
                <w:sz w:val="22"/>
                <w:szCs w:val="22"/>
              </w:rPr>
              <w:t xml:space="preserve">                </w:t>
            </w:r>
            <w:r w:rsidR="00D47566" w:rsidRPr="00B905FB">
              <w:rPr>
                <w:b/>
                <w:sz w:val="22"/>
                <w:szCs w:val="22"/>
              </w:rPr>
              <w:t xml:space="preserve"> </w:t>
            </w:r>
            <w:r w:rsidR="003B64E6" w:rsidRPr="00B905FB">
              <w:rPr>
                <w:b/>
                <w:sz w:val="22"/>
                <w:szCs w:val="22"/>
              </w:rPr>
              <w:t>о</w:t>
            </w:r>
            <w:r w:rsidR="00D47566" w:rsidRPr="00B905FB">
              <w:rPr>
                <w:b/>
                <w:sz w:val="22"/>
                <w:szCs w:val="22"/>
              </w:rPr>
              <w:t>т</w:t>
            </w:r>
            <w:r w:rsidR="003A4797">
              <w:rPr>
                <w:b/>
                <w:sz w:val="22"/>
                <w:szCs w:val="22"/>
              </w:rPr>
              <w:t xml:space="preserve"> </w:t>
            </w:r>
            <w:r w:rsidR="00E51576">
              <w:rPr>
                <w:b/>
                <w:sz w:val="22"/>
                <w:szCs w:val="22"/>
              </w:rPr>
              <w:t xml:space="preserve"> </w:t>
            </w:r>
            <w:r w:rsidR="005F4993">
              <w:rPr>
                <w:b/>
                <w:sz w:val="22"/>
                <w:szCs w:val="22"/>
              </w:rPr>
              <w:t>04.05</w:t>
            </w:r>
            <w:r w:rsidR="00E20B3E">
              <w:rPr>
                <w:b/>
                <w:sz w:val="22"/>
                <w:szCs w:val="22"/>
              </w:rPr>
              <w:t>.2026</w:t>
            </w:r>
            <w:r w:rsidR="00AD4C37">
              <w:rPr>
                <w:b/>
                <w:sz w:val="22"/>
                <w:szCs w:val="22"/>
              </w:rPr>
              <w:t xml:space="preserve"> г.</w:t>
            </w:r>
            <w:r w:rsidR="00E51576">
              <w:rPr>
                <w:b/>
                <w:sz w:val="22"/>
                <w:szCs w:val="22"/>
              </w:rPr>
              <w:t xml:space="preserve">                                                                     </w:t>
            </w:r>
            <w:r w:rsidR="00AD4C37">
              <w:rPr>
                <w:b/>
                <w:sz w:val="22"/>
                <w:szCs w:val="22"/>
              </w:rPr>
              <w:t xml:space="preserve">                         </w:t>
            </w:r>
            <w:r w:rsidR="00E51576">
              <w:rPr>
                <w:b/>
                <w:sz w:val="22"/>
                <w:szCs w:val="22"/>
              </w:rPr>
              <w:t xml:space="preserve">  </w:t>
            </w:r>
            <w:r w:rsidRPr="00B905FB">
              <w:rPr>
                <w:b/>
                <w:sz w:val="22"/>
                <w:szCs w:val="22"/>
              </w:rPr>
              <w:t>№</w:t>
            </w:r>
            <w:r w:rsidR="00B74285">
              <w:rPr>
                <w:b/>
                <w:sz w:val="22"/>
                <w:szCs w:val="22"/>
              </w:rPr>
              <w:t xml:space="preserve"> </w:t>
            </w:r>
            <w:r w:rsidR="00ED0D3B">
              <w:rPr>
                <w:b/>
                <w:sz w:val="22"/>
                <w:szCs w:val="22"/>
              </w:rPr>
              <w:t xml:space="preserve"> </w:t>
            </w:r>
            <w:r w:rsidR="00474930">
              <w:rPr>
                <w:b/>
                <w:sz w:val="22"/>
                <w:szCs w:val="22"/>
              </w:rPr>
              <w:t>217-п</w:t>
            </w:r>
          </w:p>
        </w:tc>
      </w:tr>
      <w:tr w:rsidR="00660E9F" w:rsidRPr="00B905FB" w:rsidTr="007B09C1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660E9F" w:rsidRPr="00B905FB" w:rsidRDefault="00660E9F" w:rsidP="007B09C1">
            <w:pPr>
              <w:keepNext/>
              <w:keepLines/>
              <w:jc w:val="center"/>
              <w:rPr>
                <w:b/>
              </w:rPr>
            </w:pPr>
            <w:r w:rsidRPr="00B905FB">
              <w:rPr>
                <w:b/>
              </w:rPr>
              <w:t>г.Пучеж</w:t>
            </w:r>
          </w:p>
        </w:tc>
      </w:tr>
    </w:tbl>
    <w:p w:rsidR="00660E9F" w:rsidRPr="00B905FB" w:rsidRDefault="00660E9F" w:rsidP="00660E9F">
      <w:pPr>
        <w:keepNext/>
        <w:keepLines/>
        <w:rPr>
          <w:sz w:val="28"/>
          <w:szCs w:val="28"/>
        </w:rPr>
      </w:pPr>
    </w:p>
    <w:p w:rsidR="00660E9F" w:rsidRPr="00B905FB" w:rsidRDefault="00660E9F" w:rsidP="00411BE3">
      <w:pPr>
        <w:jc w:val="center"/>
        <w:rPr>
          <w:sz w:val="28"/>
          <w:szCs w:val="28"/>
        </w:rPr>
      </w:pPr>
    </w:p>
    <w:p w:rsidR="00E20B3E" w:rsidRDefault="00E20B3E" w:rsidP="00312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7295F">
        <w:rPr>
          <w:b/>
          <w:sz w:val="28"/>
          <w:szCs w:val="28"/>
        </w:rPr>
        <w:t>«</w:t>
      </w:r>
      <w:r w:rsidR="00312074" w:rsidRPr="00B905FB">
        <w:rPr>
          <w:b/>
          <w:sz w:val="28"/>
          <w:szCs w:val="28"/>
        </w:rPr>
        <w:t xml:space="preserve">О завершении </w:t>
      </w:r>
      <w:r w:rsidR="00B905FB">
        <w:rPr>
          <w:b/>
          <w:sz w:val="28"/>
          <w:szCs w:val="28"/>
        </w:rPr>
        <w:t>отопительного сезона 202</w:t>
      </w:r>
      <w:r>
        <w:rPr>
          <w:b/>
          <w:sz w:val="28"/>
          <w:szCs w:val="28"/>
        </w:rPr>
        <w:t>5</w:t>
      </w:r>
      <w:r w:rsidR="00312074" w:rsidRPr="00B905FB">
        <w:rPr>
          <w:b/>
          <w:sz w:val="28"/>
          <w:szCs w:val="28"/>
        </w:rPr>
        <w:t>-20</w:t>
      </w:r>
      <w:r w:rsidR="00E515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312074" w:rsidRPr="00B905F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,</w:t>
      </w:r>
    </w:p>
    <w:p w:rsidR="00342C73" w:rsidRPr="00B905FB" w:rsidRDefault="00B608A5" w:rsidP="00312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Пучежского муниципального района.</w:t>
      </w:r>
      <w:r w:rsidR="00E7295F">
        <w:rPr>
          <w:b/>
          <w:sz w:val="28"/>
          <w:szCs w:val="28"/>
        </w:rPr>
        <w:t>»</w:t>
      </w:r>
    </w:p>
    <w:p w:rsidR="00342C73" w:rsidRPr="00B905FB" w:rsidRDefault="00342C73" w:rsidP="00342C73">
      <w:pPr>
        <w:rPr>
          <w:sz w:val="28"/>
          <w:szCs w:val="28"/>
        </w:rPr>
      </w:pPr>
    </w:p>
    <w:p w:rsidR="00342C73" w:rsidRPr="00B905FB" w:rsidRDefault="00342C73" w:rsidP="00342C73">
      <w:pPr>
        <w:jc w:val="both"/>
        <w:rPr>
          <w:sz w:val="28"/>
          <w:szCs w:val="28"/>
        </w:rPr>
      </w:pPr>
      <w:r w:rsidRPr="00B905FB">
        <w:rPr>
          <w:sz w:val="28"/>
          <w:szCs w:val="28"/>
        </w:rPr>
        <w:t xml:space="preserve">  </w:t>
      </w:r>
    </w:p>
    <w:p w:rsidR="00312074" w:rsidRPr="00B905FB" w:rsidRDefault="00342C73" w:rsidP="00E51576">
      <w:pPr>
        <w:suppressAutoHyphens/>
        <w:jc w:val="both"/>
        <w:rPr>
          <w:sz w:val="28"/>
          <w:szCs w:val="28"/>
        </w:rPr>
      </w:pPr>
      <w:r w:rsidRPr="00B905FB">
        <w:t xml:space="preserve">         </w:t>
      </w:r>
      <w:r w:rsidRPr="00B905FB">
        <w:rPr>
          <w:sz w:val="28"/>
          <w:szCs w:val="28"/>
        </w:rPr>
        <w:t>В соответствии с</w:t>
      </w:r>
      <w:r w:rsidR="00312074" w:rsidRPr="00B905FB">
        <w:rPr>
          <w:sz w:val="28"/>
          <w:szCs w:val="28"/>
        </w:rPr>
        <w:t xml:space="preserve"> Правилами технической эксплуатации тепловых энергоустановок,</w:t>
      </w:r>
      <w:r w:rsidR="005E7209">
        <w:rPr>
          <w:sz w:val="28"/>
          <w:szCs w:val="28"/>
        </w:rPr>
        <w:t xml:space="preserve"> </w:t>
      </w:r>
      <w:r w:rsidR="005E7209" w:rsidRPr="00B905FB">
        <w:rPr>
          <w:sz w:val="28"/>
          <w:szCs w:val="28"/>
        </w:rPr>
        <w:t>утвержденными постановлением Правительства Российской Федерации от 06.05.2011 №</w:t>
      </w:r>
      <w:r w:rsidR="005E7209">
        <w:rPr>
          <w:sz w:val="28"/>
          <w:szCs w:val="28"/>
        </w:rPr>
        <w:t xml:space="preserve"> </w:t>
      </w:r>
      <w:r w:rsidR="005E7209" w:rsidRPr="00B905FB">
        <w:rPr>
          <w:sz w:val="28"/>
          <w:szCs w:val="28"/>
        </w:rPr>
        <w:t>354 «О предоставлении коммунальных услуг собственникам и пользователям помещений в многоквартирных домах и жилых домов»,</w:t>
      </w:r>
      <w:r w:rsidR="00312074" w:rsidRPr="00B905FB">
        <w:rPr>
          <w:sz w:val="28"/>
          <w:szCs w:val="28"/>
        </w:rPr>
        <w:t xml:space="preserve"> </w:t>
      </w:r>
      <w:r w:rsidR="00312074" w:rsidRPr="005E7209">
        <w:rPr>
          <w:sz w:val="28"/>
          <w:szCs w:val="28"/>
        </w:rPr>
        <w:t>утвержденными приказом Минэне</w:t>
      </w:r>
      <w:r w:rsidR="00447DFF" w:rsidRPr="005E7209">
        <w:rPr>
          <w:sz w:val="28"/>
          <w:szCs w:val="28"/>
        </w:rPr>
        <w:t>рго России от 24.03.2003 №115, П</w:t>
      </w:r>
      <w:r w:rsidR="00312074" w:rsidRPr="005E7209">
        <w:rPr>
          <w:sz w:val="28"/>
          <w:szCs w:val="28"/>
        </w:rPr>
        <w:t>равилами предоставления коммунальных услуг собствен</w:t>
      </w:r>
      <w:r w:rsidR="005C53D8" w:rsidRPr="005E7209">
        <w:rPr>
          <w:sz w:val="28"/>
          <w:szCs w:val="28"/>
        </w:rPr>
        <w:t>никам и пользова</w:t>
      </w:r>
      <w:r w:rsidR="00312074" w:rsidRPr="005E7209">
        <w:rPr>
          <w:sz w:val="28"/>
          <w:szCs w:val="28"/>
        </w:rPr>
        <w:t>телям помещений в многоквартирных домах и жилых домов, администрация Пучежского</w:t>
      </w:r>
      <w:r w:rsidR="00312074" w:rsidRPr="00B905FB">
        <w:rPr>
          <w:sz w:val="28"/>
          <w:szCs w:val="28"/>
        </w:rPr>
        <w:t xml:space="preserve"> муниципального района</w:t>
      </w:r>
    </w:p>
    <w:p w:rsidR="00312074" w:rsidRPr="00B905FB" w:rsidRDefault="00312074" w:rsidP="00E51576">
      <w:pPr>
        <w:suppressAutoHyphens/>
        <w:jc w:val="both"/>
        <w:rPr>
          <w:sz w:val="28"/>
          <w:szCs w:val="28"/>
        </w:rPr>
      </w:pPr>
    </w:p>
    <w:p w:rsidR="00866A2C" w:rsidRPr="00B905FB" w:rsidRDefault="00866A2C" w:rsidP="00E51576">
      <w:pPr>
        <w:suppressAutoHyphens/>
        <w:jc w:val="both"/>
        <w:rPr>
          <w:b/>
          <w:sz w:val="28"/>
          <w:szCs w:val="28"/>
        </w:rPr>
      </w:pPr>
      <w:r w:rsidRPr="00B905FB">
        <w:rPr>
          <w:sz w:val="28"/>
          <w:szCs w:val="28"/>
        </w:rPr>
        <w:t xml:space="preserve">                                               </w:t>
      </w:r>
      <w:proofErr w:type="spellStart"/>
      <w:r w:rsidRPr="00B905FB">
        <w:rPr>
          <w:b/>
          <w:sz w:val="28"/>
          <w:szCs w:val="28"/>
        </w:rPr>
        <w:t>п</w:t>
      </w:r>
      <w:proofErr w:type="spellEnd"/>
      <w:r w:rsidRPr="00B905FB">
        <w:rPr>
          <w:b/>
          <w:sz w:val="28"/>
          <w:szCs w:val="28"/>
        </w:rPr>
        <w:t xml:space="preserve"> о с т а </w:t>
      </w:r>
      <w:proofErr w:type="spellStart"/>
      <w:r w:rsidRPr="00B905FB">
        <w:rPr>
          <w:b/>
          <w:sz w:val="28"/>
          <w:szCs w:val="28"/>
        </w:rPr>
        <w:t>н</w:t>
      </w:r>
      <w:proofErr w:type="spellEnd"/>
      <w:r w:rsidRPr="00B905FB">
        <w:rPr>
          <w:b/>
          <w:sz w:val="28"/>
          <w:szCs w:val="28"/>
        </w:rPr>
        <w:t xml:space="preserve"> о в л я </w:t>
      </w:r>
      <w:r w:rsidR="00312074" w:rsidRPr="00B905FB">
        <w:rPr>
          <w:b/>
          <w:sz w:val="28"/>
          <w:szCs w:val="28"/>
        </w:rPr>
        <w:t>е т</w:t>
      </w:r>
      <w:r w:rsidRPr="00B905FB">
        <w:rPr>
          <w:b/>
          <w:sz w:val="28"/>
          <w:szCs w:val="28"/>
        </w:rPr>
        <w:t>:</w:t>
      </w:r>
    </w:p>
    <w:p w:rsidR="00866A2C" w:rsidRPr="00B905FB" w:rsidRDefault="00866A2C" w:rsidP="00E51576">
      <w:pPr>
        <w:suppressAutoHyphens/>
        <w:jc w:val="both"/>
        <w:rPr>
          <w:b/>
          <w:sz w:val="28"/>
          <w:szCs w:val="28"/>
        </w:rPr>
      </w:pPr>
      <w:r w:rsidRPr="00B905FB">
        <w:rPr>
          <w:b/>
          <w:sz w:val="28"/>
          <w:szCs w:val="28"/>
        </w:rPr>
        <w:t xml:space="preserve"> </w:t>
      </w:r>
    </w:p>
    <w:p w:rsidR="00E7295F" w:rsidRPr="00B905FB" w:rsidRDefault="00E20B3E" w:rsidP="00E7295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E7295F" w:rsidRPr="00E7295F">
        <w:rPr>
          <w:sz w:val="28"/>
          <w:szCs w:val="28"/>
        </w:rPr>
        <w:t xml:space="preserve"> </w:t>
      </w:r>
      <w:r w:rsidR="00E7295F" w:rsidRPr="00B905FB">
        <w:rPr>
          <w:sz w:val="28"/>
          <w:szCs w:val="28"/>
        </w:rPr>
        <w:t xml:space="preserve">Завершить в </w:t>
      </w:r>
      <w:proofErr w:type="spellStart"/>
      <w:r w:rsidR="00E7295F" w:rsidRPr="00B905FB">
        <w:rPr>
          <w:sz w:val="28"/>
          <w:szCs w:val="28"/>
        </w:rPr>
        <w:t>Пучежском</w:t>
      </w:r>
      <w:proofErr w:type="spellEnd"/>
      <w:r w:rsidR="00E7295F" w:rsidRPr="00B905FB">
        <w:rPr>
          <w:sz w:val="28"/>
          <w:szCs w:val="28"/>
        </w:rPr>
        <w:t xml:space="preserve"> муниципальном  районе отопительный период  </w:t>
      </w:r>
      <w:r>
        <w:rPr>
          <w:sz w:val="28"/>
          <w:szCs w:val="28"/>
        </w:rPr>
        <w:t>2025-2026</w:t>
      </w:r>
      <w:r w:rsidR="00E7295F" w:rsidRPr="00B905FB">
        <w:rPr>
          <w:sz w:val="28"/>
          <w:szCs w:val="28"/>
        </w:rPr>
        <w:t xml:space="preserve"> годов с 8-00 часов </w:t>
      </w:r>
      <w:r>
        <w:rPr>
          <w:sz w:val="28"/>
          <w:szCs w:val="28"/>
        </w:rPr>
        <w:t>05</w:t>
      </w:r>
      <w:r w:rsidR="00E7295F" w:rsidRPr="00CD69AF">
        <w:rPr>
          <w:sz w:val="28"/>
          <w:szCs w:val="28"/>
        </w:rPr>
        <w:t>.0</w:t>
      </w:r>
      <w:r w:rsidR="00E7295F">
        <w:rPr>
          <w:sz w:val="28"/>
          <w:szCs w:val="28"/>
        </w:rPr>
        <w:t>5</w:t>
      </w:r>
      <w:r w:rsidR="00E7295F" w:rsidRPr="00CD69A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E7295F" w:rsidRPr="00CD69AF">
        <w:rPr>
          <w:sz w:val="28"/>
          <w:szCs w:val="28"/>
        </w:rPr>
        <w:t>.</w:t>
      </w:r>
    </w:p>
    <w:p w:rsidR="004A5B09" w:rsidRPr="004A5B09" w:rsidRDefault="00E7295F" w:rsidP="004A5B09">
      <w:pPr>
        <w:widowControl w:val="0"/>
        <w:jc w:val="both"/>
        <w:rPr>
          <w:sz w:val="28"/>
          <w:szCs w:val="28"/>
        </w:rPr>
      </w:pPr>
      <w:r w:rsidRPr="004A5B09">
        <w:rPr>
          <w:sz w:val="28"/>
          <w:szCs w:val="28"/>
        </w:rPr>
        <w:t xml:space="preserve">   </w:t>
      </w:r>
      <w:r w:rsidR="004A5B09" w:rsidRPr="004A5B09">
        <w:rPr>
          <w:sz w:val="28"/>
          <w:szCs w:val="28"/>
        </w:rPr>
        <w:t xml:space="preserve">      2. Постановление вступает в силу с момента его подписания.</w:t>
      </w:r>
    </w:p>
    <w:p w:rsidR="00E7295F" w:rsidRDefault="00E7295F" w:rsidP="00E729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074" w:rsidRPr="00B905FB" w:rsidRDefault="00312074" w:rsidP="00E51576">
      <w:pPr>
        <w:suppressAutoHyphens/>
        <w:rPr>
          <w:sz w:val="28"/>
          <w:szCs w:val="28"/>
        </w:rPr>
      </w:pPr>
    </w:p>
    <w:p w:rsidR="00312074" w:rsidRPr="00B905FB" w:rsidRDefault="00312074" w:rsidP="005E3140">
      <w:pPr>
        <w:rPr>
          <w:sz w:val="28"/>
          <w:szCs w:val="28"/>
        </w:rPr>
      </w:pPr>
    </w:p>
    <w:p w:rsidR="00312074" w:rsidRPr="00B905FB" w:rsidRDefault="00312074" w:rsidP="005E3140">
      <w:pPr>
        <w:rPr>
          <w:sz w:val="28"/>
          <w:szCs w:val="28"/>
        </w:rPr>
      </w:pPr>
    </w:p>
    <w:p w:rsidR="005F4993" w:rsidRPr="00B905FB" w:rsidRDefault="00982C3A" w:rsidP="005F4993">
      <w:pPr>
        <w:rPr>
          <w:sz w:val="28"/>
          <w:szCs w:val="28"/>
        </w:rPr>
      </w:pPr>
      <w:r w:rsidRPr="00B905FB">
        <w:rPr>
          <w:sz w:val="28"/>
          <w:szCs w:val="28"/>
        </w:rPr>
        <w:t xml:space="preserve"> </w:t>
      </w:r>
      <w:r w:rsidR="005F4993" w:rsidRPr="00B905FB">
        <w:rPr>
          <w:sz w:val="28"/>
          <w:szCs w:val="28"/>
        </w:rPr>
        <w:t xml:space="preserve">Глава Пучежского </w:t>
      </w:r>
    </w:p>
    <w:p w:rsidR="00E20B3E" w:rsidRPr="00B905FB" w:rsidRDefault="005F4993" w:rsidP="005F4993">
      <w:r w:rsidRPr="00B905FB">
        <w:rPr>
          <w:sz w:val="28"/>
          <w:szCs w:val="28"/>
        </w:rPr>
        <w:t xml:space="preserve">муниципального района 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С.В.Жубаркин</w:t>
      </w:r>
      <w:proofErr w:type="spellEnd"/>
    </w:p>
    <w:p w:rsidR="00B211C8" w:rsidRPr="00B905FB" w:rsidRDefault="00B211C8" w:rsidP="0056369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B211C8" w:rsidRPr="00B905FB" w:rsidSect="00A4593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ardvar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1544"/>
    <w:multiLevelType w:val="hybridMultilevel"/>
    <w:tmpl w:val="4592469A"/>
    <w:lvl w:ilvl="0" w:tplc="F63276AE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7C81091"/>
    <w:multiLevelType w:val="hybridMultilevel"/>
    <w:tmpl w:val="D214E93E"/>
    <w:lvl w:ilvl="0" w:tplc="549C7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F1BD1"/>
    <w:multiLevelType w:val="hybridMultilevel"/>
    <w:tmpl w:val="9E907B0C"/>
    <w:lvl w:ilvl="0" w:tplc="2786C262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DA0A03"/>
    <w:multiLevelType w:val="hybridMultilevel"/>
    <w:tmpl w:val="6DDC25DC"/>
    <w:lvl w:ilvl="0" w:tplc="BC42BF1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ardvark" w:hAnsi="Aardvar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BA0B5C"/>
    <w:multiLevelType w:val="hybridMultilevel"/>
    <w:tmpl w:val="135C2F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DC7082E"/>
    <w:multiLevelType w:val="multilevel"/>
    <w:tmpl w:val="20FA9C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autoHyphenation/>
  <w:hyphenationZone w:val="357"/>
  <w:characterSpacingControl w:val="doNotCompress"/>
  <w:compat/>
  <w:rsids>
    <w:rsidRoot w:val="00411BE3"/>
    <w:rsid w:val="00077072"/>
    <w:rsid w:val="000A6BD0"/>
    <w:rsid w:val="000B05A2"/>
    <w:rsid w:val="000D67BC"/>
    <w:rsid w:val="00112CDC"/>
    <w:rsid w:val="00117548"/>
    <w:rsid w:val="00152E0D"/>
    <w:rsid w:val="00170599"/>
    <w:rsid w:val="00177F09"/>
    <w:rsid w:val="001840E7"/>
    <w:rsid w:val="001942C7"/>
    <w:rsid w:val="00194421"/>
    <w:rsid w:val="0019616D"/>
    <w:rsid w:val="001A2350"/>
    <w:rsid w:val="001A7775"/>
    <w:rsid w:val="001B5BE8"/>
    <w:rsid w:val="002067A6"/>
    <w:rsid w:val="0021543E"/>
    <w:rsid w:val="0022508F"/>
    <w:rsid w:val="002B6637"/>
    <w:rsid w:val="00312074"/>
    <w:rsid w:val="00332022"/>
    <w:rsid w:val="00342C73"/>
    <w:rsid w:val="0039350A"/>
    <w:rsid w:val="00393EF5"/>
    <w:rsid w:val="003A4797"/>
    <w:rsid w:val="003B64E6"/>
    <w:rsid w:val="003D74D7"/>
    <w:rsid w:val="00402B1C"/>
    <w:rsid w:val="00411BE3"/>
    <w:rsid w:val="004156F8"/>
    <w:rsid w:val="004429FF"/>
    <w:rsid w:val="00447DFF"/>
    <w:rsid w:val="0046560E"/>
    <w:rsid w:val="00471112"/>
    <w:rsid w:val="0047425F"/>
    <w:rsid w:val="00474930"/>
    <w:rsid w:val="00476EA5"/>
    <w:rsid w:val="00491CF8"/>
    <w:rsid w:val="004A5B09"/>
    <w:rsid w:val="004B7E04"/>
    <w:rsid w:val="004D6BCF"/>
    <w:rsid w:val="00506910"/>
    <w:rsid w:val="005105C4"/>
    <w:rsid w:val="00511F1B"/>
    <w:rsid w:val="0053214F"/>
    <w:rsid w:val="00532833"/>
    <w:rsid w:val="0056369E"/>
    <w:rsid w:val="005814E1"/>
    <w:rsid w:val="005C53D8"/>
    <w:rsid w:val="005E3140"/>
    <w:rsid w:val="005E7209"/>
    <w:rsid w:val="005F0D1C"/>
    <w:rsid w:val="005F4993"/>
    <w:rsid w:val="00634951"/>
    <w:rsid w:val="00660E9F"/>
    <w:rsid w:val="006750CA"/>
    <w:rsid w:val="006C0C16"/>
    <w:rsid w:val="006C1A98"/>
    <w:rsid w:val="006E17B4"/>
    <w:rsid w:val="007770F8"/>
    <w:rsid w:val="00781DAA"/>
    <w:rsid w:val="007B09C1"/>
    <w:rsid w:val="007B7B5F"/>
    <w:rsid w:val="007D01D4"/>
    <w:rsid w:val="007E1EB5"/>
    <w:rsid w:val="007F6D47"/>
    <w:rsid w:val="008242D7"/>
    <w:rsid w:val="00835F45"/>
    <w:rsid w:val="00866A2C"/>
    <w:rsid w:val="00867D84"/>
    <w:rsid w:val="00876C82"/>
    <w:rsid w:val="00891E30"/>
    <w:rsid w:val="008A0647"/>
    <w:rsid w:val="008A1E84"/>
    <w:rsid w:val="008A5E3D"/>
    <w:rsid w:val="008E7557"/>
    <w:rsid w:val="00957C2B"/>
    <w:rsid w:val="00982C3A"/>
    <w:rsid w:val="009E3229"/>
    <w:rsid w:val="009F63F2"/>
    <w:rsid w:val="00A07C30"/>
    <w:rsid w:val="00A45936"/>
    <w:rsid w:val="00A504BA"/>
    <w:rsid w:val="00A50903"/>
    <w:rsid w:val="00A53BB9"/>
    <w:rsid w:val="00AA5913"/>
    <w:rsid w:val="00AD4C37"/>
    <w:rsid w:val="00AE18BB"/>
    <w:rsid w:val="00AF0A89"/>
    <w:rsid w:val="00B211C8"/>
    <w:rsid w:val="00B3405A"/>
    <w:rsid w:val="00B608A5"/>
    <w:rsid w:val="00B61C82"/>
    <w:rsid w:val="00B74285"/>
    <w:rsid w:val="00B905FB"/>
    <w:rsid w:val="00B90C03"/>
    <w:rsid w:val="00BB3AC9"/>
    <w:rsid w:val="00BC0D78"/>
    <w:rsid w:val="00BD3202"/>
    <w:rsid w:val="00BE518E"/>
    <w:rsid w:val="00BF2B88"/>
    <w:rsid w:val="00BF74FF"/>
    <w:rsid w:val="00C05896"/>
    <w:rsid w:val="00C100C8"/>
    <w:rsid w:val="00C15C26"/>
    <w:rsid w:val="00C201CA"/>
    <w:rsid w:val="00C3014F"/>
    <w:rsid w:val="00C365D8"/>
    <w:rsid w:val="00C47B4C"/>
    <w:rsid w:val="00CA6999"/>
    <w:rsid w:val="00CD5AE6"/>
    <w:rsid w:val="00CD69AF"/>
    <w:rsid w:val="00CE4659"/>
    <w:rsid w:val="00D13D6A"/>
    <w:rsid w:val="00D47566"/>
    <w:rsid w:val="00D55837"/>
    <w:rsid w:val="00D63E47"/>
    <w:rsid w:val="00D906D5"/>
    <w:rsid w:val="00E20B3E"/>
    <w:rsid w:val="00E20DFA"/>
    <w:rsid w:val="00E51576"/>
    <w:rsid w:val="00E53E79"/>
    <w:rsid w:val="00E643C9"/>
    <w:rsid w:val="00E7295F"/>
    <w:rsid w:val="00E867CB"/>
    <w:rsid w:val="00EC56FF"/>
    <w:rsid w:val="00ED0D3B"/>
    <w:rsid w:val="00F05F99"/>
    <w:rsid w:val="00F5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D1C"/>
    <w:rPr>
      <w:sz w:val="24"/>
      <w:szCs w:val="24"/>
    </w:rPr>
  </w:style>
  <w:style w:type="paragraph" w:styleId="3">
    <w:name w:val="heading 3"/>
    <w:basedOn w:val="a"/>
    <w:next w:val="a"/>
    <w:qFormat/>
    <w:rsid w:val="005E3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0E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0A89"/>
    <w:pPr>
      <w:spacing w:after="136"/>
    </w:pPr>
  </w:style>
  <w:style w:type="paragraph" w:customStyle="1" w:styleId="ConsPlusNormal">
    <w:name w:val="ConsPlusNormal"/>
    <w:rsid w:val="0066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01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C3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120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120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2074"/>
    <w:pPr>
      <w:ind w:left="720"/>
      <w:contextualSpacing/>
    </w:pPr>
  </w:style>
  <w:style w:type="paragraph" w:customStyle="1" w:styleId="a8">
    <w:name w:val="Заголовок статьи"/>
    <w:basedOn w:val="a"/>
    <w:next w:val="a"/>
    <w:uiPriority w:val="99"/>
    <w:rsid w:val="00E7295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2024-04-25T08:13:00Z</cp:lastPrinted>
  <dcterms:created xsi:type="dcterms:W3CDTF">2019-04-25T05:36:00Z</dcterms:created>
  <dcterms:modified xsi:type="dcterms:W3CDTF">2026-05-04T11:38:00Z</dcterms:modified>
</cp:coreProperties>
</file>