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56"/>
      </w:tblGrid>
      <w:tr w:rsidR="002253E3" w:rsidRPr="00543D17" w:rsidTr="007917FC">
        <w:trPr>
          <w:cantSplit/>
          <w:trHeight w:val="1437"/>
        </w:trPr>
        <w:tc>
          <w:tcPr>
            <w:tcW w:w="9356" w:type="dxa"/>
          </w:tcPr>
          <w:p w:rsidR="002253E3" w:rsidRPr="00543D17" w:rsidRDefault="002253E3" w:rsidP="007917FC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23875" cy="628650"/>
                  <wp:effectExtent l="19050" t="0" r="9525" b="0"/>
                  <wp:docPr id="1" name="Рисунок 1" descr="Герб_района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_района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3D17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</w:tc>
      </w:tr>
      <w:tr w:rsidR="002253E3" w:rsidRPr="00543D17" w:rsidTr="007917FC">
        <w:trPr>
          <w:cantSplit/>
        </w:trPr>
        <w:tc>
          <w:tcPr>
            <w:tcW w:w="9356" w:type="dxa"/>
          </w:tcPr>
          <w:p w:rsidR="002253E3" w:rsidRPr="005838EF" w:rsidRDefault="002253E3" w:rsidP="007917FC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8EF">
              <w:rPr>
                <w:rFonts w:ascii="Times New Roman" w:hAnsi="Times New Roman" w:cs="Times New Roman"/>
                <w:sz w:val="28"/>
                <w:szCs w:val="28"/>
              </w:rPr>
              <w:t>Администрация Пучежского муниципального района</w:t>
            </w:r>
          </w:p>
          <w:p w:rsidR="002253E3" w:rsidRPr="005838EF" w:rsidRDefault="002253E3" w:rsidP="007917FC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8EF">
              <w:rPr>
                <w:rFonts w:ascii="Times New Roman" w:hAnsi="Times New Roman" w:cs="Times New Roman"/>
                <w:sz w:val="28"/>
                <w:szCs w:val="28"/>
              </w:rPr>
              <w:t>Ивановской области</w:t>
            </w:r>
          </w:p>
          <w:p w:rsidR="002253E3" w:rsidRPr="005838EF" w:rsidRDefault="002253E3" w:rsidP="007917FC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838E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838EF">
              <w:rPr>
                <w:rFonts w:ascii="Times New Roman" w:hAnsi="Times New Roman" w:cs="Times New Roman"/>
                <w:sz w:val="28"/>
                <w:szCs w:val="28"/>
              </w:rPr>
              <w:t xml:space="preserve"> О С Т А Н О В Л Е Н И Е</w:t>
            </w:r>
          </w:p>
          <w:p w:rsidR="002253E3" w:rsidRPr="005838EF" w:rsidRDefault="002253E3" w:rsidP="007917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253E3" w:rsidRPr="00330047" w:rsidTr="007917FC">
        <w:trPr>
          <w:cantSplit/>
        </w:trPr>
        <w:tc>
          <w:tcPr>
            <w:tcW w:w="9356" w:type="dxa"/>
          </w:tcPr>
          <w:p w:rsidR="002253E3" w:rsidRPr="002253E3" w:rsidRDefault="002253E3" w:rsidP="00CE2A0D">
            <w:pPr>
              <w:rPr>
                <w:rFonts w:ascii="Times New Roman" w:hAnsi="Times New Roman"/>
                <w:sz w:val="28"/>
                <w:szCs w:val="28"/>
              </w:rPr>
            </w:pPr>
            <w:r w:rsidRPr="002253E3">
              <w:rPr>
                <w:rFonts w:ascii="Times New Roman" w:hAnsi="Times New Roman"/>
                <w:sz w:val="28"/>
                <w:szCs w:val="28"/>
              </w:rPr>
              <w:t xml:space="preserve">от  </w:t>
            </w:r>
            <w:r w:rsidR="00CE2A0D">
              <w:rPr>
                <w:rFonts w:ascii="Times New Roman" w:hAnsi="Times New Roman"/>
                <w:sz w:val="28"/>
                <w:szCs w:val="28"/>
              </w:rPr>
              <w:t>18.03.2026</w:t>
            </w:r>
            <w:r w:rsidRPr="002253E3"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Pr="002253E3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№ </w:t>
            </w:r>
            <w:r w:rsidR="00CE2A0D">
              <w:rPr>
                <w:rFonts w:ascii="Times New Roman" w:hAnsi="Times New Roman"/>
                <w:sz w:val="28"/>
                <w:szCs w:val="28"/>
              </w:rPr>
              <w:t>114-п</w:t>
            </w:r>
            <w:r w:rsidRPr="002253E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253E3" w:rsidRPr="00330047" w:rsidTr="007917FC">
        <w:trPr>
          <w:cantSplit/>
          <w:trHeight w:val="268"/>
        </w:trPr>
        <w:tc>
          <w:tcPr>
            <w:tcW w:w="9356" w:type="dxa"/>
          </w:tcPr>
          <w:p w:rsidR="002253E3" w:rsidRPr="008A06FA" w:rsidRDefault="002253E3" w:rsidP="007917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6FA">
              <w:rPr>
                <w:rFonts w:ascii="Times New Roman" w:hAnsi="Times New Roman"/>
                <w:sz w:val="24"/>
                <w:szCs w:val="24"/>
              </w:rPr>
              <w:t>г. Пучеж</w:t>
            </w:r>
          </w:p>
        </w:tc>
      </w:tr>
    </w:tbl>
    <w:p w:rsidR="002253E3" w:rsidRDefault="002253E3" w:rsidP="002253E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838EF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0BB8" w:rsidRDefault="002253E3" w:rsidP="008F0BB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838EF">
        <w:rPr>
          <w:rFonts w:ascii="Times New Roman" w:hAnsi="Times New Roman" w:cs="Times New Roman"/>
          <w:sz w:val="24"/>
          <w:szCs w:val="24"/>
        </w:rPr>
        <w:t>Пучежского муниципаль</w:t>
      </w:r>
      <w:r>
        <w:rPr>
          <w:rFonts w:ascii="Times New Roman" w:hAnsi="Times New Roman" w:cs="Times New Roman"/>
          <w:sz w:val="24"/>
          <w:szCs w:val="24"/>
        </w:rPr>
        <w:t>ного района  от 21.04.2015 № 193</w:t>
      </w:r>
      <w:r w:rsidRPr="005838EF">
        <w:rPr>
          <w:rFonts w:ascii="Times New Roman" w:hAnsi="Times New Roman" w:cs="Times New Roman"/>
          <w:sz w:val="24"/>
          <w:szCs w:val="24"/>
        </w:rPr>
        <w:t>-п</w:t>
      </w:r>
    </w:p>
    <w:p w:rsidR="002253E3" w:rsidRDefault="002253E3" w:rsidP="008F0BB8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838EF">
        <w:rPr>
          <w:rFonts w:ascii="Times New Roman" w:hAnsi="Times New Roman" w:cs="Times New Roman"/>
          <w:sz w:val="24"/>
          <w:szCs w:val="24"/>
        </w:rPr>
        <w:t xml:space="preserve"> </w:t>
      </w:r>
      <w:r w:rsidR="008F0BB8" w:rsidRPr="008F0BB8">
        <w:rPr>
          <w:rFonts w:ascii="Times New Roman" w:hAnsi="Times New Roman" w:cs="Times New Roman"/>
          <w:sz w:val="24"/>
          <w:szCs w:val="24"/>
        </w:rPr>
        <w:t xml:space="preserve">«Об утверждении административного регламента предоставления муниципальной услуги </w:t>
      </w:r>
      <w:r w:rsidR="008F0BB8" w:rsidRPr="008F0BB8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="008F0BB8" w:rsidRPr="008F0BB8">
        <w:rPr>
          <w:rFonts w:ascii="Times New Roman" w:hAnsi="Times New Roman" w:cs="Times New Roman"/>
          <w:sz w:val="24"/>
          <w:szCs w:val="24"/>
        </w:rPr>
        <w:t>Предоставление в собственность, постоянное (бессрочное) пользование, в безвозмездное пользование и в аренду юридическим и физическим лицам земельных участков, на которых расположены здания, сооружения</w:t>
      </w:r>
      <w:r w:rsidR="008F0BB8" w:rsidRPr="008F0BB8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8F0BB8" w:rsidRPr="008F0BB8" w:rsidRDefault="008F0BB8" w:rsidP="008F0BB8">
      <w:pPr>
        <w:pStyle w:val="ConsPlusTitle"/>
        <w:widowControl/>
        <w:jc w:val="center"/>
        <w:rPr>
          <w:sz w:val="24"/>
          <w:szCs w:val="24"/>
        </w:rPr>
      </w:pPr>
    </w:p>
    <w:p w:rsidR="002253E3" w:rsidRPr="00B6203E" w:rsidRDefault="002253E3" w:rsidP="002253E3">
      <w:pPr>
        <w:jc w:val="both"/>
        <w:rPr>
          <w:rFonts w:ascii="Times New Roman" w:hAnsi="Times New Roman"/>
          <w:sz w:val="24"/>
          <w:szCs w:val="24"/>
        </w:rPr>
      </w:pPr>
      <w:r w:rsidRPr="00B6203E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ab/>
        <w:t xml:space="preserve">Руководствуясь Земельным кодексом Российской Федерации, </w:t>
      </w:r>
      <w:r w:rsidRPr="00B6203E">
        <w:rPr>
          <w:rFonts w:ascii="Times New Roman" w:hAnsi="Times New Roman"/>
          <w:sz w:val="24"/>
          <w:szCs w:val="24"/>
        </w:rPr>
        <w:t xml:space="preserve">Федеральным </w:t>
      </w:r>
      <w:hyperlink r:id="rId6" w:history="1">
        <w:r w:rsidRPr="0078633A">
          <w:rPr>
            <w:rStyle w:val="a3"/>
            <w:rFonts w:ascii="Times New Roman" w:hAnsi="Times New Roman"/>
            <w:sz w:val="24"/>
            <w:szCs w:val="24"/>
          </w:rPr>
          <w:t>законом</w:t>
        </w:r>
      </w:hyperlink>
      <w:r w:rsidRPr="00201BA6">
        <w:rPr>
          <w:rFonts w:ascii="Times New Roman" w:hAnsi="Times New Roman"/>
          <w:sz w:val="24"/>
          <w:szCs w:val="24"/>
        </w:rPr>
        <w:t xml:space="preserve"> </w:t>
      </w:r>
      <w:r w:rsidRPr="00B6203E">
        <w:rPr>
          <w:rFonts w:ascii="Times New Roman" w:hAnsi="Times New Roman"/>
          <w:sz w:val="24"/>
          <w:szCs w:val="24"/>
        </w:rPr>
        <w:t>от 27.07.2010 № 210-ФЗ  «Об организации предоставления государственных и муниципальных услуг»</w:t>
      </w:r>
    </w:p>
    <w:p w:rsidR="002253E3" w:rsidRPr="00466896" w:rsidRDefault="002253E3" w:rsidP="002253E3">
      <w:pPr>
        <w:autoSpaceDE w:val="0"/>
        <w:ind w:firstLine="705"/>
        <w:jc w:val="center"/>
        <w:rPr>
          <w:rFonts w:ascii="Times New Roman" w:eastAsia="Arial CYR" w:hAnsi="Times New Roman"/>
          <w:b/>
          <w:bCs/>
          <w:spacing w:val="20"/>
          <w:sz w:val="24"/>
          <w:szCs w:val="24"/>
        </w:rPr>
      </w:pPr>
      <w:r w:rsidRPr="00466896">
        <w:rPr>
          <w:rFonts w:ascii="Times New Roman" w:eastAsia="Arial CYR" w:hAnsi="Times New Roman"/>
          <w:b/>
          <w:bCs/>
          <w:spacing w:val="20"/>
          <w:sz w:val="24"/>
          <w:szCs w:val="24"/>
        </w:rPr>
        <w:t>постановляю:</w:t>
      </w:r>
    </w:p>
    <w:p w:rsidR="002253E3" w:rsidRPr="00466896" w:rsidRDefault="008F0BB8" w:rsidP="002253E3">
      <w:pPr>
        <w:pStyle w:val="1"/>
        <w:keepNext w:val="0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before="0" w:after="0" w:line="240" w:lineRule="auto"/>
        <w:ind w:left="0" w:firstLine="705"/>
        <w:jc w:val="both"/>
        <w:rPr>
          <w:rFonts w:ascii="Times New Roman" w:eastAsia="Arial CYR" w:hAnsi="Times New Roman"/>
          <w:b w:val="0"/>
          <w:sz w:val="24"/>
          <w:szCs w:val="24"/>
        </w:rPr>
      </w:pPr>
      <w:r w:rsidRPr="008F0BB8">
        <w:rPr>
          <w:rFonts w:ascii="Times New Roman" w:hAnsi="Times New Roman"/>
          <w:b w:val="0"/>
          <w:sz w:val="24"/>
          <w:szCs w:val="24"/>
        </w:rPr>
        <w:t xml:space="preserve">Внести в постановление администрации Пучежского муниципального района Ивановской области от 21.04.2015 г. № 193-п «Об утверждении административного регламента предоставления муниципальной услуги </w:t>
      </w:r>
      <w:r w:rsidRPr="008F0BB8">
        <w:rPr>
          <w:rFonts w:ascii="Times New Roman" w:hAnsi="Times New Roman"/>
          <w:b w:val="0"/>
          <w:color w:val="000000"/>
          <w:sz w:val="24"/>
          <w:szCs w:val="24"/>
        </w:rPr>
        <w:t xml:space="preserve"> «</w:t>
      </w:r>
      <w:r w:rsidRPr="008F0BB8">
        <w:rPr>
          <w:rFonts w:ascii="Times New Roman" w:hAnsi="Times New Roman"/>
          <w:b w:val="0"/>
          <w:sz w:val="24"/>
          <w:szCs w:val="24"/>
        </w:rPr>
        <w:t>Предоставление в собственность, постоянное (бессрочное) пользование, в безвозмездное пользование и в аренду юридическим и физическим лицам земельных участков, на которых расположены здания, сооружения</w:t>
      </w:r>
      <w:r w:rsidRPr="008F0BB8">
        <w:rPr>
          <w:rFonts w:ascii="Times New Roman" w:hAnsi="Times New Roman"/>
          <w:b w:val="0"/>
          <w:color w:val="000000"/>
          <w:sz w:val="24"/>
          <w:szCs w:val="24"/>
        </w:rPr>
        <w:t>»</w:t>
      </w:r>
      <w:r>
        <w:rPr>
          <w:rFonts w:ascii="Times New Roman" w:eastAsia="Arial CYR" w:hAnsi="Times New Roman"/>
          <w:b w:val="0"/>
          <w:sz w:val="24"/>
          <w:szCs w:val="24"/>
        </w:rPr>
        <w:t xml:space="preserve"> </w:t>
      </w:r>
      <w:r w:rsidR="00085EC9">
        <w:rPr>
          <w:rFonts w:ascii="Times New Roman" w:eastAsia="Arial CYR" w:hAnsi="Times New Roman"/>
          <w:b w:val="0"/>
          <w:sz w:val="24"/>
          <w:szCs w:val="24"/>
        </w:rPr>
        <w:t xml:space="preserve">(далее – Регламент), </w:t>
      </w:r>
      <w:r w:rsidR="002253E3" w:rsidRPr="00466896">
        <w:rPr>
          <w:rFonts w:ascii="Times New Roman" w:eastAsia="Arial CYR" w:hAnsi="Times New Roman"/>
          <w:b w:val="0"/>
          <w:sz w:val="24"/>
          <w:szCs w:val="24"/>
        </w:rPr>
        <w:t>следующие изменения:</w:t>
      </w:r>
    </w:p>
    <w:p w:rsidR="002253E3" w:rsidRDefault="002253E3" w:rsidP="002253E3">
      <w:pPr>
        <w:pStyle w:val="1"/>
        <w:keepNext w:val="0"/>
        <w:widowControl w:val="0"/>
        <w:numPr>
          <w:ilvl w:val="1"/>
          <w:numId w:val="1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Arial CYR" w:hAnsi="Times New Roman"/>
          <w:b w:val="0"/>
          <w:sz w:val="24"/>
          <w:szCs w:val="24"/>
        </w:rPr>
      </w:pPr>
      <w:r>
        <w:rPr>
          <w:rFonts w:ascii="Times New Roman" w:eastAsia="Arial CYR" w:hAnsi="Times New Roman"/>
          <w:b w:val="0"/>
          <w:sz w:val="24"/>
          <w:szCs w:val="24"/>
        </w:rPr>
        <w:t>Пункт  2.5  Регламента изложить в следующей редакции:</w:t>
      </w:r>
    </w:p>
    <w:p w:rsidR="002253E3" w:rsidRDefault="002253E3" w:rsidP="002253E3">
      <w:pPr>
        <w:pStyle w:val="1"/>
        <w:keepNext w:val="0"/>
        <w:widowControl w:val="0"/>
        <w:autoSpaceDE w:val="0"/>
        <w:autoSpaceDN w:val="0"/>
        <w:adjustRightInd w:val="0"/>
        <w:spacing w:before="0" w:after="0" w:line="240" w:lineRule="auto"/>
        <w:ind w:firstLine="705"/>
        <w:jc w:val="both"/>
        <w:rPr>
          <w:rFonts w:ascii="Times New Roman" w:hAnsi="Times New Roman"/>
          <w:b w:val="0"/>
          <w:sz w:val="24"/>
          <w:szCs w:val="24"/>
        </w:rPr>
      </w:pPr>
      <w:r w:rsidRPr="002253E3">
        <w:rPr>
          <w:rFonts w:ascii="Times New Roman" w:hAnsi="Times New Roman"/>
          <w:b w:val="0"/>
          <w:sz w:val="24"/>
          <w:szCs w:val="24"/>
        </w:rPr>
        <w:t>Срок предоставления м</w:t>
      </w:r>
      <w:r>
        <w:rPr>
          <w:rFonts w:ascii="Times New Roman" w:hAnsi="Times New Roman"/>
          <w:b w:val="0"/>
          <w:sz w:val="24"/>
          <w:szCs w:val="24"/>
        </w:rPr>
        <w:t>униципальной услуги составляет 2</w:t>
      </w:r>
      <w:r w:rsidRPr="002253E3">
        <w:rPr>
          <w:rFonts w:ascii="Times New Roman" w:hAnsi="Times New Roman"/>
          <w:b w:val="0"/>
          <w:sz w:val="24"/>
          <w:szCs w:val="24"/>
        </w:rPr>
        <w:t>0 дней.</w:t>
      </w:r>
    </w:p>
    <w:p w:rsidR="000501FC" w:rsidRDefault="00085EC9" w:rsidP="000501FC">
      <w:pPr>
        <w:pStyle w:val="a6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85EC9">
        <w:rPr>
          <w:rFonts w:ascii="Times New Roman" w:hAnsi="Times New Roman"/>
          <w:sz w:val="24"/>
          <w:szCs w:val="24"/>
        </w:rPr>
        <w:t xml:space="preserve">Дополнить </w:t>
      </w:r>
      <w:r>
        <w:rPr>
          <w:rFonts w:ascii="Times New Roman" w:hAnsi="Times New Roman"/>
          <w:sz w:val="24"/>
          <w:szCs w:val="24"/>
        </w:rPr>
        <w:t xml:space="preserve">раздел 3 </w:t>
      </w:r>
      <w:r w:rsidRPr="00085EC9">
        <w:rPr>
          <w:rFonts w:ascii="Times New Roman" w:hAnsi="Times New Roman"/>
          <w:sz w:val="24"/>
          <w:szCs w:val="24"/>
        </w:rPr>
        <w:t>Регламент</w:t>
      </w:r>
      <w:r>
        <w:rPr>
          <w:rFonts w:ascii="Times New Roman" w:hAnsi="Times New Roman"/>
          <w:sz w:val="24"/>
          <w:szCs w:val="24"/>
        </w:rPr>
        <w:t>а  пунктами в следующей редакции:</w:t>
      </w:r>
    </w:p>
    <w:p w:rsidR="00085EC9" w:rsidRPr="000501FC" w:rsidRDefault="00085EC9" w:rsidP="000501FC">
      <w:pPr>
        <w:spacing w:after="0"/>
        <w:ind w:left="705"/>
        <w:jc w:val="both"/>
        <w:rPr>
          <w:rFonts w:ascii="Times New Roman" w:hAnsi="Times New Roman"/>
          <w:sz w:val="24"/>
          <w:szCs w:val="24"/>
        </w:rPr>
      </w:pPr>
      <w:r w:rsidRPr="000501FC">
        <w:rPr>
          <w:rFonts w:ascii="Times New Roman" w:hAnsi="Times New Roman"/>
          <w:sz w:val="24"/>
          <w:szCs w:val="24"/>
        </w:rPr>
        <w:t xml:space="preserve">«3.7.  </w:t>
      </w:r>
      <w:r w:rsidR="000501FC">
        <w:rPr>
          <w:rFonts w:ascii="Times New Roman" w:hAnsi="Times New Roman"/>
          <w:sz w:val="24"/>
          <w:szCs w:val="24"/>
        </w:rPr>
        <w:t>Основания оставления обращений без рассмотрения</w:t>
      </w:r>
      <w:r w:rsidRPr="000501FC">
        <w:rPr>
          <w:rFonts w:ascii="Times New Roman" w:hAnsi="Times New Roman"/>
          <w:sz w:val="24"/>
          <w:szCs w:val="24"/>
        </w:rPr>
        <w:t>.</w:t>
      </w:r>
    </w:p>
    <w:p w:rsidR="000501FC" w:rsidRPr="000954DE" w:rsidRDefault="00085EC9" w:rsidP="000954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54DE">
        <w:rPr>
          <w:rFonts w:ascii="Times New Roman" w:hAnsi="Times New Roman"/>
          <w:sz w:val="24"/>
          <w:szCs w:val="24"/>
        </w:rPr>
        <w:t xml:space="preserve">3.7.1. </w:t>
      </w:r>
      <w:r w:rsidR="000501FC" w:rsidRPr="000954DE">
        <w:rPr>
          <w:rFonts w:ascii="Times New Roman" w:hAnsi="Times New Roman"/>
          <w:sz w:val="24"/>
          <w:szCs w:val="24"/>
        </w:rPr>
        <w:t>Не подлежат рассмотрению обращения:</w:t>
      </w:r>
    </w:p>
    <w:p w:rsidR="000501FC" w:rsidRPr="000501FC" w:rsidRDefault="000501FC" w:rsidP="000501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501FC">
        <w:rPr>
          <w:rFonts w:ascii="Times New Roman" w:hAnsi="Times New Roman"/>
          <w:sz w:val="24"/>
          <w:szCs w:val="24"/>
        </w:rPr>
        <w:t>В случае</w:t>
      </w:r>
      <w:proofErr w:type="gramStart"/>
      <w:r w:rsidRPr="000501FC">
        <w:rPr>
          <w:rFonts w:ascii="Times New Roman" w:hAnsi="Times New Roman"/>
          <w:sz w:val="24"/>
          <w:szCs w:val="24"/>
        </w:rPr>
        <w:t>,</w:t>
      </w:r>
      <w:proofErr w:type="gramEnd"/>
      <w:r w:rsidRPr="000501FC">
        <w:rPr>
          <w:rFonts w:ascii="Times New Roman" w:hAnsi="Times New Roman"/>
          <w:sz w:val="24"/>
          <w:szCs w:val="24"/>
        </w:rPr>
        <w:t xml:space="preserve"> если в письменном обращении не указаны фамилия гражданина, направившего обращение, почтовый адрес, по которому должен быть направлен ответ. Данное обращение регистрируется и принимается решение о рассмотрении обращения в зависимости от его содержания. Если в таком обращении содержатся сведения о подготавливаемом, совершаемом или совершенном противоправном деянии, а также о лице, его подготавливающем, </w:t>
      </w:r>
      <w:proofErr w:type="gramStart"/>
      <w:r w:rsidRPr="000501FC">
        <w:rPr>
          <w:rFonts w:ascii="Times New Roman" w:hAnsi="Times New Roman"/>
          <w:sz w:val="24"/>
          <w:szCs w:val="24"/>
        </w:rPr>
        <w:t>совершающим</w:t>
      </w:r>
      <w:proofErr w:type="gramEnd"/>
      <w:r w:rsidRPr="000501FC">
        <w:rPr>
          <w:rFonts w:ascii="Times New Roman" w:hAnsi="Times New Roman"/>
          <w:sz w:val="24"/>
          <w:szCs w:val="24"/>
        </w:rPr>
        <w:t xml:space="preserve"> или совершившим, то обращение подлежит направлению в правоохранительные органы или структурное подразделение в соответствии с его компетенцией.</w:t>
      </w:r>
    </w:p>
    <w:p w:rsidR="000501FC" w:rsidRPr="000501FC" w:rsidRDefault="000501FC" w:rsidP="000501FC">
      <w:pPr>
        <w:pStyle w:val="s1"/>
        <w:shd w:val="clear" w:color="auto" w:fill="FFFFFF"/>
        <w:spacing w:before="0" w:beforeAutospacing="0" w:after="0" w:afterAutospacing="0"/>
        <w:jc w:val="both"/>
      </w:pPr>
      <w:r w:rsidRPr="000501FC">
        <w:t>- В случае</w:t>
      </w:r>
      <w:proofErr w:type="gramStart"/>
      <w:r w:rsidRPr="000501FC">
        <w:t>,</w:t>
      </w:r>
      <w:proofErr w:type="gramEnd"/>
      <w:r w:rsidRPr="000501FC">
        <w:t xml:space="preserve"> если в обращении содержатся нецензурные либо оскорбительные выражения, угрозы жизни, здоровью и имуществу должностного лица, а также членов его семьи. При этом заявителю, направившему обращение, сообщается о недопустимости злоупотребления правом.</w:t>
      </w:r>
    </w:p>
    <w:p w:rsidR="000501FC" w:rsidRPr="000501FC" w:rsidRDefault="000501FC" w:rsidP="000501FC">
      <w:pPr>
        <w:pStyle w:val="s1"/>
        <w:shd w:val="clear" w:color="auto" w:fill="FFFFFF"/>
        <w:spacing w:before="0" w:beforeAutospacing="0" w:after="0" w:afterAutospacing="0"/>
        <w:jc w:val="both"/>
      </w:pPr>
      <w:r w:rsidRPr="000501FC">
        <w:lastRenderedPageBreak/>
        <w:t>- В случае</w:t>
      </w:r>
      <w:proofErr w:type="gramStart"/>
      <w:r w:rsidRPr="000501FC">
        <w:t>,</w:t>
      </w:r>
      <w:proofErr w:type="gramEnd"/>
      <w:r w:rsidRPr="000501FC">
        <w:t xml:space="preserve"> если текст письменного обращения не поддается прочтению, о чем сообщается заявителю, направившему обращение, если его фамилия и почтовый адрес поддаются прочтению.</w:t>
      </w:r>
    </w:p>
    <w:p w:rsidR="000501FC" w:rsidRPr="000501FC" w:rsidRDefault="000501FC" w:rsidP="000501FC">
      <w:pPr>
        <w:pStyle w:val="s1"/>
        <w:shd w:val="clear" w:color="auto" w:fill="FFFFFF"/>
        <w:spacing w:before="0" w:beforeAutospacing="0" w:after="0" w:afterAutospacing="0"/>
        <w:jc w:val="both"/>
      </w:pPr>
      <w:r w:rsidRPr="000501FC">
        <w:t>- В случае</w:t>
      </w:r>
      <w:proofErr w:type="gramStart"/>
      <w:r w:rsidRPr="000501FC">
        <w:t>,</w:t>
      </w:r>
      <w:proofErr w:type="gramEnd"/>
      <w:r w:rsidRPr="000501FC">
        <w:t xml:space="preserve"> если в письменном обращении заявителя содержится вопрос, на который ему многократно (два и более раз) давались письменные ответы по существу, в связи с ранее направляемыми обращениями, и при этом в обращении не приводятся новые доводы или обстоятельства, может быть принято решение о безосновательности очередного обращения и прекращении переписки с заявителем по данному вопросу.</w:t>
      </w:r>
    </w:p>
    <w:p w:rsidR="000501FC" w:rsidRDefault="000501FC" w:rsidP="000954DE">
      <w:pPr>
        <w:pStyle w:val="s1"/>
        <w:shd w:val="clear" w:color="auto" w:fill="FFFFFF"/>
        <w:spacing w:before="0" w:beforeAutospacing="0" w:after="0" w:afterAutospacing="0"/>
        <w:jc w:val="both"/>
      </w:pPr>
      <w:r w:rsidRPr="000501FC">
        <w:t>- В случае</w:t>
      </w:r>
      <w:proofErr w:type="gramStart"/>
      <w:r w:rsidRPr="000501FC">
        <w:t>,</w:t>
      </w:r>
      <w:proofErr w:type="gramEnd"/>
      <w:r w:rsidRPr="000501FC">
        <w:t xml:space="preserve"> если ответ по существу поставленного в обращении вопроса не может быть дан без разглашения сведений персональных данных других заявителей. Заявителю, направившему обращение, сообщается о невозможности дать ответ по существу поставленного в нем вопроса, в связи с недопустимостью разглашения указанных сведений.</w:t>
      </w:r>
    </w:p>
    <w:p w:rsidR="000501FC" w:rsidRDefault="000501FC" w:rsidP="000954DE">
      <w:pPr>
        <w:pStyle w:val="s1"/>
        <w:shd w:val="clear" w:color="auto" w:fill="FFFFFF"/>
        <w:spacing w:before="0" w:beforeAutospacing="0" w:after="0" w:afterAutospacing="0"/>
        <w:jc w:val="both"/>
        <w:rPr>
          <w:color w:val="FF0000"/>
          <w:sz w:val="25"/>
          <w:szCs w:val="25"/>
        </w:rPr>
      </w:pPr>
      <w:r>
        <w:t>3.7.2. На основании Заявления Заявителя:</w:t>
      </w:r>
      <w:r w:rsidRPr="000501FC">
        <w:rPr>
          <w:color w:val="FF0000"/>
          <w:sz w:val="25"/>
          <w:szCs w:val="25"/>
        </w:rPr>
        <w:t xml:space="preserve"> </w:t>
      </w:r>
    </w:p>
    <w:p w:rsidR="000501FC" w:rsidRPr="000501FC" w:rsidRDefault="000954DE" w:rsidP="000954DE">
      <w:pPr>
        <w:pStyle w:val="s1"/>
        <w:shd w:val="clear" w:color="auto" w:fill="FFFFFF"/>
        <w:spacing w:before="0" w:beforeAutospacing="0" w:after="0" w:afterAutospacing="0"/>
        <w:jc w:val="both"/>
      </w:pPr>
      <w:r>
        <w:t xml:space="preserve">- </w:t>
      </w:r>
      <w:r w:rsidR="000501FC" w:rsidRPr="000501FC">
        <w:t>Заявитель не позднее рабочего дня, предшествующего дню окончания срока предоставления муниципальной услуги, вправе обратиться в Администрацию или МБУ "МФЦ" с Заявлением об оставлении заявления без рассмотрения, написанном в произвольной форме.</w:t>
      </w:r>
    </w:p>
    <w:p w:rsidR="000501FC" w:rsidRPr="000501FC" w:rsidRDefault="000954DE" w:rsidP="000954DE">
      <w:pPr>
        <w:pStyle w:val="s1"/>
        <w:shd w:val="clear" w:color="auto" w:fill="FFFFFF"/>
        <w:spacing w:before="0" w:beforeAutospacing="0" w:after="0" w:afterAutospacing="0"/>
        <w:jc w:val="both"/>
      </w:pPr>
      <w:r>
        <w:t xml:space="preserve">- </w:t>
      </w:r>
      <w:r w:rsidR="000501FC" w:rsidRPr="000501FC">
        <w:t>На основании поступившего Заявления об оставлении без рассмотрения Администрация принимает решение об оставлении Заявления без рассмотрения.</w:t>
      </w:r>
    </w:p>
    <w:p w:rsidR="000501FC" w:rsidRPr="000501FC" w:rsidRDefault="000954DE" w:rsidP="000501FC">
      <w:pPr>
        <w:pStyle w:val="s1"/>
        <w:shd w:val="clear" w:color="auto" w:fill="FFFFFF"/>
        <w:spacing w:before="0" w:beforeAutospacing="0" w:after="0" w:afterAutospacing="0"/>
        <w:jc w:val="both"/>
      </w:pPr>
      <w:r>
        <w:t xml:space="preserve">- </w:t>
      </w:r>
      <w:r w:rsidR="000501FC" w:rsidRPr="000501FC">
        <w:t xml:space="preserve">Решение об оставлении Заявления без рассмотрения подписывается Заместителем главы администрации </w:t>
      </w:r>
      <w:r w:rsidR="000501FC">
        <w:t>Пучежского</w:t>
      </w:r>
      <w:r w:rsidR="000501FC" w:rsidRPr="000501FC">
        <w:t xml:space="preserve"> муниципального района и направляется Заявителю способом, указанным Заявителем в Заявлении об оставлении Заявления без рассмотрения, не позднее рабочего дня, следующего за днем поступления Заявления об оставлении Заявления без рассмотрения.</w:t>
      </w:r>
    </w:p>
    <w:p w:rsidR="000954DE" w:rsidRDefault="000954DE" w:rsidP="000954DE">
      <w:pPr>
        <w:pStyle w:val="s1"/>
        <w:shd w:val="clear" w:color="auto" w:fill="FFFFFF"/>
        <w:spacing w:before="0" w:beforeAutospacing="0" w:after="0" w:afterAutospacing="0"/>
        <w:jc w:val="both"/>
      </w:pPr>
      <w:r>
        <w:t xml:space="preserve">- </w:t>
      </w:r>
      <w:r w:rsidR="000501FC" w:rsidRPr="000501FC">
        <w:t>Оставление Заявления без рассмотрения не препятствует повторному обращению Заявителя в Администрацию или МБУ "МФЦ" за получением муниципальной услуги.</w:t>
      </w:r>
    </w:p>
    <w:p w:rsidR="000501FC" w:rsidRDefault="000954DE" w:rsidP="000954DE">
      <w:pPr>
        <w:pStyle w:val="s1"/>
        <w:shd w:val="clear" w:color="auto" w:fill="FFFFFF"/>
        <w:spacing w:before="0" w:beforeAutospacing="0" w:after="0" w:afterAutospacing="0"/>
        <w:jc w:val="both"/>
      </w:pPr>
      <w:r>
        <w:t>3.7</w:t>
      </w:r>
      <w:r w:rsidR="000501FC" w:rsidRPr="000954DE">
        <w:t>.</w:t>
      </w:r>
      <w:r>
        <w:t xml:space="preserve">3. </w:t>
      </w:r>
      <w:r w:rsidR="000501FC" w:rsidRPr="000954DE">
        <w:t xml:space="preserve"> Если причины, по которым ответ по существу поставленных в обращении вопросов не мог быть дан, в последующем были устранены, Заявитель вправе вновь направить обращение для дальнейшего рассмотрения.</w:t>
      </w:r>
    </w:p>
    <w:p w:rsidR="000501FC" w:rsidRPr="000954DE" w:rsidRDefault="000954DE" w:rsidP="000954DE">
      <w:pPr>
        <w:pStyle w:val="s1"/>
        <w:shd w:val="clear" w:color="auto" w:fill="FFFFFF"/>
        <w:spacing w:before="0" w:beforeAutospacing="0" w:after="0" w:afterAutospacing="0"/>
        <w:jc w:val="both"/>
      </w:pPr>
      <w:r>
        <w:t xml:space="preserve">3.7.4. </w:t>
      </w:r>
      <w:r w:rsidR="000501FC" w:rsidRPr="000954DE">
        <w:t>Решение об оставлении обращения без рассмотрения может быть обжаловано в порядке, установленном действующим законодательством</w:t>
      </w:r>
      <w:proofErr w:type="gramStart"/>
      <w:r w:rsidR="000501FC" w:rsidRPr="000954DE">
        <w:t>.</w:t>
      </w:r>
      <w:r>
        <w:t>»</w:t>
      </w:r>
      <w:proofErr w:type="gramEnd"/>
    </w:p>
    <w:p w:rsidR="002253E3" w:rsidRDefault="00085EC9" w:rsidP="000954DE">
      <w:pPr>
        <w:pStyle w:val="a6"/>
        <w:numPr>
          <w:ilvl w:val="1"/>
          <w:numId w:val="1"/>
        </w:numPr>
        <w:spacing w:after="0"/>
        <w:rPr>
          <w:rFonts w:ascii="Times New Roman" w:eastAsia="Arial CYR" w:hAnsi="Times New Roman"/>
          <w:sz w:val="24"/>
          <w:szCs w:val="24"/>
        </w:rPr>
      </w:pPr>
      <w:r>
        <w:rPr>
          <w:rFonts w:ascii="Times New Roman" w:eastAsia="Arial CYR" w:hAnsi="Times New Roman"/>
          <w:sz w:val="24"/>
          <w:szCs w:val="24"/>
        </w:rPr>
        <w:t>Р</w:t>
      </w:r>
      <w:r w:rsidR="002253E3" w:rsidRPr="00085EC9">
        <w:rPr>
          <w:rFonts w:ascii="Times New Roman" w:eastAsia="Arial CYR" w:hAnsi="Times New Roman"/>
          <w:sz w:val="24"/>
          <w:szCs w:val="24"/>
        </w:rPr>
        <w:t>азделы 4 и 5</w:t>
      </w:r>
      <w:r w:rsidRPr="00085EC9">
        <w:rPr>
          <w:rFonts w:ascii="Times New Roman" w:eastAsia="Arial CYR" w:hAnsi="Times New Roman"/>
          <w:sz w:val="24"/>
          <w:szCs w:val="24"/>
        </w:rPr>
        <w:t xml:space="preserve"> из Регламента</w:t>
      </w:r>
      <w:r>
        <w:rPr>
          <w:rFonts w:ascii="Times New Roman" w:eastAsia="Arial CYR" w:hAnsi="Times New Roman"/>
          <w:sz w:val="24"/>
          <w:szCs w:val="24"/>
        </w:rPr>
        <w:t xml:space="preserve"> </w:t>
      </w:r>
      <w:r w:rsidR="00CE7025">
        <w:rPr>
          <w:rFonts w:ascii="Times New Roman" w:eastAsia="Arial CYR" w:hAnsi="Times New Roman"/>
          <w:sz w:val="24"/>
          <w:szCs w:val="24"/>
        </w:rPr>
        <w:t>признать утратившими силу</w:t>
      </w:r>
      <w:r w:rsidR="002253E3" w:rsidRPr="00085EC9">
        <w:rPr>
          <w:rFonts w:ascii="Times New Roman" w:eastAsia="Arial CYR" w:hAnsi="Times New Roman"/>
          <w:sz w:val="24"/>
          <w:szCs w:val="24"/>
        </w:rPr>
        <w:t>.</w:t>
      </w:r>
    </w:p>
    <w:p w:rsidR="002253E3" w:rsidRPr="009F7506" w:rsidRDefault="000954DE" w:rsidP="000954DE">
      <w:pPr>
        <w:spacing w:after="0"/>
        <w:jc w:val="both"/>
        <w:rPr>
          <w:rFonts w:ascii="Times New Roman" w:eastAsia="Arial CYR" w:hAnsi="Times New Roman"/>
          <w:sz w:val="24"/>
          <w:szCs w:val="24"/>
        </w:rPr>
      </w:pPr>
      <w:r>
        <w:rPr>
          <w:rFonts w:ascii="Times New Roman" w:eastAsia="Arial CYR" w:hAnsi="Times New Roman"/>
          <w:sz w:val="24"/>
          <w:szCs w:val="24"/>
        </w:rPr>
        <w:t xml:space="preserve">          </w:t>
      </w:r>
      <w:r w:rsidRPr="000954DE">
        <w:rPr>
          <w:rFonts w:ascii="Times New Roman" w:eastAsia="Arial CYR" w:hAnsi="Times New Roman"/>
          <w:sz w:val="24"/>
          <w:szCs w:val="24"/>
        </w:rPr>
        <w:t>2.</w:t>
      </w:r>
      <w:r>
        <w:rPr>
          <w:rFonts w:ascii="Times New Roman" w:eastAsia="Arial CYR" w:hAnsi="Times New Roman"/>
          <w:sz w:val="24"/>
          <w:szCs w:val="24"/>
        </w:rPr>
        <w:t xml:space="preserve"> </w:t>
      </w:r>
      <w:r w:rsidR="002253E3" w:rsidRPr="009F7506">
        <w:rPr>
          <w:rFonts w:ascii="Times New Roman" w:hAnsi="Times New Roman"/>
          <w:sz w:val="24"/>
          <w:szCs w:val="24"/>
        </w:rPr>
        <w:t>Опубликовать н</w:t>
      </w:r>
      <w:r w:rsidR="002253E3" w:rsidRPr="009F7506">
        <w:rPr>
          <w:rFonts w:ascii="Times New Roman" w:eastAsia="Arial CYR" w:hAnsi="Times New Roman"/>
          <w:sz w:val="24"/>
          <w:szCs w:val="24"/>
        </w:rPr>
        <w:t>астоящее постановление в «Правовом вестнике Пучежского муниципального района» и разместить на официальном сайте администрации Пучежского муниципального района.</w:t>
      </w:r>
    </w:p>
    <w:p w:rsidR="002253E3" w:rsidRPr="009F7506" w:rsidRDefault="002253E3" w:rsidP="002253E3">
      <w:pPr>
        <w:spacing w:after="0" w:line="240" w:lineRule="auto"/>
        <w:ind w:left="709"/>
        <w:jc w:val="both"/>
        <w:rPr>
          <w:rFonts w:ascii="Times New Roman" w:eastAsia="Arial CYR" w:hAnsi="Times New Roman"/>
          <w:sz w:val="24"/>
          <w:szCs w:val="24"/>
        </w:rPr>
      </w:pPr>
      <w:r w:rsidRPr="009F7506">
        <w:rPr>
          <w:rFonts w:ascii="Times New Roman" w:eastAsia="Arial CYR" w:hAnsi="Times New Roman"/>
          <w:sz w:val="24"/>
          <w:szCs w:val="24"/>
        </w:rPr>
        <w:t>3. Настоящее постановление вступает в силу со дня его опубликования.</w:t>
      </w:r>
    </w:p>
    <w:p w:rsidR="002253E3" w:rsidRPr="00466896" w:rsidRDefault="002253E3" w:rsidP="002253E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Arial CYR" w:hAnsi="Times New Roman"/>
          <w:color w:val="0000FF"/>
          <w:sz w:val="24"/>
          <w:szCs w:val="24"/>
        </w:rPr>
      </w:pPr>
    </w:p>
    <w:p w:rsidR="002253E3" w:rsidRDefault="002253E3" w:rsidP="002253E3">
      <w:pPr>
        <w:shd w:val="clear" w:color="auto" w:fill="FFFFFF"/>
        <w:jc w:val="both"/>
        <w:textAlignment w:val="baseline"/>
        <w:rPr>
          <w:rFonts w:ascii="Times New Roman" w:eastAsia="Arial CYR" w:hAnsi="Times New Roman"/>
          <w:sz w:val="24"/>
          <w:szCs w:val="24"/>
        </w:rPr>
      </w:pPr>
    </w:p>
    <w:p w:rsidR="000954DE" w:rsidRDefault="000954DE" w:rsidP="002253E3">
      <w:pPr>
        <w:shd w:val="clear" w:color="auto" w:fill="FFFFFF"/>
        <w:jc w:val="both"/>
        <w:textAlignment w:val="baseline"/>
        <w:rPr>
          <w:rFonts w:ascii="Times New Roman" w:eastAsia="Arial CYR" w:hAnsi="Times New Roman"/>
          <w:sz w:val="24"/>
          <w:szCs w:val="24"/>
        </w:rPr>
      </w:pPr>
    </w:p>
    <w:p w:rsidR="000954DE" w:rsidRPr="00466896" w:rsidRDefault="000954DE" w:rsidP="002253E3">
      <w:pPr>
        <w:shd w:val="clear" w:color="auto" w:fill="FFFFFF"/>
        <w:jc w:val="both"/>
        <w:textAlignment w:val="baseline"/>
        <w:rPr>
          <w:rFonts w:ascii="Times New Roman" w:eastAsia="Arial CYR" w:hAnsi="Times New Roman"/>
          <w:sz w:val="24"/>
          <w:szCs w:val="24"/>
        </w:rPr>
      </w:pPr>
    </w:p>
    <w:p w:rsidR="002253E3" w:rsidRPr="00466896" w:rsidRDefault="002253E3" w:rsidP="002253E3">
      <w:pPr>
        <w:suppressAutoHyphens/>
        <w:spacing w:after="0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896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Глава Пучежского </w:t>
      </w:r>
    </w:p>
    <w:p w:rsidR="00A21298" w:rsidRPr="00085EC9" w:rsidRDefault="002253E3" w:rsidP="00085EC9">
      <w:pPr>
        <w:suppressAutoHyphens/>
        <w:spacing w:after="0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896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района</w:t>
      </w:r>
      <w:r w:rsidRPr="0046689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6689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6689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6689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6689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6689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0954DE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46689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954DE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466896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r w:rsidR="000954DE">
        <w:rPr>
          <w:rFonts w:ascii="Times New Roman" w:eastAsia="Times New Roman" w:hAnsi="Times New Roman"/>
          <w:sz w:val="24"/>
          <w:szCs w:val="24"/>
          <w:lang w:eastAsia="ru-RU"/>
        </w:rPr>
        <w:t>Жубаркин</w:t>
      </w:r>
      <w:proofErr w:type="spellEnd"/>
    </w:p>
    <w:p w:rsidR="00A21298" w:rsidRPr="00085EC9" w:rsidRDefault="00A21298">
      <w:pPr>
        <w:rPr>
          <w:color w:val="FF0000"/>
        </w:rPr>
      </w:pPr>
    </w:p>
    <w:p w:rsidR="00A21298" w:rsidRDefault="00A21298"/>
    <w:p w:rsidR="00A21298" w:rsidRDefault="00A21298"/>
    <w:sectPr w:rsidR="00A21298" w:rsidSect="00830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1C65"/>
    <w:multiLevelType w:val="multilevel"/>
    <w:tmpl w:val="FAD68DE8"/>
    <w:lvl w:ilvl="0">
      <w:start w:val="1"/>
      <w:numFmt w:val="decimal"/>
      <w:lvlText w:val="%1."/>
      <w:lvlJc w:val="left"/>
      <w:pPr>
        <w:ind w:left="1665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>
    <w:nsid w:val="61AA727E"/>
    <w:multiLevelType w:val="multilevel"/>
    <w:tmpl w:val="FAD68DE8"/>
    <w:lvl w:ilvl="0">
      <w:start w:val="1"/>
      <w:numFmt w:val="decimal"/>
      <w:lvlText w:val="%1."/>
      <w:lvlJc w:val="left"/>
      <w:pPr>
        <w:ind w:left="1665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253E3"/>
    <w:rsid w:val="000501FC"/>
    <w:rsid w:val="00080CD4"/>
    <w:rsid w:val="00085EC9"/>
    <w:rsid w:val="000954DE"/>
    <w:rsid w:val="002253E3"/>
    <w:rsid w:val="002A4221"/>
    <w:rsid w:val="00437444"/>
    <w:rsid w:val="00557E50"/>
    <w:rsid w:val="0083085D"/>
    <w:rsid w:val="00876A67"/>
    <w:rsid w:val="008F0BB8"/>
    <w:rsid w:val="00A21298"/>
    <w:rsid w:val="00CE2A0D"/>
    <w:rsid w:val="00CE7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3E3"/>
    <w:pPr>
      <w:spacing w:after="160"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253E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2253E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53E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2253E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2253E3"/>
    <w:rPr>
      <w:color w:val="0563C1"/>
      <w:u w:val="single"/>
    </w:rPr>
  </w:style>
  <w:style w:type="paragraph" w:customStyle="1" w:styleId="ConsPlusTitle">
    <w:name w:val="ConsPlusTitle"/>
    <w:rsid w:val="002253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25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53E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253E3"/>
    <w:pPr>
      <w:ind w:left="720"/>
      <w:contextualSpacing/>
    </w:pPr>
  </w:style>
  <w:style w:type="paragraph" w:customStyle="1" w:styleId="s3">
    <w:name w:val="s_3"/>
    <w:basedOn w:val="a"/>
    <w:rsid w:val="00A212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A21298"/>
    <w:rPr>
      <w:i/>
      <w:iCs/>
    </w:rPr>
  </w:style>
  <w:style w:type="paragraph" w:customStyle="1" w:styleId="s1">
    <w:name w:val="s_1"/>
    <w:basedOn w:val="a"/>
    <w:rsid w:val="00A212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8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3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03023;fld=134;dst=10009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Legion</dc:creator>
  <cp:keywords/>
  <dc:description/>
  <cp:lastModifiedBy>Legion</cp:lastModifiedBy>
  <cp:revision>9</cp:revision>
  <cp:lastPrinted>2026-03-20T09:19:00Z</cp:lastPrinted>
  <dcterms:created xsi:type="dcterms:W3CDTF">2026-03-11T08:42:00Z</dcterms:created>
  <dcterms:modified xsi:type="dcterms:W3CDTF">2026-03-20T09:19:00Z</dcterms:modified>
</cp:coreProperties>
</file>