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772054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0769" w:rsidRPr="000D7376">
              <w:rPr>
                <w:sz w:val="24"/>
                <w:szCs w:val="24"/>
              </w:rPr>
              <w:tab/>
            </w:r>
            <w:r w:rsidR="00870769" w:rsidRPr="000D7376">
              <w:rPr>
                <w:sz w:val="24"/>
                <w:szCs w:val="24"/>
              </w:rPr>
              <w:tab/>
            </w:r>
            <w:r w:rsidR="00A378C6" w:rsidRPr="00A378C6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502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260103">
              <w:rPr>
                <w:sz w:val="28"/>
                <w:szCs w:val="28"/>
              </w:rPr>
              <w:t xml:space="preserve"> </w:t>
            </w:r>
            <w:r w:rsidR="00502F34">
              <w:rPr>
                <w:sz w:val="28"/>
                <w:szCs w:val="28"/>
              </w:rPr>
              <w:t>02.12.2025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502F34">
              <w:rPr>
                <w:sz w:val="28"/>
                <w:szCs w:val="28"/>
              </w:rPr>
              <w:t xml:space="preserve"> 660-п</w:t>
            </w:r>
            <w:r>
              <w:rPr>
                <w:sz w:val="28"/>
                <w:szCs w:val="28"/>
              </w:rPr>
              <w:t xml:space="preserve">  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664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382C28">
        <w:rPr>
          <w:b/>
          <w:sz w:val="24"/>
          <w:szCs w:val="24"/>
        </w:rPr>
        <w:t xml:space="preserve">Поддержка и развитие </w:t>
      </w:r>
      <w:r w:rsidR="007608A1" w:rsidRPr="00173FEA">
        <w:rPr>
          <w:b/>
          <w:sz w:val="24"/>
          <w:szCs w:val="24"/>
        </w:rPr>
        <w:t>коммунального хозяйства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382C28">
        <w:rPr>
          <w:sz w:val="24"/>
          <w:szCs w:val="24"/>
        </w:rPr>
        <w:t xml:space="preserve">Поддержка и развитие </w:t>
      </w:r>
      <w:r w:rsidRPr="00BC1C03">
        <w:rPr>
          <w:sz w:val="24"/>
          <w:szCs w:val="24"/>
        </w:rPr>
        <w:t>коммунального хозяйства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664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Общий объем бюджетных ассигнований  на 2023-202</w:t>
            </w:r>
            <w:r w:rsidR="00044A6A" w:rsidRPr="00300179">
              <w:rPr>
                <w:szCs w:val="24"/>
                <w:lang w:val="ru-RU"/>
              </w:rPr>
              <w:t>8</w:t>
            </w:r>
            <w:r w:rsidRPr="00D014AF">
              <w:rPr>
                <w:szCs w:val="24"/>
                <w:lang w:val="ru-RU"/>
              </w:rPr>
              <w:t xml:space="preserve"> годы – </w:t>
            </w:r>
          </w:p>
          <w:p w:rsidR="00382C28" w:rsidRPr="001F0F79" w:rsidRDefault="007C124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</w:t>
            </w:r>
            <w:r w:rsidR="0079170D" w:rsidRPr="00DA54BE">
              <w:rPr>
                <w:szCs w:val="24"/>
                <w:lang w:val="ru-RU"/>
              </w:rPr>
              <w:t>5</w:t>
            </w:r>
            <w:r w:rsidRPr="00606B3B">
              <w:rPr>
                <w:szCs w:val="24"/>
                <w:lang w:val="ru-RU"/>
              </w:rPr>
              <w:t> </w:t>
            </w:r>
            <w:r w:rsidR="0079170D" w:rsidRPr="00DA54BE">
              <w:rPr>
                <w:szCs w:val="24"/>
                <w:lang w:val="ru-RU"/>
              </w:rPr>
              <w:t>5</w:t>
            </w:r>
            <w:r w:rsidRPr="00606B3B">
              <w:rPr>
                <w:szCs w:val="24"/>
                <w:lang w:val="ru-RU"/>
              </w:rPr>
              <w:t>89,75607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382C28" w:rsidRPr="00A71EB4">
              <w:rPr>
                <w:szCs w:val="24"/>
                <w:lang w:val="ru-RU"/>
              </w:rPr>
              <w:t xml:space="preserve"> тыс.руб., в том числе: средства бюджета  Пучежского городского поселения  </w:t>
            </w:r>
            <w:r w:rsidRPr="00606B3B">
              <w:rPr>
                <w:szCs w:val="24"/>
                <w:lang w:val="ru-RU"/>
              </w:rPr>
              <w:t>5</w:t>
            </w:r>
            <w:r w:rsidR="00445163" w:rsidRPr="00192345">
              <w:rPr>
                <w:szCs w:val="24"/>
                <w:lang w:val="ru-RU"/>
              </w:rPr>
              <w:t>5 5</w:t>
            </w:r>
            <w:r w:rsidRPr="00606B3B">
              <w:rPr>
                <w:szCs w:val="24"/>
                <w:lang w:val="ru-RU"/>
              </w:rPr>
              <w:t>89,75607</w:t>
            </w:r>
            <w:r w:rsidR="00382C28" w:rsidRPr="00A71EB4">
              <w:rPr>
                <w:szCs w:val="24"/>
                <w:lang w:val="ru-RU"/>
              </w:rPr>
              <w:t xml:space="preserve">  тыс.руб., в том числе по годам</w:t>
            </w:r>
          </w:p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2023 год – </w:t>
            </w:r>
            <w:r w:rsidR="005C7DD9" w:rsidRPr="00A71EB4">
              <w:rPr>
                <w:szCs w:val="24"/>
                <w:lang w:val="ru-RU"/>
              </w:rPr>
              <w:t xml:space="preserve"> 3 807,62626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2024 год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-  </w:t>
            </w:r>
            <w:r w:rsidR="007329CC" w:rsidRPr="00A71EB4">
              <w:rPr>
                <w:szCs w:val="24"/>
                <w:lang w:val="ru-RU"/>
              </w:rPr>
              <w:t>1</w:t>
            </w:r>
            <w:r w:rsidR="007958C5" w:rsidRPr="00033873">
              <w:rPr>
                <w:szCs w:val="24"/>
                <w:lang w:val="ru-RU"/>
              </w:rPr>
              <w:t>1 924,68634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>тыс. руб.,</w:t>
            </w:r>
          </w:p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2025 год – 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79170D" w:rsidRPr="00DA54BE">
              <w:rPr>
                <w:szCs w:val="24"/>
                <w:lang w:val="ru-RU"/>
              </w:rPr>
              <w:t>19</w:t>
            </w:r>
            <w:r w:rsidR="007C1248" w:rsidRPr="00606B3B">
              <w:rPr>
                <w:szCs w:val="24"/>
                <w:lang w:val="ru-RU"/>
              </w:rPr>
              <w:t> </w:t>
            </w:r>
            <w:r w:rsidR="0079170D" w:rsidRPr="00DA54BE">
              <w:rPr>
                <w:szCs w:val="24"/>
                <w:lang w:val="ru-RU"/>
              </w:rPr>
              <w:t>5</w:t>
            </w:r>
            <w:r w:rsidR="007C1248" w:rsidRPr="00606B3B">
              <w:rPr>
                <w:szCs w:val="24"/>
                <w:lang w:val="ru-RU"/>
              </w:rPr>
              <w:t>91,44347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1F0F7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2026 год – </w:t>
            </w:r>
            <w:r w:rsidR="005C7DD9" w:rsidRPr="00B97AF7">
              <w:rPr>
                <w:szCs w:val="24"/>
                <w:lang w:val="ru-RU"/>
              </w:rPr>
              <w:t xml:space="preserve"> </w:t>
            </w:r>
            <w:r w:rsidR="007C1248" w:rsidRPr="00606B3B">
              <w:rPr>
                <w:szCs w:val="24"/>
                <w:lang w:val="ru-RU"/>
              </w:rPr>
              <w:t>7 722,00000</w:t>
            </w:r>
            <w:r w:rsidRPr="00D014AF">
              <w:rPr>
                <w:szCs w:val="24"/>
                <w:lang w:val="ru-RU"/>
              </w:rPr>
              <w:t xml:space="preserve"> тыс. руб.,</w:t>
            </w:r>
          </w:p>
          <w:p w:rsidR="00382C28" w:rsidRPr="001F0F79" w:rsidRDefault="00382C2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2027 год – </w:t>
            </w:r>
            <w:r w:rsidR="007C1248" w:rsidRPr="00606B3B">
              <w:rPr>
                <w:szCs w:val="24"/>
                <w:lang w:val="ru-RU"/>
              </w:rPr>
              <w:t xml:space="preserve"> 6 722,00000</w:t>
            </w:r>
            <w:r w:rsidRPr="00D014AF">
              <w:rPr>
                <w:szCs w:val="24"/>
                <w:lang w:val="ru-RU"/>
              </w:rPr>
              <w:t xml:space="preserve"> тыс. руб.</w:t>
            </w:r>
            <w:r w:rsidR="007C1248" w:rsidRPr="00606B3B">
              <w:rPr>
                <w:szCs w:val="24"/>
                <w:lang w:val="ru-RU"/>
              </w:rPr>
              <w:t>,</w:t>
            </w:r>
          </w:p>
          <w:p w:rsidR="007C1248" w:rsidRPr="001F0F79" w:rsidRDefault="007C1248" w:rsidP="007C124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2028 год – 5 822,00000 тыс.руб.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>
        <w:rPr>
          <w:rFonts w:ascii="Times New Roman" w:hAnsi="Times New Roman"/>
          <w:b/>
          <w:szCs w:val="24"/>
        </w:rPr>
        <w:t>Поддержка и развитие коммунального хозяйства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Объем бюджетных расходов программы за счет средств бюджета поселения составляет </w:t>
      </w:r>
      <w:r w:rsidR="00431694">
        <w:rPr>
          <w:sz w:val="24"/>
          <w:szCs w:val="24"/>
        </w:rPr>
        <w:t xml:space="preserve">                 </w:t>
      </w:r>
      <w:r w:rsidR="007C1248">
        <w:rPr>
          <w:sz w:val="24"/>
          <w:szCs w:val="24"/>
        </w:rPr>
        <w:t>5</w:t>
      </w:r>
      <w:r w:rsidR="0079170D">
        <w:rPr>
          <w:sz w:val="24"/>
          <w:szCs w:val="24"/>
        </w:rPr>
        <w:t>5</w:t>
      </w:r>
      <w:r w:rsidR="007C1248">
        <w:rPr>
          <w:sz w:val="24"/>
          <w:szCs w:val="24"/>
        </w:rPr>
        <w:t xml:space="preserve">  </w:t>
      </w:r>
      <w:r w:rsidR="0079170D">
        <w:rPr>
          <w:sz w:val="24"/>
          <w:szCs w:val="24"/>
        </w:rPr>
        <w:t>5</w:t>
      </w:r>
      <w:r w:rsidR="007C1248">
        <w:rPr>
          <w:sz w:val="24"/>
          <w:szCs w:val="24"/>
        </w:rPr>
        <w:t>89,75607</w:t>
      </w:r>
      <w:r w:rsidRPr="0066110E">
        <w:rPr>
          <w:sz w:val="24"/>
          <w:szCs w:val="24"/>
        </w:rPr>
        <w:t> тыс.</w:t>
      </w:r>
      <w:r w:rsidRPr="00B77EDB">
        <w:rPr>
          <w:sz w:val="24"/>
          <w:szCs w:val="24"/>
        </w:rPr>
        <w:t> рублей, в том числе по годам: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2023 г. – </w:t>
      </w:r>
      <w:r w:rsidR="005C7DD9">
        <w:rPr>
          <w:sz w:val="24"/>
          <w:szCs w:val="24"/>
        </w:rPr>
        <w:t>3 807,62626</w:t>
      </w:r>
      <w:r w:rsidRPr="00B77EDB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7329CC">
        <w:rPr>
          <w:sz w:val="24"/>
          <w:szCs w:val="24"/>
        </w:rPr>
        <w:t>1</w:t>
      </w:r>
      <w:r w:rsidR="007958C5">
        <w:rPr>
          <w:sz w:val="24"/>
          <w:szCs w:val="24"/>
        </w:rPr>
        <w:t>1 924,68634</w:t>
      </w:r>
      <w:r w:rsidRPr="00D4037E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</w:t>
      </w:r>
      <w:r w:rsidRPr="0066110E">
        <w:rPr>
          <w:sz w:val="24"/>
          <w:szCs w:val="24"/>
        </w:rPr>
        <w:t xml:space="preserve">– </w:t>
      </w:r>
      <w:r w:rsidR="0079170D">
        <w:rPr>
          <w:sz w:val="24"/>
          <w:szCs w:val="24"/>
        </w:rPr>
        <w:t>19</w:t>
      </w:r>
      <w:r w:rsidR="00260103">
        <w:rPr>
          <w:sz w:val="24"/>
          <w:szCs w:val="24"/>
        </w:rPr>
        <w:t> </w:t>
      </w:r>
      <w:r w:rsidR="0079170D">
        <w:rPr>
          <w:sz w:val="24"/>
          <w:szCs w:val="24"/>
        </w:rPr>
        <w:t>5</w:t>
      </w:r>
      <w:r w:rsidR="00260103">
        <w:rPr>
          <w:sz w:val="24"/>
          <w:szCs w:val="24"/>
        </w:rPr>
        <w:t>91,44347</w:t>
      </w:r>
      <w:r w:rsidRPr="00A71EB4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260103">
        <w:rPr>
          <w:sz w:val="24"/>
          <w:szCs w:val="24"/>
        </w:rPr>
        <w:t>7 722</w:t>
      </w:r>
      <w:r w:rsidR="003B5528">
        <w:rPr>
          <w:sz w:val="24"/>
          <w:szCs w:val="24"/>
        </w:rPr>
        <w:t>,</w:t>
      </w:r>
      <w:r w:rsidR="0033774D">
        <w:rPr>
          <w:sz w:val="24"/>
          <w:szCs w:val="24"/>
        </w:rPr>
        <w:t>00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тыс.руб.;</w:t>
      </w:r>
    </w:p>
    <w:p w:rsidR="00A13E1F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 w:rsidR="00260103">
        <w:rPr>
          <w:sz w:val="24"/>
          <w:szCs w:val="24"/>
        </w:rPr>
        <w:t xml:space="preserve"> 6722</w:t>
      </w:r>
      <w:r w:rsidRPr="00B77EDB">
        <w:rPr>
          <w:sz w:val="24"/>
          <w:szCs w:val="24"/>
        </w:rPr>
        <w:t>,00</w:t>
      </w:r>
      <w:r w:rsidR="00260103">
        <w:rPr>
          <w:sz w:val="24"/>
          <w:szCs w:val="24"/>
        </w:rPr>
        <w:t>000</w:t>
      </w:r>
      <w:r w:rsidRPr="00B77EDB">
        <w:rPr>
          <w:sz w:val="24"/>
          <w:szCs w:val="24"/>
        </w:rPr>
        <w:t xml:space="preserve"> тыс.руб.</w:t>
      </w:r>
      <w:r w:rsidR="00260103">
        <w:rPr>
          <w:sz w:val="24"/>
          <w:szCs w:val="24"/>
        </w:rPr>
        <w:t>;</w:t>
      </w:r>
    </w:p>
    <w:p w:rsidR="00260103" w:rsidRPr="00B77EDB" w:rsidRDefault="00260103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2028г.  – 5 822,00000</w:t>
      </w:r>
      <w:r w:rsidR="007C1248">
        <w:rPr>
          <w:sz w:val="24"/>
          <w:szCs w:val="24"/>
        </w:rPr>
        <w:t xml:space="preserve"> тыс.руб.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517A">
        <w:rPr>
          <w:sz w:val="24"/>
          <w:szCs w:val="24"/>
        </w:rPr>
        <w:t>Данные бюджетные средства необходимы для повышения качества оказ</w:t>
      </w:r>
      <w:r>
        <w:rPr>
          <w:sz w:val="24"/>
          <w:szCs w:val="24"/>
        </w:rPr>
        <w:t>ы</w:t>
      </w:r>
      <w:r w:rsidRPr="001C517A">
        <w:rPr>
          <w:sz w:val="24"/>
          <w:szCs w:val="24"/>
        </w:rPr>
        <w:t>ваемых коммунальных услуг</w:t>
      </w:r>
      <w:r>
        <w:rPr>
          <w:sz w:val="24"/>
          <w:szCs w:val="24"/>
        </w:rPr>
        <w:t>,</w:t>
      </w:r>
      <w:r w:rsidRPr="001C517A">
        <w:rPr>
          <w:sz w:val="24"/>
          <w:szCs w:val="24"/>
        </w:rPr>
        <w:t xml:space="preserve"> стабильной</w:t>
      </w:r>
      <w:r>
        <w:rPr>
          <w:sz w:val="24"/>
          <w:szCs w:val="24"/>
        </w:rPr>
        <w:t xml:space="preserve"> работы</w:t>
      </w:r>
      <w:r w:rsidRPr="00205D63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205D63">
        <w:rPr>
          <w:sz w:val="24"/>
          <w:szCs w:val="24"/>
        </w:rPr>
        <w:t xml:space="preserve">, оказывающим услуги гражданам по помывке в общих отделениях бани г. </w:t>
      </w:r>
      <w:r>
        <w:rPr>
          <w:sz w:val="24"/>
          <w:szCs w:val="24"/>
        </w:rPr>
        <w:t>Пучежа.</w:t>
      </w:r>
    </w:p>
    <w:p w:rsidR="00A13E1F" w:rsidRDefault="00A13E1F" w:rsidP="00A13E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E1F" w:rsidRDefault="00A13E1F" w:rsidP="000E6AE3">
      <w:pPr>
        <w:pStyle w:val="Pro-Gramm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5D63">
        <w:rPr>
          <w:sz w:val="24"/>
          <w:szCs w:val="24"/>
        </w:rPr>
        <w:t>Ответстве</w:t>
      </w:r>
      <w:r>
        <w:rPr>
          <w:sz w:val="24"/>
          <w:szCs w:val="24"/>
        </w:rPr>
        <w:t xml:space="preserve">нным исполнителем выполнения </w:t>
      </w:r>
      <w:r w:rsidRPr="00205D63">
        <w:rPr>
          <w:sz w:val="24"/>
          <w:szCs w:val="24"/>
        </w:rPr>
        <w:t xml:space="preserve">программы выступает </w:t>
      </w:r>
      <w:r>
        <w:rPr>
          <w:sz w:val="24"/>
          <w:szCs w:val="24"/>
        </w:rPr>
        <w:t>управление жилищно-коммунального хозяйства администрации Пучежского муниципального района</w:t>
      </w:r>
      <w:r w:rsidRPr="00205D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Данные о ресурсном обеспечении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7C083F" w:rsidRDefault="007C083F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p w:rsidR="00260103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  <w:sectPr w:rsidR="00260103" w:rsidSect="003F73D6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260103" w:rsidRPr="00A903AA" w:rsidRDefault="00260103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701"/>
        <w:gridCol w:w="1417"/>
        <w:gridCol w:w="1701"/>
        <w:gridCol w:w="1560"/>
        <w:gridCol w:w="1417"/>
        <w:gridCol w:w="1418"/>
        <w:gridCol w:w="1417"/>
      </w:tblGrid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№ 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  <w:r w:rsidRPr="00D014AF">
              <w:rPr>
                <w:szCs w:val="24"/>
                <w:lang w:val="ru-RU"/>
              </w:rPr>
              <w:t>/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Наименование комплекса  мероприятий программы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Всего тыс.руб.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2023</w:t>
            </w:r>
          </w:p>
        </w:tc>
        <w:tc>
          <w:tcPr>
            <w:tcW w:w="1701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2024</w:t>
            </w:r>
          </w:p>
        </w:tc>
        <w:tc>
          <w:tcPr>
            <w:tcW w:w="1560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2025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2026</w:t>
            </w:r>
          </w:p>
        </w:tc>
        <w:tc>
          <w:tcPr>
            <w:tcW w:w="1418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2027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2028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Программа, всего: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7C1248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</w:t>
            </w:r>
            <w:r w:rsidR="0079170D" w:rsidRPr="00DA54BE">
              <w:rPr>
                <w:szCs w:val="24"/>
                <w:lang w:val="ru-RU"/>
              </w:rPr>
              <w:t>55</w:t>
            </w:r>
            <w:r w:rsidRPr="00606B3B">
              <w:rPr>
                <w:szCs w:val="24"/>
                <w:lang w:val="ru-RU"/>
              </w:rPr>
              <w:t>89,75607 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1F0F79" w:rsidRDefault="0079170D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A54BE">
              <w:rPr>
                <w:szCs w:val="24"/>
                <w:lang w:val="ru-RU"/>
              </w:rPr>
              <w:t>195</w:t>
            </w:r>
            <w:r w:rsidR="00260103" w:rsidRPr="00606B3B">
              <w:rPr>
                <w:szCs w:val="24"/>
                <w:lang w:val="ru-RU"/>
              </w:rPr>
              <w:t>91,44347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7722,00000</w:t>
            </w:r>
          </w:p>
        </w:tc>
        <w:tc>
          <w:tcPr>
            <w:tcW w:w="1418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6722,00000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Оказание поддержки, содействие развитию организаций и предприятий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7C1248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</w:t>
            </w:r>
            <w:r w:rsidR="0079170D" w:rsidRPr="00DA54BE">
              <w:rPr>
                <w:szCs w:val="24"/>
                <w:lang w:val="ru-RU"/>
              </w:rPr>
              <w:t>55</w:t>
            </w:r>
            <w:r w:rsidRPr="00606B3B">
              <w:rPr>
                <w:szCs w:val="24"/>
                <w:lang w:val="ru-RU"/>
              </w:rPr>
              <w:t>89,75607 </w:t>
            </w:r>
          </w:p>
        </w:tc>
        <w:tc>
          <w:tcPr>
            <w:tcW w:w="1417" w:type="dxa"/>
          </w:tcPr>
          <w:p w:rsidR="00260103" w:rsidRPr="001F0F79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701" w:type="dxa"/>
          </w:tcPr>
          <w:p w:rsidR="00260103" w:rsidRPr="001F0F79" w:rsidRDefault="00260103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1560" w:type="dxa"/>
          </w:tcPr>
          <w:p w:rsidR="00260103" w:rsidRPr="001F0F79" w:rsidRDefault="0079170D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DA54BE">
              <w:rPr>
                <w:szCs w:val="24"/>
                <w:lang w:val="ru-RU"/>
              </w:rPr>
              <w:t>195</w:t>
            </w:r>
            <w:r w:rsidR="00260103" w:rsidRPr="00606B3B">
              <w:rPr>
                <w:szCs w:val="24"/>
                <w:lang w:val="ru-RU"/>
              </w:rPr>
              <w:t>91,44347</w:t>
            </w:r>
          </w:p>
        </w:tc>
        <w:tc>
          <w:tcPr>
            <w:tcW w:w="1417" w:type="dxa"/>
          </w:tcPr>
          <w:p w:rsidR="00260103" w:rsidRPr="001F0F79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7722,00000</w:t>
            </w:r>
          </w:p>
        </w:tc>
        <w:tc>
          <w:tcPr>
            <w:tcW w:w="1418" w:type="dxa"/>
          </w:tcPr>
          <w:p w:rsidR="00260103" w:rsidRPr="001F0F79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6722,00000</w:t>
            </w:r>
          </w:p>
        </w:tc>
        <w:tc>
          <w:tcPr>
            <w:tcW w:w="1417" w:type="dxa"/>
          </w:tcPr>
          <w:p w:rsidR="00260103" w:rsidRPr="001F0F79" w:rsidRDefault="00260103" w:rsidP="00EB55DF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5822,00000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Обеспечение функционирования объектов коммунальной инфраструктуры и систем жизнеобеспечения Пучежского городского поселения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7C1248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17097,99783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1013,308</w:t>
            </w:r>
          </w:p>
        </w:tc>
        <w:tc>
          <w:tcPr>
            <w:tcW w:w="1701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4277,35290</w:t>
            </w:r>
          </w:p>
        </w:tc>
        <w:tc>
          <w:tcPr>
            <w:tcW w:w="1560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3941,33693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3022,00000</w:t>
            </w:r>
          </w:p>
        </w:tc>
        <w:tc>
          <w:tcPr>
            <w:tcW w:w="1418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2422,00000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2422,00000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Предоставление субсидии организациям, оказывающим услуги гражданам по помывке в общих отделениях бани г.Пучежа, на возмещение фактических убытков, образовавшихся вследствие разницы стоимости билета для гражданина за 1 помывку, установленным </w:t>
            </w:r>
            <w:r w:rsidRPr="00D014AF">
              <w:rPr>
                <w:szCs w:val="24"/>
                <w:lang w:val="ru-RU"/>
              </w:rPr>
              <w:lastRenderedPageBreak/>
              <w:t>органом местного самоуправления и экономически обоснованным тарифом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377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501D1C">
              <w:rPr>
                <w:szCs w:val="24"/>
                <w:lang w:val="ru-RU"/>
              </w:rPr>
              <w:lastRenderedPageBreak/>
              <w:t>227</w:t>
            </w:r>
            <w:r w:rsidR="007C1248" w:rsidRPr="00606B3B">
              <w:rPr>
                <w:szCs w:val="24"/>
                <w:lang w:val="ru-RU"/>
              </w:rPr>
              <w:t>01,72241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2294,0259</w:t>
            </w:r>
          </w:p>
        </w:tc>
        <w:tc>
          <w:tcPr>
            <w:tcW w:w="1701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4107,69651</w:t>
            </w:r>
          </w:p>
        </w:tc>
        <w:tc>
          <w:tcPr>
            <w:tcW w:w="1560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7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8" w:type="dxa"/>
          </w:tcPr>
          <w:p w:rsidR="00260103" w:rsidRPr="00B77EDB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4300,00000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3400,00000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Предоставление субсидии АО «Объединенные электрические сети» на строительно-монтажные и кадастровые работы по строительству ВЛ-0,4 кВт от ТП 35 для перевода  нагрузки с ТП-23 на ТП-35 в г.Пучеж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 ремонта системы теплоснабжения – теплотрассы,  Ивановская область, Пучежский р-н, г. Пучеж, ул. </w:t>
            </w:r>
            <w:proofErr w:type="spellStart"/>
            <w:r w:rsidRPr="00A63182">
              <w:rPr>
                <w:rFonts w:eastAsia="Calibri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63182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140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18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214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комплект для заделки </w:t>
            </w:r>
            <w:r w:rsidRPr="00A63182">
              <w:rPr>
                <w:sz w:val="24"/>
                <w:szCs w:val="24"/>
              </w:rPr>
              <w:lastRenderedPageBreak/>
              <w:t>стыков 219/315 ППУ ПЭ – 30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отвод СТ 219*6,0-90-1-ППУ-ПЭ-315 Укор – 6 шт. 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1702,084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1702,084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материалов для  ремонта системы теплоснабжения - тепловой сети,  Ивановская область, Пучежский р-н, г.Пучеж, от БМК, расположенной по ул. Павла Зарубина: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80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14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122 м.п.</w:t>
            </w:r>
          </w:p>
          <w:p w:rsidR="00260103" w:rsidRPr="00A63182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219/315 ППУ ПЭ – 14 шт.</w:t>
            </w:r>
          </w:p>
          <w:p w:rsidR="00260103" w:rsidRPr="00B0306C" w:rsidRDefault="00260103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>- отвод СТ 219*6,0-90-1-ППУ-ПЭ-315 Укор – 2 шт.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961,3336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961,3336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ремонта системы водоснабжения – </w:t>
            </w:r>
            <w:r w:rsidRPr="00A63182">
              <w:rPr>
                <w:rFonts w:eastAsia="Calibri"/>
                <w:color w:val="000000"/>
                <w:sz w:val="24"/>
                <w:szCs w:val="24"/>
              </w:rPr>
              <w:lastRenderedPageBreak/>
              <w:t>станция 2-го подъема,  Ивановская область,  г. Пучеж, ул. Северная, д.1:</w:t>
            </w:r>
          </w:p>
          <w:p w:rsidR="00260103" w:rsidRPr="00B0306C" w:rsidRDefault="00260103" w:rsidP="006836D6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насос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индукционный 2-х полюсный, 50 Гц, 2900об/мин. 1 шт.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712,26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712,26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 материалов для  ремонта системы водоотведения – здание насосной станции,  Ивановская область, Пучежский р-н,  г. Пучеж, ул. Калинина, д.2:</w:t>
            </w:r>
          </w:p>
          <w:p w:rsidR="00260103" w:rsidRPr="00B0306C" w:rsidRDefault="00260103" w:rsidP="003A04D1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компрессор роторный 22ВФ-М-80-6-3-11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1 шт.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163,95933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163,95933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C5BFC">
              <w:rPr>
                <w:szCs w:val="24"/>
                <w:lang w:val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60103" w:rsidRPr="00A63182" w:rsidRDefault="00260103" w:rsidP="003A5A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проектной документации на капитальный ремонт системы водоснабжения – «Капитальный ремонт станции 2-го подъема, расположенной Ивановская область, г. Пучеж, ул.Северная, д.1», имеющей положительное заключение государственной экспертизы о проверке достоверности определения сметной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стоимости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79170D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lastRenderedPageBreak/>
              <w:t>1</w:t>
            </w:r>
            <w:r w:rsidR="0079170D" w:rsidRPr="00DA54BE">
              <w:rPr>
                <w:szCs w:val="24"/>
                <w:lang w:val="ru-RU"/>
              </w:rPr>
              <w:t>11</w:t>
            </w:r>
            <w:r w:rsidRPr="00033873">
              <w:rPr>
                <w:szCs w:val="24"/>
                <w:lang w:val="ru-RU"/>
              </w:rPr>
              <w:t>00</w:t>
            </w:r>
            <w:r w:rsidRPr="00606B3B">
              <w:rPr>
                <w:szCs w:val="24"/>
                <w:lang w:val="ru-RU"/>
              </w:rPr>
              <w:t>,00000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Pr="00A71EB4" w:rsidRDefault="00260103" w:rsidP="0079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7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00,00000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1248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:rsidR="00260103" w:rsidRDefault="00260103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Капитальный ремонт станции</w:t>
            </w:r>
          </w:p>
          <w:p w:rsidR="00260103" w:rsidRPr="003B5528" w:rsidRDefault="00260103" w:rsidP="00864FA8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2-го подъема, расположенной по адресу: Ивановская область, г. Пучеж, ул.Северная, д.1</w:t>
            </w:r>
          </w:p>
        </w:tc>
        <w:tc>
          <w:tcPr>
            <w:tcW w:w="1701" w:type="dxa"/>
            <w:shd w:val="clear" w:color="auto" w:fill="auto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0,0</w:t>
            </w:r>
          </w:p>
        </w:tc>
        <w:tc>
          <w:tcPr>
            <w:tcW w:w="1417" w:type="dxa"/>
          </w:tcPr>
          <w:p w:rsidR="00260103" w:rsidRPr="001F0F79" w:rsidRDefault="0026010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60103" w:rsidRPr="00A71EB4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0103" w:rsidRDefault="00260103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F5371" w:rsidRPr="00AD4C28" w:rsidTr="007C1248">
        <w:trPr>
          <w:trHeight w:val="282"/>
        </w:trPr>
        <w:tc>
          <w:tcPr>
            <w:tcW w:w="534" w:type="dxa"/>
            <w:shd w:val="clear" w:color="auto" w:fill="auto"/>
          </w:tcPr>
          <w:p w:rsidR="00AF5371" w:rsidRPr="001F0F79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F5371" w:rsidRDefault="00AF5371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Иные мероприятия в сфере коммунального хозяйства</w:t>
            </w:r>
          </w:p>
        </w:tc>
        <w:tc>
          <w:tcPr>
            <w:tcW w:w="1701" w:type="dxa"/>
            <w:shd w:val="clear" w:color="auto" w:fill="auto"/>
          </w:tcPr>
          <w:p w:rsidR="00AF5371" w:rsidRPr="001F0F79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650,10654</w:t>
            </w:r>
          </w:p>
        </w:tc>
        <w:tc>
          <w:tcPr>
            <w:tcW w:w="1417" w:type="dxa"/>
          </w:tcPr>
          <w:p w:rsidR="00AF5371" w:rsidRPr="001F0F79" w:rsidRDefault="00AF5371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606B3B">
              <w:rPr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250,10654</w:t>
            </w:r>
          </w:p>
        </w:tc>
        <w:tc>
          <w:tcPr>
            <w:tcW w:w="1417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400,00000</w:t>
            </w:r>
          </w:p>
        </w:tc>
        <w:tc>
          <w:tcPr>
            <w:tcW w:w="1418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5371" w:rsidRDefault="00AF5371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E725B" w:rsidRPr="007958C5" w:rsidRDefault="00305831" w:rsidP="0030583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58C5">
        <w:rPr>
          <w:sz w:val="24"/>
          <w:szCs w:val="24"/>
        </w:rPr>
        <w:t xml:space="preserve"> </w:t>
      </w:r>
    </w:p>
    <w:p w:rsidR="00305831" w:rsidRDefault="0030583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Pr="003A5A77" w:rsidRDefault="00AF537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AF5371" w:rsidRDefault="000E6AE3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F5371" w:rsidSect="00AF5371">
          <w:pgSz w:w="16837" w:h="11905" w:orient="landscape"/>
          <w:pgMar w:top="800" w:right="1440" w:bottom="800" w:left="1440" w:header="720" w:footer="720" w:gutter="0"/>
          <w:cols w:space="720"/>
          <w:noEndnote/>
          <w:docGrid w:linePitch="272"/>
        </w:sectPr>
      </w:pPr>
      <w:r>
        <w:rPr>
          <w:sz w:val="24"/>
          <w:szCs w:val="24"/>
        </w:rPr>
        <w:t xml:space="preserve"> </w:t>
      </w:r>
      <w:r w:rsidR="00AF5371">
        <w:rPr>
          <w:sz w:val="24"/>
          <w:szCs w:val="24"/>
        </w:rPr>
        <w:t xml:space="preserve"> </w:t>
      </w:r>
      <w:r w:rsidR="00EF3755" w:rsidRPr="00BC1C03">
        <w:rPr>
          <w:sz w:val="24"/>
          <w:szCs w:val="24"/>
        </w:rPr>
        <w:t xml:space="preserve"> </w:t>
      </w:r>
      <w:bookmarkStart w:id="2" w:name="sub_5"/>
      <w:bookmarkEnd w:id="0"/>
    </w:p>
    <w:p w:rsidR="00445734" w:rsidRDefault="0079170D" w:rsidP="00445734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AF5371">
        <w:rPr>
          <w:sz w:val="24"/>
          <w:szCs w:val="24"/>
        </w:rPr>
        <w:t xml:space="preserve">  </w:t>
      </w:r>
      <w:r w:rsidR="00445734" w:rsidRPr="00445734">
        <w:rPr>
          <w:sz w:val="24"/>
          <w:szCs w:val="24"/>
        </w:rPr>
        <w:t>В Приложении № 1 к постановлению пятый абзац раздела «Условия и порядок предоставления субсидий» дополнить пунктами:</w:t>
      </w:r>
    </w:p>
    <w:p w:rsidR="00445734" w:rsidRPr="00445734" w:rsidRDefault="00445734" w:rsidP="00445734">
      <w:pPr>
        <w:ind w:right="141"/>
        <w:jc w:val="both"/>
        <w:rPr>
          <w:sz w:val="24"/>
          <w:szCs w:val="24"/>
        </w:rPr>
      </w:pPr>
      <w:r w:rsidRPr="00445734">
        <w:rPr>
          <w:sz w:val="24"/>
          <w:szCs w:val="24"/>
        </w:rPr>
        <w:t xml:space="preserve">  «</w:t>
      </w:r>
      <w:proofErr w:type="spellStart"/>
      <w:r w:rsidRPr="00445734">
        <w:rPr>
          <w:sz w:val="24"/>
          <w:szCs w:val="24"/>
        </w:rPr>
        <w:t>Опрессовка</w:t>
      </w:r>
      <w:proofErr w:type="spellEnd"/>
      <w:r w:rsidRPr="00445734">
        <w:rPr>
          <w:sz w:val="24"/>
          <w:szCs w:val="24"/>
        </w:rPr>
        <w:t xml:space="preserve"> системы отопления в здании городской бани;</w:t>
      </w:r>
    </w:p>
    <w:p w:rsidR="00445734" w:rsidRPr="00445734" w:rsidRDefault="00445734" w:rsidP="00445734">
      <w:pPr>
        <w:pStyle w:val="af9"/>
        <w:tabs>
          <w:tab w:val="left" w:pos="993"/>
        </w:tabs>
        <w:suppressAutoHyphens/>
        <w:ind w:left="0"/>
        <w:jc w:val="both"/>
        <w:rPr>
          <w:sz w:val="24"/>
          <w:szCs w:val="24"/>
        </w:rPr>
      </w:pPr>
      <w:r w:rsidRPr="00445734">
        <w:rPr>
          <w:sz w:val="24"/>
          <w:szCs w:val="24"/>
        </w:rPr>
        <w:t xml:space="preserve">    Лицензия на кассовый аппарат структурного подразделения «Баня.»».</w:t>
      </w:r>
    </w:p>
    <w:p w:rsidR="0079170D" w:rsidRPr="00445734" w:rsidRDefault="0079170D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445734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A378C6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A378C6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A378C6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="00EF3755"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C1C03">
        <w:rPr>
          <w:sz w:val="24"/>
          <w:szCs w:val="24"/>
        </w:rPr>
        <w:t>информационно-телекоммуникационой</w:t>
      </w:r>
      <w:proofErr w:type="spellEnd"/>
      <w:r w:rsidR="00EF3755"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</w:t>
      </w:r>
      <w:r w:rsidR="00445734">
        <w:rPr>
          <w:sz w:val="24"/>
          <w:szCs w:val="24"/>
        </w:rPr>
        <w:t>5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Default="00074668" w:rsidP="006F3ACB">
      <w:pPr>
        <w:jc w:val="both"/>
        <w:rPr>
          <w:sz w:val="24"/>
          <w:szCs w:val="24"/>
        </w:rPr>
      </w:pPr>
    </w:p>
    <w:p w:rsidR="007329CC" w:rsidRPr="00BC1C03" w:rsidRDefault="007329CC" w:rsidP="006F3ACB">
      <w:pPr>
        <w:jc w:val="both"/>
        <w:rPr>
          <w:sz w:val="24"/>
          <w:szCs w:val="24"/>
        </w:rPr>
      </w:pPr>
    </w:p>
    <w:p w:rsidR="00870769" w:rsidRPr="00BC1C03" w:rsidRDefault="00EF3755" w:rsidP="007329CC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bookmarkEnd w:id="3"/>
    <w:p w:rsidR="007329CC" w:rsidRDefault="00251C36" w:rsidP="00212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1836F7">
        <w:rPr>
          <w:sz w:val="24"/>
          <w:szCs w:val="24"/>
        </w:rPr>
        <w:t>а</w:t>
      </w:r>
      <w:r w:rsidR="007329CC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района</w:t>
      </w:r>
      <w:r w:rsidRPr="00BC1C03">
        <w:rPr>
          <w:sz w:val="24"/>
          <w:szCs w:val="24"/>
        </w:rPr>
        <w:tab/>
      </w:r>
      <w:r w:rsidR="00251C36">
        <w:rPr>
          <w:sz w:val="24"/>
          <w:szCs w:val="24"/>
        </w:rPr>
        <w:t xml:space="preserve">             </w:t>
      </w:r>
      <w:r w:rsidR="007329CC">
        <w:rPr>
          <w:sz w:val="24"/>
          <w:szCs w:val="24"/>
        </w:rPr>
        <w:t xml:space="preserve">                              </w:t>
      </w:r>
      <w:r w:rsidR="00251C36">
        <w:rPr>
          <w:sz w:val="24"/>
          <w:szCs w:val="24"/>
        </w:rPr>
        <w:t xml:space="preserve">              С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>В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 xml:space="preserve"> </w:t>
      </w:r>
      <w:proofErr w:type="spellStart"/>
      <w:r w:rsidR="007329CC">
        <w:rPr>
          <w:sz w:val="24"/>
          <w:szCs w:val="24"/>
        </w:rPr>
        <w:t>Жубаркин</w:t>
      </w:r>
      <w:proofErr w:type="spellEnd"/>
    </w:p>
    <w:sectPr w:rsidR="00F62085" w:rsidRPr="00BC1C03" w:rsidSect="00AF5371">
      <w:pgSz w:w="11905" w:h="16837"/>
      <w:pgMar w:top="1440" w:right="800" w:bottom="1440" w:left="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79" w:rsidRDefault="001F0F79">
      <w:r>
        <w:separator/>
      </w:r>
    </w:p>
  </w:endnote>
  <w:endnote w:type="continuationSeparator" w:id="0">
    <w:p w:rsidR="001F0F79" w:rsidRDefault="001F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79" w:rsidRDefault="001F0F79">
      <w:r>
        <w:separator/>
      </w:r>
    </w:p>
  </w:footnote>
  <w:footnote w:type="continuationSeparator" w:id="0">
    <w:p w:rsidR="001F0F79" w:rsidRDefault="001F0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16"/>
  </w:num>
  <w:num w:numId="6">
    <w:abstractNumId w:val="21"/>
  </w:num>
  <w:num w:numId="7">
    <w:abstractNumId w:val="12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23"/>
  </w:num>
  <w:num w:numId="19">
    <w:abstractNumId w:val="15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5387"/>
    <w:rsid w:val="000254E7"/>
    <w:rsid w:val="00025799"/>
    <w:rsid w:val="00026AB4"/>
    <w:rsid w:val="00033873"/>
    <w:rsid w:val="00034C73"/>
    <w:rsid w:val="00041D76"/>
    <w:rsid w:val="00041E91"/>
    <w:rsid w:val="00044A6A"/>
    <w:rsid w:val="00050022"/>
    <w:rsid w:val="000600AA"/>
    <w:rsid w:val="00066E1D"/>
    <w:rsid w:val="00070258"/>
    <w:rsid w:val="00072997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3F3B"/>
    <w:rsid w:val="000E5760"/>
    <w:rsid w:val="000E6AE3"/>
    <w:rsid w:val="000F08ED"/>
    <w:rsid w:val="000F1E7A"/>
    <w:rsid w:val="000F4573"/>
    <w:rsid w:val="0010468E"/>
    <w:rsid w:val="00107792"/>
    <w:rsid w:val="00111DD5"/>
    <w:rsid w:val="00112473"/>
    <w:rsid w:val="0011305C"/>
    <w:rsid w:val="0012045D"/>
    <w:rsid w:val="001218BC"/>
    <w:rsid w:val="00123289"/>
    <w:rsid w:val="00126BD6"/>
    <w:rsid w:val="00126D85"/>
    <w:rsid w:val="00130232"/>
    <w:rsid w:val="00132074"/>
    <w:rsid w:val="001377F3"/>
    <w:rsid w:val="001465B8"/>
    <w:rsid w:val="001519E5"/>
    <w:rsid w:val="00152CEA"/>
    <w:rsid w:val="0015385C"/>
    <w:rsid w:val="0015733D"/>
    <w:rsid w:val="001602E3"/>
    <w:rsid w:val="001612F1"/>
    <w:rsid w:val="00167222"/>
    <w:rsid w:val="00173FEA"/>
    <w:rsid w:val="001836F7"/>
    <w:rsid w:val="00183D05"/>
    <w:rsid w:val="00183DEA"/>
    <w:rsid w:val="0019214E"/>
    <w:rsid w:val="00192345"/>
    <w:rsid w:val="001A046C"/>
    <w:rsid w:val="001A2EB7"/>
    <w:rsid w:val="001A41F8"/>
    <w:rsid w:val="001B5C26"/>
    <w:rsid w:val="001B7A7E"/>
    <w:rsid w:val="001C00B5"/>
    <w:rsid w:val="001C41B0"/>
    <w:rsid w:val="001C79F6"/>
    <w:rsid w:val="001C7B9C"/>
    <w:rsid w:val="001D21DF"/>
    <w:rsid w:val="001D4794"/>
    <w:rsid w:val="001E2045"/>
    <w:rsid w:val="001E20AA"/>
    <w:rsid w:val="001E2531"/>
    <w:rsid w:val="001E4A28"/>
    <w:rsid w:val="001F08A5"/>
    <w:rsid w:val="001F0D8C"/>
    <w:rsid w:val="001F0F79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F30"/>
    <w:rsid w:val="00236D73"/>
    <w:rsid w:val="002377D9"/>
    <w:rsid w:val="0024006F"/>
    <w:rsid w:val="002409C0"/>
    <w:rsid w:val="00240F02"/>
    <w:rsid w:val="0025140C"/>
    <w:rsid w:val="00251C36"/>
    <w:rsid w:val="00252467"/>
    <w:rsid w:val="00252A9D"/>
    <w:rsid w:val="00260103"/>
    <w:rsid w:val="002629A1"/>
    <w:rsid w:val="00264C2E"/>
    <w:rsid w:val="00273D15"/>
    <w:rsid w:val="00294E3F"/>
    <w:rsid w:val="00295596"/>
    <w:rsid w:val="002A2043"/>
    <w:rsid w:val="002B08CC"/>
    <w:rsid w:val="002B2962"/>
    <w:rsid w:val="002C2F4B"/>
    <w:rsid w:val="002C2FB7"/>
    <w:rsid w:val="002C3511"/>
    <w:rsid w:val="002D1114"/>
    <w:rsid w:val="002E397D"/>
    <w:rsid w:val="002E5F25"/>
    <w:rsid w:val="002F2FD5"/>
    <w:rsid w:val="002F3545"/>
    <w:rsid w:val="002F7995"/>
    <w:rsid w:val="00300108"/>
    <w:rsid w:val="00300179"/>
    <w:rsid w:val="003056EC"/>
    <w:rsid w:val="00305831"/>
    <w:rsid w:val="00307A0D"/>
    <w:rsid w:val="00310786"/>
    <w:rsid w:val="00331172"/>
    <w:rsid w:val="00332EC7"/>
    <w:rsid w:val="00335561"/>
    <w:rsid w:val="0033774D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5A77"/>
    <w:rsid w:val="003B0F10"/>
    <w:rsid w:val="003B3425"/>
    <w:rsid w:val="003B3A9D"/>
    <w:rsid w:val="003B5528"/>
    <w:rsid w:val="003B6A7A"/>
    <w:rsid w:val="003C4061"/>
    <w:rsid w:val="003C66D3"/>
    <w:rsid w:val="003E21BE"/>
    <w:rsid w:val="003E3A86"/>
    <w:rsid w:val="003E700A"/>
    <w:rsid w:val="003F0291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45163"/>
    <w:rsid w:val="00445734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6853"/>
    <w:rsid w:val="004B7EE3"/>
    <w:rsid w:val="004C2C64"/>
    <w:rsid w:val="004D01C6"/>
    <w:rsid w:val="004D70D1"/>
    <w:rsid w:val="004D7B8D"/>
    <w:rsid w:val="004E1569"/>
    <w:rsid w:val="004F03B5"/>
    <w:rsid w:val="004F04B2"/>
    <w:rsid w:val="004F21C6"/>
    <w:rsid w:val="004F5AF8"/>
    <w:rsid w:val="005001D3"/>
    <w:rsid w:val="00501D1C"/>
    <w:rsid w:val="00502F34"/>
    <w:rsid w:val="005040A7"/>
    <w:rsid w:val="0052127A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601A27"/>
    <w:rsid w:val="00603F34"/>
    <w:rsid w:val="00606B3B"/>
    <w:rsid w:val="00607987"/>
    <w:rsid w:val="00607B24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E355E"/>
    <w:rsid w:val="006E7056"/>
    <w:rsid w:val="006F3ACB"/>
    <w:rsid w:val="006F4DC0"/>
    <w:rsid w:val="006F7BE2"/>
    <w:rsid w:val="00701203"/>
    <w:rsid w:val="007047D7"/>
    <w:rsid w:val="00707D83"/>
    <w:rsid w:val="00707F14"/>
    <w:rsid w:val="007112C5"/>
    <w:rsid w:val="007115B4"/>
    <w:rsid w:val="0071176F"/>
    <w:rsid w:val="00721C95"/>
    <w:rsid w:val="0072403C"/>
    <w:rsid w:val="007258DB"/>
    <w:rsid w:val="00725E94"/>
    <w:rsid w:val="007329CC"/>
    <w:rsid w:val="00751B0E"/>
    <w:rsid w:val="007606AF"/>
    <w:rsid w:val="007608A1"/>
    <w:rsid w:val="00766F6F"/>
    <w:rsid w:val="00772054"/>
    <w:rsid w:val="00776E88"/>
    <w:rsid w:val="0078164C"/>
    <w:rsid w:val="0078278E"/>
    <w:rsid w:val="0078694A"/>
    <w:rsid w:val="00790958"/>
    <w:rsid w:val="0079170D"/>
    <w:rsid w:val="007923D8"/>
    <w:rsid w:val="00792914"/>
    <w:rsid w:val="00792A15"/>
    <w:rsid w:val="007937DB"/>
    <w:rsid w:val="007958C5"/>
    <w:rsid w:val="00795EA1"/>
    <w:rsid w:val="00797A22"/>
    <w:rsid w:val="007A392C"/>
    <w:rsid w:val="007A6BFB"/>
    <w:rsid w:val="007A763F"/>
    <w:rsid w:val="007B0308"/>
    <w:rsid w:val="007B2343"/>
    <w:rsid w:val="007B269F"/>
    <w:rsid w:val="007B2FC6"/>
    <w:rsid w:val="007B717A"/>
    <w:rsid w:val="007C083F"/>
    <w:rsid w:val="007C1248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4FA8"/>
    <w:rsid w:val="008651B0"/>
    <w:rsid w:val="00870769"/>
    <w:rsid w:val="008708B3"/>
    <w:rsid w:val="00870F7E"/>
    <w:rsid w:val="00872397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C5332"/>
    <w:rsid w:val="008D32D1"/>
    <w:rsid w:val="008D62F8"/>
    <w:rsid w:val="008D69EB"/>
    <w:rsid w:val="008D7163"/>
    <w:rsid w:val="008E0AE3"/>
    <w:rsid w:val="008E3CD3"/>
    <w:rsid w:val="008E443A"/>
    <w:rsid w:val="008E4BF6"/>
    <w:rsid w:val="008F0CE5"/>
    <w:rsid w:val="008F2BA7"/>
    <w:rsid w:val="008F3DB6"/>
    <w:rsid w:val="008F4F1E"/>
    <w:rsid w:val="008F4FD1"/>
    <w:rsid w:val="00900492"/>
    <w:rsid w:val="00905288"/>
    <w:rsid w:val="00905892"/>
    <w:rsid w:val="00907DEC"/>
    <w:rsid w:val="00924A47"/>
    <w:rsid w:val="00930210"/>
    <w:rsid w:val="00931992"/>
    <w:rsid w:val="00946803"/>
    <w:rsid w:val="009523D9"/>
    <w:rsid w:val="00952CF2"/>
    <w:rsid w:val="00952E5A"/>
    <w:rsid w:val="009555E2"/>
    <w:rsid w:val="009559E3"/>
    <w:rsid w:val="00960DA8"/>
    <w:rsid w:val="00961916"/>
    <w:rsid w:val="00966235"/>
    <w:rsid w:val="00972272"/>
    <w:rsid w:val="00974B0C"/>
    <w:rsid w:val="00981501"/>
    <w:rsid w:val="009831E4"/>
    <w:rsid w:val="0099088E"/>
    <w:rsid w:val="00993CF3"/>
    <w:rsid w:val="009A3671"/>
    <w:rsid w:val="009A372E"/>
    <w:rsid w:val="009B0C1A"/>
    <w:rsid w:val="009B11A8"/>
    <w:rsid w:val="009B7E33"/>
    <w:rsid w:val="009C1D7E"/>
    <w:rsid w:val="009C20E1"/>
    <w:rsid w:val="009C7CA5"/>
    <w:rsid w:val="009D1914"/>
    <w:rsid w:val="009D3914"/>
    <w:rsid w:val="009D6649"/>
    <w:rsid w:val="009E1766"/>
    <w:rsid w:val="009E6CFB"/>
    <w:rsid w:val="009F25EB"/>
    <w:rsid w:val="009F2F3B"/>
    <w:rsid w:val="00A00EEE"/>
    <w:rsid w:val="00A064BA"/>
    <w:rsid w:val="00A075EE"/>
    <w:rsid w:val="00A11A2F"/>
    <w:rsid w:val="00A11FDC"/>
    <w:rsid w:val="00A13E1F"/>
    <w:rsid w:val="00A26C3B"/>
    <w:rsid w:val="00A278BA"/>
    <w:rsid w:val="00A3365D"/>
    <w:rsid w:val="00A33D84"/>
    <w:rsid w:val="00A344B1"/>
    <w:rsid w:val="00A378C6"/>
    <w:rsid w:val="00A47B8D"/>
    <w:rsid w:val="00A5084D"/>
    <w:rsid w:val="00A715C2"/>
    <w:rsid w:val="00A71EB4"/>
    <w:rsid w:val="00A76849"/>
    <w:rsid w:val="00A81977"/>
    <w:rsid w:val="00A82B0B"/>
    <w:rsid w:val="00A84B75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5371"/>
    <w:rsid w:val="00AF64ED"/>
    <w:rsid w:val="00B03A82"/>
    <w:rsid w:val="00B06A8F"/>
    <w:rsid w:val="00B10CF9"/>
    <w:rsid w:val="00B11BF9"/>
    <w:rsid w:val="00B12C6F"/>
    <w:rsid w:val="00B1488D"/>
    <w:rsid w:val="00B23337"/>
    <w:rsid w:val="00B41EB7"/>
    <w:rsid w:val="00B4696E"/>
    <w:rsid w:val="00B51ABA"/>
    <w:rsid w:val="00B56F7E"/>
    <w:rsid w:val="00B634A2"/>
    <w:rsid w:val="00B85313"/>
    <w:rsid w:val="00B97AF7"/>
    <w:rsid w:val="00BA5016"/>
    <w:rsid w:val="00BB2BDB"/>
    <w:rsid w:val="00BB3C66"/>
    <w:rsid w:val="00BB6F2E"/>
    <w:rsid w:val="00BC1C03"/>
    <w:rsid w:val="00BC5BFC"/>
    <w:rsid w:val="00BC5CDB"/>
    <w:rsid w:val="00BD62E2"/>
    <w:rsid w:val="00BE65FA"/>
    <w:rsid w:val="00BF0240"/>
    <w:rsid w:val="00BF0A4E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1AC0"/>
    <w:rsid w:val="00C43DAD"/>
    <w:rsid w:val="00C57216"/>
    <w:rsid w:val="00C66059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C5B7E"/>
    <w:rsid w:val="00CD200B"/>
    <w:rsid w:val="00CD6FCB"/>
    <w:rsid w:val="00CD7515"/>
    <w:rsid w:val="00CE2A5C"/>
    <w:rsid w:val="00CE4F82"/>
    <w:rsid w:val="00CE725B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223A9"/>
    <w:rsid w:val="00D22DF6"/>
    <w:rsid w:val="00D23741"/>
    <w:rsid w:val="00D27CEB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A2570"/>
    <w:rsid w:val="00DA54BE"/>
    <w:rsid w:val="00DB2B93"/>
    <w:rsid w:val="00DB6666"/>
    <w:rsid w:val="00DC01BB"/>
    <w:rsid w:val="00DC175A"/>
    <w:rsid w:val="00DC447E"/>
    <w:rsid w:val="00DC6606"/>
    <w:rsid w:val="00DD1FDA"/>
    <w:rsid w:val="00DD426F"/>
    <w:rsid w:val="00DD5B44"/>
    <w:rsid w:val="00DD661B"/>
    <w:rsid w:val="00DE6E09"/>
    <w:rsid w:val="00DF039D"/>
    <w:rsid w:val="00DF2709"/>
    <w:rsid w:val="00E0145C"/>
    <w:rsid w:val="00E03559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4DFB"/>
    <w:rsid w:val="00EB5AAF"/>
    <w:rsid w:val="00EB6E5B"/>
    <w:rsid w:val="00EC06AB"/>
    <w:rsid w:val="00EC2BB9"/>
    <w:rsid w:val="00EC3F50"/>
    <w:rsid w:val="00ED001F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4E8F"/>
    <w:rsid w:val="00F24F60"/>
    <w:rsid w:val="00F254A7"/>
    <w:rsid w:val="00F35942"/>
    <w:rsid w:val="00F413AC"/>
    <w:rsid w:val="00F4443E"/>
    <w:rsid w:val="00F51D99"/>
    <w:rsid w:val="00F53C63"/>
    <w:rsid w:val="00F53CD3"/>
    <w:rsid w:val="00F6066A"/>
    <w:rsid w:val="00F62085"/>
    <w:rsid w:val="00F64B90"/>
    <w:rsid w:val="00F71018"/>
    <w:rsid w:val="00F71124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E725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EA028-405F-4BB1-9718-5E874DB5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subject/>
  <dc:creator>ЛЛ</dc:creator>
  <cp:keywords/>
  <dc:description/>
  <cp:lastModifiedBy>Пользователь</cp:lastModifiedBy>
  <cp:revision>167</cp:revision>
  <cp:lastPrinted>2025-12-02T12:11:00Z</cp:lastPrinted>
  <dcterms:created xsi:type="dcterms:W3CDTF">2017-12-21T11:13:00Z</dcterms:created>
  <dcterms:modified xsi:type="dcterms:W3CDTF">2025-12-02T12:12:00Z</dcterms:modified>
</cp:coreProperties>
</file>