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D64F78" w:rsidRPr="00CE551F" w:rsidTr="00166B82">
        <w:trPr>
          <w:cantSplit/>
          <w:trHeight w:val="568"/>
        </w:trPr>
        <w:tc>
          <w:tcPr>
            <w:tcW w:w="9356" w:type="dxa"/>
            <w:gridSpan w:val="2"/>
          </w:tcPr>
          <w:p w:rsidR="00D64F78" w:rsidRPr="00934007" w:rsidRDefault="00D64F78" w:rsidP="009340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0385" cy="683895"/>
                  <wp:effectExtent l="19050" t="0" r="0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F78" w:rsidRPr="00CE551F" w:rsidTr="00166B82">
        <w:trPr>
          <w:cantSplit/>
        </w:trPr>
        <w:tc>
          <w:tcPr>
            <w:tcW w:w="9356" w:type="dxa"/>
            <w:gridSpan w:val="2"/>
          </w:tcPr>
          <w:p w:rsidR="00D64F78" w:rsidRPr="00CE551F" w:rsidRDefault="00D64F78" w:rsidP="00166B82">
            <w:pPr>
              <w:pStyle w:val="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Администрация</w:t>
            </w:r>
            <w:r w:rsidRPr="00CE551F">
              <w:rPr>
                <w:rFonts w:cs="Arial"/>
                <w:sz w:val="26"/>
                <w:szCs w:val="26"/>
              </w:rPr>
              <w:t xml:space="preserve"> Пучежского муниципального района </w:t>
            </w:r>
          </w:p>
          <w:p w:rsidR="00D64F78" w:rsidRDefault="00D64F78" w:rsidP="00166B82">
            <w:pPr>
              <w:pStyle w:val="3"/>
              <w:rPr>
                <w:rFonts w:cs="Arial"/>
                <w:sz w:val="26"/>
                <w:szCs w:val="26"/>
              </w:rPr>
            </w:pPr>
            <w:r w:rsidRPr="00CE551F">
              <w:rPr>
                <w:rFonts w:cs="Arial"/>
                <w:sz w:val="26"/>
                <w:szCs w:val="26"/>
              </w:rPr>
              <w:t>Ивановской области</w:t>
            </w:r>
          </w:p>
          <w:p w:rsidR="00D64F78" w:rsidRPr="00A671F6" w:rsidRDefault="00D64F78" w:rsidP="00166B82"/>
          <w:p w:rsidR="00D64F78" w:rsidRPr="00CE551F" w:rsidRDefault="00D64F78" w:rsidP="00166B82">
            <w:pPr>
              <w:pStyle w:val="3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П О С Т А Н О В Л Е Н И Е</w:t>
            </w:r>
          </w:p>
          <w:p w:rsidR="00D64F78" w:rsidRPr="00CE551F" w:rsidRDefault="00D64F78" w:rsidP="00166B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64F78" w:rsidRPr="00CE551F" w:rsidTr="00166B82">
        <w:trPr>
          <w:cantSplit/>
        </w:trPr>
        <w:tc>
          <w:tcPr>
            <w:tcW w:w="4678" w:type="dxa"/>
          </w:tcPr>
          <w:p w:rsidR="00D64F78" w:rsidRPr="009F3162" w:rsidRDefault="00934007" w:rsidP="009340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4F78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F91ED7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04.</w:t>
            </w:r>
            <w:r w:rsidR="00D64F78" w:rsidRPr="009F3162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F91ED7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D64F78" w:rsidRPr="00934007" w:rsidRDefault="00D64F78" w:rsidP="009340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  <w:r w:rsidR="0093400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3162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34007">
              <w:rPr>
                <w:rFonts w:ascii="Arial" w:hAnsi="Arial" w:cs="Arial"/>
                <w:b/>
                <w:sz w:val="24"/>
                <w:szCs w:val="24"/>
              </w:rPr>
              <w:t>169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9F3162">
              <w:rPr>
                <w:rFonts w:ascii="Arial" w:hAnsi="Arial" w:cs="Arial"/>
                <w:b/>
                <w:sz w:val="24"/>
                <w:szCs w:val="24"/>
              </w:rPr>
              <w:t xml:space="preserve">п </w:t>
            </w:r>
          </w:p>
        </w:tc>
      </w:tr>
      <w:tr w:rsidR="00D64F78" w:rsidRPr="009F3162" w:rsidTr="00166B82">
        <w:trPr>
          <w:cantSplit/>
        </w:trPr>
        <w:tc>
          <w:tcPr>
            <w:tcW w:w="9356" w:type="dxa"/>
            <w:gridSpan w:val="2"/>
          </w:tcPr>
          <w:p w:rsidR="00D64F78" w:rsidRPr="009F3162" w:rsidRDefault="00D64F78" w:rsidP="00166B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3162">
              <w:rPr>
                <w:rFonts w:ascii="Arial" w:hAnsi="Arial" w:cs="Arial"/>
                <w:b/>
                <w:sz w:val="24"/>
                <w:szCs w:val="24"/>
              </w:rPr>
              <w:t>г. Пучеж</w:t>
            </w:r>
          </w:p>
        </w:tc>
      </w:tr>
    </w:tbl>
    <w:p w:rsidR="005A2019" w:rsidRPr="004C19C6" w:rsidRDefault="005A201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FE4ADD" w:rsidRPr="00FE4ADD" w:rsidRDefault="00E96AA0" w:rsidP="00FE4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</w:pPr>
      <w:r w:rsidRPr="004C19C6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E4ADD" w:rsidRPr="00FE4ADD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О</w:t>
      </w:r>
      <w:r w:rsidR="00BA359A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Б УТВЕРЖДЕНИИ </w:t>
      </w:r>
      <w:r w:rsidR="00FE4ADD" w:rsidRPr="00FE4ADD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 xml:space="preserve"> </w:t>
      </w:r>
      <w:r w:rsidR="00BA359A">
        <w:rPr>
          <w:rFonts w:ascii="Times New Roman" w:eastAsiaTheme="minorHAnsi" w:hAnsi="Times New Roman" w:cs="Times New Roman"/>
          <w:b/>
          <w:bCs/>
          <w:sz w:val="24"/>
          <w:szCs w:val="28"/>
          <w:lang w:eastAsia="en-US"/>
        </w:rPr>
        <w:t>ПОРЯДКА СБОРА И ОБМЕНА ИНФОРМАЦИЕЙ В ОБЛАСТИ ЗАЩИТЫ НАСЕЛЕНИЯ И ТЕРРИТОРИЙ ОТ ЧРЕЗВЫЧАЙНЫХ СИТУАЦИЙ ПРИРОДНОГО И ТЕХНОГЕННОГО ХАРАКТЕРА НА ТЕРРИТОРИИ</w:t>
      </w:r>
    </w:p>
    <w:p w:rsidR="002F270C" w:rsidRPr="004C19C6" w:rsidRDefault="00D64F78" w:rsidP="002F2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ПУЧЕЖ</w:t>
      </w:r>
      <w:r w:rsidR="002F270C" w:rsidRPr="004C19C6">
        <w:rPr>
          <w:rFonts w:ascii="Times New Roman" w:eastAsia="Times New Roman" w:hAnsi="Times New Roman" w:cs="Times New Roman"/>
          <w:b/>
          <w:sz w:val="24"/>
          <w:szCs w:val="28"/>
        </w:rPr>
        <w:t>СКОГО МУНИЦИПАЛЬНОГО</w:t>
      </w:r>
      <w:r w:rsidR="00394D4D">
        <w:rPr>
          <w:rFonts w:ascii="Times New Roman" w:eastAsia="Times New Roman" w:hAnsi="Times New Roman" w:cs="Times New Roman"/>
          <w:b/>
          <w:sz w:val="24"/>
          <w:szCs w:val="28"/>
        </w:rPr>
        <w:t xml:space="preserve"> РАЙОНА</w:t>
      </w:r>
      <w:r w:rsidR="00BA359A">
        <w:rPr>
          <w:rFonts w:ascii="Times New Roman" w:eastAsia="Times New Roman" w:hAnsi="Times New Roman" w:cs="Times New Roman"/>
          <w:b/>
          <w:sz w:val="24"/>
          <w:szCs w:val="28"/>
        </w:rPr>
        <w:t xml:space="preserve"> ИВАНОВСКОЙ ОБЛАСТИ</w:t>
      </w:r>
    </w:p>
    <w:p w:rsidR="00D66BA4" w:rsidRDefault="00D66BA4" w:rsidP="00D66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068A" w:rsidRPr="00BC061F" w:rsidRDefault="00D66BA4" w:rsidP="00DD06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</w:t>
      </w:r>
      <w:r w:rsidRPr="00214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 w:rsidR="002144E5" w:rsidRPr="002144E5">
        <w:rPr>
          <w:rFonts w:ascii="Times New Roman" w:hAnsi="Times New Roman" w:cs="Times New Roman"/>
          <w:sz w:val="28"/>
          <w:szCs w:val="28"/>
        </w:rPr>
        <w:t>Федеральным законом от 21.12.1994 № 68-ФЗ</w:t>
      </w:r>
      <w:r w:rsidR="002144E5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</w:t>
      </w:r>
      <w:r w:rsidR="002144E5" w:rsidRPr="002144E5">
        <w:rPr>
          <w:rFonts w:ascii="Times New Roman" w:hAnsi="Times New Roman" w:cs="Times New Roman"/>
          <w:sz w:val="28"/>
          <w:szCs w:val="28"/>
        </w:rPr>
        <w:t xml:space="preserve">ного и </w:t>
      </w:r>
      <w:r w:rsidR="00DD068A" w:rsidRPr="00214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44E5" w:rsidRPr="002144E5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техногенного характера», от 30.12.2003 № 794 «О единой государственной системе предупреждения и ликвидации чрезвычайных ситуаций», Постановлением Правительства</w:t>
      </w:r>
      <w:r w:rsidR="000543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Ивановской области от 12.05.20</w:t>
      </w:r>
      <w:bookmarkStart w:id="0" w:name="_GoBack"/>
      <w:bookmarkEnd w:id="0"/>
      <w:r w:rsidR="002144E5" w:rsidRPr="002144E5">
        <w:rPr>
          <w:rFonts w:ascii="Times New Roman" w:eastAsiaTheme="minorHAnsi" w:hAnsi="Times New Roman" w:cs="Times New Roman"/>
          <w:sz w:val="28"/>
          <w:szCs w:val="28"/>
          <w:lang w:eastAsia="en-US"/>
        </w:rPr>
        <w:t>22 № 243-п «О Порядке сбора и обм</w:t>
      </w:r>
      <w:r w:rsidR="00214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ена информацией в области защиты населения и территорий от чрезвычайных ситуаций природного и техногенного характера», в целях организаций сбора </w:t>
      </w:r>
      <w:r w:rsidR="00F8632D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обмена информацией в области защиты населения и территорий от чрезвычайных ситуаций природного и техногенног</w:t>
      </w:r>
      <w:r w:rsidR="00C92A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характера на территории </w:t>
      </w:r>
      <w:r w:rsidR="002C7DEC" w:rsidRPr="002144E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64F7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учежского</w:t>
      </w:r>
      <w:r w:rsidR="00DD068A" w:rsidRPr="002144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D0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</w:t>
      </w:r>
      <w:r w:rsidR="00DD068A" w:rsidRPr="00BC06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</w:t>
      </w:r>
      <w:r w:rsidR="00DA6026" w:rsidRPr="00BC06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</w:t>
      </w:r>
      <w:r w:rsidR="00DD068A" w:rsidRPr="00BC06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D66BA4" w:rsidRDefault="00D66BA4" w:rsidP="00D66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6BA4" w:rsidRDefault="00F8632D" w:rsidP="00F8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П</w:t>
      </w:r>
      <w:r w:rsidR="00D64F7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муниципального района Ивановской области (прилагается).</w:t>
      </w:r>
    </w:p>
    <w:p w:rsidR="00F8632D" w:rsidRDefault="00F8632D" w:rsidP="00F86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6BA4" w:rsidRDefault="005D30E7" w:rsidP="00D6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Рекомендовать руководителям организаций, учреждений и предприятий независимо от организационно-правовых форм и форм собственности, расположенных на территории П</w:t>
      </w:r>
      <w:r w:rsidR="00D64F7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муниципального района Ивановской области (далее – организации) предоставлять в органы управления, специального уполномоченн</w:t>
      </w:r>
      <w:r w:rsidR="004F64A0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решение задач в области защиты населения и территорий от чрезвычайных ситуаций, информацию о прогнозируемых и возникших чрезвычайных ситуациях природного и техногенного характера в соответствии с Порядком и установленные им сроки.</w:t>
      </w:r>
    </w:p>
    <w:p w:rsidR="00F91ED7" w:rsidRDefault="00F91ED7" w:rsidP="00D66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91ED7" w:rsidRDefault="00F91ED7" w:rsidP="00F91E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730E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Пу</w:t>
      </w:r>
      <w:r>
        <w:rPr>
          <w:rFonts w:ascii="Times New Roman" w:hAnsi="Times New Roman" w:cs="Times New Roman"/>
          <w:sz w:val="28"/>
          <w:szCs w:val="28"/>
        </w:rPr>
        <w:t>чежского</w:t>
      </w:r>
      <w:r w:rsidR="004F64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22</w:t>
      </w:r>
      <w:r w:rsidRPr="00D0730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1.2016</w:t>
      </w:r>
      <w:r w:rsidRPr="00D0730E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28-п</w:t>
      </w:r>
      <w:r w:rsidRPr="00D0730E">
        <w:rPr>
          <w:rFonts w:ascii="Times New Roman" w:hAnsi="Times New Roman" w:cs="Times New Roman"/>
          <w:sz w:val="28"/>
          <w:szCs w:val="28"/>
        </w:rPr>
        <w:t xml:space="preserve"> «О порядке сбора и обмена информацией в области защиты населения и террит</w:t>
      </w:r>
      <w:r>
        <w:rPr>
          <w:rFonts w:ascii="Times New Roman" w:hAnsi="Times New Roman" w:cs="Times New Roman"/>
          <w:sz w:val="28"/>
          <w:szCs w:val="28"/>
        </w:rPr>
        <w:t>орий от чрезвычайных ситуаций».</w:t>
      </w:r>
    </w:p>
    <w:p w:rsidR="00F91ED7" w:rsidRDefault="00F91ED7" w:rsidP="00F91E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6BA4" w:rsidRDefault="00F91ED7" w:rsidP="00F9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D66B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776B5" w:rsidRPr="00FA2DD6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F776B5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F776B5" w:rsidRPr="00FA2DD6">
        <w:rPr>
          <w:rFonts w:ascii="Times New Roman" w:hAnsi="Times New Roman" w:cs="Times New Roman"/>
          <w:sz w:val="28"/>
          <w:szCs w:val="28"/>
        </w:rPr>
        <w:t xml:space="preserve"> </w:t>
      </w:r>
      <w:r w:rsidR="00F776B5">
        <w:rPr>
          <w:rFonts w:ascii="Times New Roman" w:hAnsi="Times New Roman" w:cs="Times New Roman"/>
          <w:sz w:val="28"/>
          <w:szCs w:val="28"/>
        </w:rPr>
        <w:t xml:space="preserve">  </w:t>
      </w:r>
      <w:r w:rsidR="00F776B5" w:rsidRPr="00FA2DD6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F91ED7" w:rsidRDefault="00F91ED7" w:rsidP="00F9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6BA4" w:rsidRDefault="00F91ED7" w:rsidP="00F9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66B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776B5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 момента подписания.</w:t>
      </w:r>
    </w:p>
    <w:p w:rsidR="00D66BA4" w:rsidRDefault="00D66BA4" w:rsidP="00D66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6BA4" w:rsidRDefault="00F91ED7" w:rsidP="00F9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D66BA4">
        <w:rPr>
          <w:rFonts w:ascii="Times New Roman" w:eastAsiaTheme="minorHAnsi" w:hAnsi="Times New Roman" w:cs="Times New Roman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BC3D2E" w:rsidRDefault="00BC3D2E">
      <w:pPr>
        <w:pStyle w:val="a5"/>
        <w:spacing w:line="283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C3D2E" w:rsidRDefault="00BC3D2E">
      <w:pPr>
        <w:pStyle w:val="a5"/>
        <w:spacing w:line="283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64F78" w:rsidRDefault="00D64F78">
      <w:pPr>
        <w:pStyle w:val="a5"/>
        <w:spacing w:line="283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64F78" w:rsidRDefault="00D64F78">
      <w:pPr>
        <w:pStyle w:val="a5"/>
        <w:spacing w:line="283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64F78" w:rsidRDefault="00D64F78">
      <w:pPr>
        <w:pStyle w:val="a5"/>
        <w:spacing w:line="283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64F78" w:rsidRDefault="00E96AA0">
      <w:pPr>
        <w:pStyle w:val="a5"/>
        <w:spacing w:line="283" w:lineRule="exac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Гла</w:t>
      </w:r>
      <w:r w:rsidR="00D64F78">
        <w:rPr>
          <w:rFonts w:ascii="Times New Roman" w:hAnsi="Times New Roman" w:cs="Times New Roman"/>
          <w:spacing w:val="2"/>
          <w:sz w:val="28"/>
          <w:szCs w:val="28"/>
        </w:rPr>
        <w:t>ва Пучежского</w:t>
      </w:r>
    </w:p>
    <w:p w:rsidR="005A2019" w:rsidRPr="00D64F78" w:rsidRDefault="00E96AA0">
      <w:pPr>
        <w:pStyle w:val="a5"/>
        <w:spacing w:line="283" w:lineRule="exac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муниципального района </w:t>
      </w:r>
      <w:r w:rsidR="00BA359A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="00E41B25"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="00D64F78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64F78">
        <w:rPr>
          <w:rFonts w:ascii="Times New Roman" w:hAnsi="Times New Roman" w:cs="Times New Roman"/>
          <w:spacing w:val="2"/>
          <w:sz w:val="28"/>
          <w:szCs w:val="28"/>
        </w:rPr>
        <w:t>И.Н. Шипков</w:t>
      </w:r>
    </w:p>
    <w:p w:rsidR="00DC5931" w:rsidRDefault="00DC5931" w:rsidP="00FE4A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DC5931" w:rsidRDefault="00DC5931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5931" w:rsidRDefault="00DC5931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5931" w:rsidRDefault="00DC5931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5931" w:rsidRDefault="00DC5931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C5931" w:rsidRDefault="00DC5931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1B25" w:rsidRDefault="00E41B25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4007" w:rsidRDefault="00934007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4007" w:rsidRDefault="00934007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34007" w:rsidRDefault="00934007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1B25" w:rsidRDefault="00E41B25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2DD6" w:rsidRDefault="00FA2DD6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b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F31FE7" w:rsidRPr="00F31FE7" w:rsidTr="008B105C">
        <w:tc>
          <w:tcPr>
            <w:tcW w:w="4536" w:type="dxa"/>
          </w:tcPr>
          <w:p w:rsidR="00F31FE7" w:rsidRPr="00F31FE7" w:rsidRDefault="00F31FE7" w:rsidP="00F31FE7">
            <w:pPr>
              <w:keepNext/>
              <w:keepLines/>
              <w:spacing w:after="0" w:line="307" w:lineRule="exact"/>
              <w:ind w:right="40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F31FE7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                          </w:t>
            </w:r>
            <w:r w:rsidR="00E41B25">
              <w:rPr>
                <w:rFonts w:ascii="Times New Roman" w:eastAsia="Times New Roman" w:hAnsi="Times New Roman" w:cs="Times New Roman"/>
                <w:sz w:val="24"/>
                <w:szCs w:val="27"/>
              </w:rPr>
              <w:t>Приложение</w:t>
            </w:r>
          </w:p>
          <w:p w:rsidR="00F31FE7" w:rsidRPr="00F31FE7" w:rsidRDefault="00F31FE7" w:rsidP="00F31FE7">
            <w:pPr>
              <w:keepNext/>
              <w:keepLines/>
              <w:spacing w:after="0" w:line="307" w:lineRule="exact"/>
              <w:ind w:right="34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F31FE7"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к Постановлению Администрации </w:t>
            </w:r>
            <w:r w:rsidR="00D64F78">
              <w:rPr>
                <w:rFonts w:ascii="Times New Roman" w:eastAsia="Times New Roman" w:hAnsi="Times New Roman" w:cs="Times New Roman"/>
                <w:sz w:val="24"/>
                <w:szCs w:val="27"/>
              </w:rPr>
              <w:t>Пучежского</w:t>
            </w:r>
            <w:r w:rsidRPr="00F31FE7"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 муниципального района</w:t>
            </w:r>
          </w:p>
          <w:p w:rsidR="00F31FE7" w:rsidRPr="00F31FE7" w:rsidRDefault="00934007" w:rsidP="00934007">
            <w:pPr>
              <w:keepNext/>
              <w:keepLines/>
              <w:spacing w:after="0" w:line="307" w:lineRule="exact"/>
              <w:ind w:left="23" w:right="40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>от «01</w:t>
            </w:r>
            <w:r w:rsidR="00F31FE7" w:rsidRPr="00F31FE7">
              <w:rPr>
                <w:rFonts w:ascii="Times New Roman" w:eastAsia="Times New Roman" w:hAnsi="Times New Roman" w:cs="Times New Roman"/>
                <w:sz w:val="24"/>
                <w:szCs w:val="27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 </w:t>
            </w:r>
            <w:r w:rsidRPr="00934007">
              <w:rPr>
                <w:rFonts w:ascii="Times New Roman" w:eastAsia="Times New Roman" w:hAnsi="Times New Roman" w:cs="Times New Roman"/>
                <w:sz w:val="24"/>
                <w:szCs w:val="27"/>
                <w:u w:val="single"/>
              </w:rPr>
              <w:t>апреля</w:t>
            </w:r>
            <w:r w:rsidR="00F31FE7" w:rsidRPr="00F31FE7"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 202</w:t>
            </w:r>
            <w:r w:rsidR="00D64F78">
              <w:rPr>
                <w:rFonts w:ascii="Times New Roman" w:eastAsia="Times New Roman" w:hAnsi="Times New Roman" w:cs="Times New Roman"/>
                <w:sz w:val="24"/>
                <w:szCs w:val="27"/>
              </w:rPr>
              <w:t>4</w:t>
            </w:r>
            <w:r w:rsidR="00F31FE7" w:rsidRPr="00F31FE7"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 </w:t>
            </w:r>
            <w:r w:rsidR="00F31FE7" w:rsidRPr="00F31FE7"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№ </w:t>
            </w:r>
            <w:r w:rsidRPr="00934007">
              <w:rPr>
                <w:rFonts w:ascii="Times New Roman" w:eastAsia="Times New Roman" w:hAnsi="Times New Roman" w:cs="Times New Roman"/>
                <w:sz w:val="24"/>
                <w:szCs w:val="27"/>
                <w:u w:val="single"/>
              </w:rPr>
              <w:t>169-п</w:t>
            </w:r>
          </w:p>
        </w:tc>
      </w:tr>
      <w:tr w:rsidR="00F31FE7" w:rsidRPr="00F31FE7" w:rsidTr="008B105C">
        <w:tc>
          <w:tcPr>
            <w:tcW w:w="4536" w:type="dxa"/>
          </w:tcPr>
          <w:p w:rsidR="00F31FE7" w:rsidRPr="00F31FE7" w:rsidRDefault="00F31FE7" w:rsidP="00F31FE7">
            <w:pPr>
              <w:keepNext/>
              <w:keepLines/>
              <w:spacing w:after="0" w:line="307" w:lineRule="exact"/>
              <w:ind w:right="40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F31FE7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  </w:t>
            </w:r>
          </w:p>
        </w:tc>
      </w:tr>
    </w:tbl>
    <w:p w:rsidR="00DC5931" w:rsidRDefault="00DC5931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1FE7" w:rsidRDefault="00F31FE7" w:rsidP="00DC5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41B25" w:rsidRDefault="00E41B25" w:rsidP="00E41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bookmarkStart w:id="1" w:name="Par37"/>
      <w:bookmarkEnd w:id="1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</w:t>
      </w:r>
    </w:p>
    <w:p w:rsidR="00E41B25" w:rsidRDefault="00E41B25" w:rsidP="00E41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СБОРА И ОБМЕНА ИНФОРМАЦИЕЙ В ОБЛАСТИ ЗАЩИТЫ НАСЕЛЕНИЯ И ТЕРРИТОРИЙ ОТ ЧРЕЗВЫЧАЙНЫХ СИТУАЦИЙ ПРИРОДНОГО И ТЕХНОГЕННОГО ХАРАКТЕРА НА ТЕРРИТОРИИ П</w:t>
      </w:r>
      <w:r w:rsidR="00D64F7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УЧЕЖ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СКОГО МУНИЦИПАЛЬНОГО РАЙОНА ИВАНОВСКОЙ ОБЛАСТИ </w:t>
      </w:r>
    </w:p>
    <w:p w:rsidR="00E41B25" w:rsidRDefault="00E41B25" w:rsidP="00E41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E41B25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основные правила сбора и обмена информацией в области защиты населения и территории </w:t>
      </w:r>
      <w:bookmarkStart w:id="2" w:name="_Hlk141278488"/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учеж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bookmarkEnd w:id="2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 (далее – Информация) между органами управления, специально уполномоченными на решение задач в области защиты населения и территорий от чрезвычайных ситуаций, обеспечения координации деятельности органов повседневного управления </w:t>
      </w:r>
      <w:r w:rsidR="00F776B5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районного звена Ивановской областной подсистемы единой государственной системы предупреждения и ликвидации чрезвычайных ситуаций (далее – РЗ ИОП РСЧС) и органов управления гражданской обороной, организации информационного взаимодействия Администрации 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учеж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при решении задач в области защиты населения и территорий от чрезвычайных ситуаций,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обороны.</w:t>
      </w:r>
    </w:p>
    <w:p w:rsidR="00E41B25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Информация должна содержать сведения о прогнозируемых и возникших чрезвычайных ситуациях (далее - ЧС) природного и техногенного характера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объектах и территориях </w:t>
      </w:r>
      <w:bookmarkStart w:id="3" w:name="_Hlk141282539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в границах 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учеж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bookmarkEnd w:id="3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, а также сведения о деятельности организаций </w:t>
      </w:r>
      <w:bookmarkStart w:id="4" w:name="_Hlk141283056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в границах 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учеж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bookmarkEnd w:id="4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>в области защиты населения и 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 ресурсов для ликвидации ЧС.</w:t>
      </w:r>
    </w:p>
    <w:p w:rsidR="00E41B25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Сбор и обмен информацией территории </w:t>
      </w:r>
      <w:r w:rsidR="00B25916" w:rsidRPr="00B638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учеж</w:t>
      </w:r>
      <w:r w:rsidR="00B25916" w:rsidRPr="00B6385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осуществляются через органы повседневного управления, а 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lastRenderedPageBreak/>
        <w:t>при их отсутствии - через подразделения или должностных лиц, уполномоченных решением соответствующего руководителя организации.</w:t>
      </w:r>
    </w:p>
    <w:p w:rsidR="00E41B25" w:rsidRPr="00E41B25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  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bookmarkStart w:id="5" w:name="_Hlk141337852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расположенные в границах </w:t>
      </w:r>
      <w:bookmarkStart w:id="6" w:name="_Hlk141283266"/>
      <w:r w:rsidR="003848E9" w:rsidRPr="00B638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учеж</w:t>
      </w:r>
      <w:r w:rsidR="003848E9" w:rsidRPr="00B6385C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bookmarkEnd w:id="5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 информацию в Администрацию 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области, а также в федеральный орган исполнительной власти, к сфере деятельности которого относится организация (в случае его наличия).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B25" w:rsidRPr="00E41B2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B25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F78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E41B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через «Единая дежурно-диспетчерская служба </w:t>
      </w:r>
      <w:r w:rsidR="00D64F78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E41B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 (далее – </w:t>
      </w:r>
      <w:bookmarkStart w:id="7" w:name="_Hlk141283720"/>
      <w:r w:rsidR="00E41B25" w:rsidRPr="00E41B25">
        <w:rPr>
          <w:rFonts w:ascii="Times New Roman" w:eastAsia="Times New Roman" w:hAnsi="Times New Roman" w:cs="Times New Roman"/>
          <w:sz w:val="28"/>
          <w:szCs w:val="28"/>
        </w:rPr>
        <w:t xml:space="preserve">«ЕДДС </w:t>
      </w:r>
      <w:r w:rsidR="00D64F78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E41B25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bookmarkEnd w:id="7"/>
      <w:r w:rsidR="00E41B25" w:rsidRPr="00E41B25">
        <w:rPr>
          <w:rFonts w:ascii="Times New Roman" w:eastAsia="Times New Roman" w:hAnsi="Times New Roman" w:cs="Times New Roman"/>
          <w:sz w:val="28"/>
          <w:szCs w:val="28"/>
        </w:rPr>
        <w:t xml:space="preserve">) осуществляет сбор, обработку и обмен информацией на территории </w:t>
      </w:r>
      <w:r w:rsidR="00D64F78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E41B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и предоставляет информацию в центр управления в кризисных ситуациях Главного управления МЧС России по Ивановской области.</w:t>
      </w:r>
      <w:bookmarkStart w:id="8" w:name="_Hlk141338285"/>
    </w:p>
    <w:p w:rsidR="00E41B25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«ЕДДС 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bookmarkEnd w:id="8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сбор, обработку поступившей информации, а также осуществляет обеспечение координации деятельности органов повседневного управления РЗ ИОП РСЧС, организаций расположенных </w:t>
      </w:r>
      <w:bookmarkStart w:id="9" w:name="_Hlk141338622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bookmarkStart w:id="10" w:name="_Hlk141338015"/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bookmarkEnd w:id="9"/>
      <w:bookmarkEnd w:id="10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и органов управления гражданской обороной, организацию информационного взаимодействия органами местного самоуправления </w:t>
      </w:r>
      <w:bookmarkStart w:id="11" w:name="_Hlk141338788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bookmarkEnd w:id="11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>и организациями на муниципальном уровне.</w:t>
      </w:r>
    </w:p>
    <w:p w:rsidR="00E41B25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  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координации деятельности и организации информационного взаимодействия осуществляется </w:t>
      </w:r>
      <w:bookmarkStart w:id="12" w:name="_Hlk141338598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«ЕДДС 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bookmarkEnd w:id="12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>в следующих формах:</w:t>
      </w:r>
    </w:p>
    <w:p w:rsidR="00E41B25" w:rsidRPr="00BA359A" w:rsidRDefault="00E41B25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а) сбор сведений о выполнении органами повседневного управления РЗ ИОП РСЧС и органами управления гражданской обороной мероприятий, проводимых при угрозе возникновения или возникновении ЧС, а также при подготовке к ведению и ведении гражданской обороны, в том числе через постоянно действующие органы управления;</w:t>
      </w:r>
    </w:p>
    <w:p w:rsidR="00E41B25" w:rsidRPr="00BA359A" w:rsidRDefault="00E41B25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б) сбор, обработка и обмен между органами повседневного управления РЗ ИОП РСЧС и органами управления гражданской обороной информацией о соблюдении требований и выполнении мероприятий в области защиты населения и территорий от ЧС и гражданской обороны, в том числе посредством автоматизированной информационно-управляющей системы РСЧС;</w:t>
      </w:r>
    </w:p>
    <w:p w:rsidR="00E41B25" w:rsidRPr="00BA359A" w:rsidRDefault="00E41B25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в) взаимное предоставление доступа к информационным ресурсам и системам на муниципальном уровне органам повседневного управления РЗ ИОП РСЧС и органам управления гражданской обороной;</w:t>
      </w:r>
    </w:p>
    <w:p w:rsidR="00E41B25" w:rsidRPr="00BA359A" w:rsidRDefault="00E41B25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г) проведение совместных совещаний с оперативными дежурными (дежурными) сменами органов повседневного управления РЗ ИОП РСЧС, организаций по уточнению оперативной обстановки (по согласованию).</w:t>
      </w:r>
    </w:p>
    <w:p w:rsidR="00E41B25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141339373"/>
      <w:r>
        <w:rPr>
          <w:rFonts w:ascii="Times New Roman" w:eastAsia="Times New Roman" w:hAnsi="Times New Roman" w:cs="Times New Roman"/>
          <w:sz w:val="28"/>
          <w:szCs w:val="28"/>
        </w:rPr>
        <w:t xml:space="preserve">7.  </w:t>
      </w:r>
      <w:r w:rsidR="00B25916" w:rsidRPr="00B6385C">
        <w:rPr>
          <w:rFonts w:ascii="Times New Roman" w:eastAsia="Times New Roman" w:hAnsi="Times New Roman" w:cs="Times New Roman"/>
          <w:sz w:val="28"/>
          <w:szCs w:val="28"/>
        </w:rPr>
        <w:t xml:space="preserve">«ЕДДС 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bookmarkEnd w:id="13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при обеспечении координации деятельности и организации информационного взаимодействия </w:t>
      </w:r>
      <w:bookmarkStart w:id="14" w:name="_Hlk141338865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D64F78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bookmarkEnd w:id="14"/>
      <w:r w:rsidR="00E41B25" w:rsidRPr="00B638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а) в режиме повседневной деятельности и при подготовке к ведению гражданской обороны: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ведение баз данных оперативной, статистической и плановой информации в области защиты населения и территорий от ЧС и гражданской обороны;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организует взаимодействие с участниками сети наблюдения и лабораторного контроля гражданской обороны и защиты населения по вопросам сбора, обработки и анализа информации об источниках ЧС, о показателях риска возникновения ЧС, об обнаружении и идентификации различных видов заражения и загрязнения;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доводит до органов повседневного управления РЗ ИОП РСЧС и органов управления гражданской обороной соответствующие прогнозы об угрозах возникновения ЧС в пределах Ивановской области;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б) при угрозе возникновения ЧС: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доводит до органов повседневного управления РЗ ИОП РСЧС и органов управления гражданской обороной сведения об угрозе возникновения ЧС;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запрашивает у территориальных органов федеральных органов исполнительной власти, исполнительных органов государственной власти Ивановской области, органов местного самоуправления </w:t>
      </w:r>
      <w:bookmarkStart w:id="15" w:name="_Hlk141338983"/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образований </w:t>
      </w:r>
      <w:r w:rsidR="00D64F78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bookmarkEnd w:id="15"/>
      <w:r w:rsidRPr="00BA359A">
        <w:rPr>
          <w:rFonts w:ascii="Times New Roman" w:eastAsia="Times New Roman" w:hAnsi="Times New Roman" w:cs="Times New Roman"/>
          <w:sz w:val="28"/>
          <w:szCs w:val="28"/>
        </w:rPr>
        <w:t>и организаций оперативную и плановую информацию;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запрашивает информацию о выполнении органами повседневного управления РЗ ИОП РСЧС мероприятий по предупреждению ЧС </w:t>
      </w:r>
      <w:bookmarkStart w:id="16" w:name="_Hlk141339030"/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r w:rsidR="00B6385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776B5">
        <w:rPr>
          <w:rFonts w:ascii="Times New Roman" w:eastAsia="Times New Roman" w:hAnsi="Times New Roman" w:cs="Times New Roman"/>
          <w:sz w:val="28"/>
          <w:szCs w:val="28"/>
        </w:rPr>
        <w:t>учежского</w:t>
      </w: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bookmarkEnd w:id="16"/>
      <w:r w:rsidRPr="00BA35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в) при возникновении ЧС и при ведении гражданской обороны: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доводит до территориальных органов федеральных органов исполнительной власти, исполнительных органов государственной власти Ивановской области, органов местного самоуправления муниципальных образований </w:t>
      </w:r>
      <w:r w:rsidR="00D64F78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области, организаций, а также сил РЗ ИОП РСЧС сведения о возникновении ЧС;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в границах </w:t>
      </w:r>
      <w:r w:rsidR="00D64F78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непрерывный сбор, обработку и передачу органам повседневного управления РЗ ИОП РСЧС и органам управления гражданской обороной данных о ЧС, опасностях, возникающих при военных конфликтах или вследствие этих конфликтов, и выполняемых мероприятиях;</w:t>
      </w:r>
    </w:p>
    <w:p w:rsidR="00E41B25" w:rsidRPr="00BA359A" w:rsidRDefault="00E41B25" w:rsidP="00E41B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оценивает обстановку в зоне ЧС и проводит расчеты последствий ЧС и военных конфликтов для обеспечения принятия решений;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запрашивает информацию о выполнении органами повседневного управления РЗ ИОП РСЧС и органами управления гражданской обороной мероприятий по ликвидации ЧС и мероприятий по гражданской обороне в границах </w:t>
      </w:r>
      <w:r w:rsidR="002E0ED0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области;</w:t>
      </w:r>
    </w:p>
    <w:p w:rsidR="00E41B25" w:rsidRPr="00BA359A" w:rsidRDefault="00E41B25" w:rsidP="00E41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организует сбор сведений из зоны ЧС о выполняемых мероприятиях по ликвидации ЧС и складывающейся обстановке, а также необходимых отчетных и информационных документов;</w:t>
      </w:r>
    </w:p>
    <w:p w:rsidR="00C92A6E" w:rsidRDefault="00E41B25" w:rsidP="00C92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>ведет учет сил и средств РЗ ИОП РСЧС и гражданской обороны, привлекаемых к ликвидации ЧС и выполнению мероприятий гражданской обороны.</w:t>
      </w:r>
    </w:p>
    <w:p w:rsidR="00C92A6E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   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Органы повседневного управления организаций расположенных в границах </w:t>
      </w:r>
      <w:r w:rsidR="002E0ED0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области, находящиеся в ведении федеральных органов исполнительной власти, осуществляют сбор, обработку и обмен информацией в своей сфере деятельности на соответствующих объектах и территориях и предоставляют информацию </w:t>
      </w:r>
      <w:bookmarkStart w:id="17" w:name="_Hlk141339507"/>
      <w:r w:rsidR="00D36218" w:rsidRPr="00B638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«ЕДДС </w:t>
      </w:r>
      <w:r w:rsidR="002E0ED0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bookmarkEnd w:id="17"/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в порядке, утверждаемом федеральным органом исполнительной власти, в ведении которого находятся соответствующие организации.</w:t>
      </w:r>
    </w:p>
    <w:p w:rsidR="00C92A6E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  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Содержание, формы и сроки предоставления информации в области защиты населения и территорий от ЧС природного и техногенного характера должны отвечать требованиям Инструкции о сроках и формах представления информации в области защиты населения и территорий от ЧС природного и техногенного характера, утвержденной приказом МЧС России от 11.01.2021 №2.</w:t>
      </w:r>
    </w:p>
    <w:p w:rsidR="00C92A6E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 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Информация в области защиты населения и территорий от чрезвычайных ситуаций природного и техногенного характера передается в </w:t>
      </w:r>
      <w:bookmarkStart w:id="18" w:name="_Hlk141339596"/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«ЕДДС </w:t>
      </w:r>
      <w:r w:rsidR="002E0ED0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bookmarkEnd w:id="18"/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>за подписью лица, уполномоченного на подписание сообщений (оповещений, уведомлений). Подписавший сообщение несет ответственность за полноту и достоверность передаваемой информации.</w:t>
      </w:r>
    </w:p>
    <w:p w:rsidR="00C92A6E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lk141339826"/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«ЕДДС </w:t>
      </w:r>
      <w:r w:rsidR="002E0ED0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bookmarkEnd w:id="19"/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 при обеспечении координации деятельности и организации информационного взаимодействия может запрашивать и получать через органы повседневного управления РЗ ИОП РСЧС и организаций информацию в области защиты населения и территорий от ЧС и гражданской обороны, в том числе об исполнении решений, принятых координационными органами управления РЗ ИОП РСЧС, руководителями гражданской обороны, руководителями ликвидации ЧС.</w:t>
      </w:r>
      <w:r w:rsidR="00D36218" w:rsidRPr="00B63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2A6E" w:rsidRPr="00B6385C" w:rsidRDefault="00B6385C" w:rsidP="00B63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  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осуществляющие свою деятельность в границах </w:t>
      </w:r>
      <w:r w:rsidR="00A739B1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Ивановской области в целях взаимодействия с «ЕДДС </w:t>
      </w:r>
      <w:r w:rsidR="002E0ED0" w:rsidRPr="00B6385C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="00C92A6E" w:rsidRPr="00B6385C">
        <w:rPr>
          <w:rFonts w:ascii="Times New Roman" w:eastAsia="Times New Roman" w:hAnsi="Times New Roman" w:cs="Times New Roman"/>
          <w:sz w:val="28"/>
          <w:szCs w:val="28"/>
        </w:rPr>
        <w:t xml:space="preserve"> района»:</w:t>
      </w:r>
      <w:r w:rsidR="00D36218" w:rsidRPr="00B6385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2A6E" w:rsidRPr="00BA359A" w:rsidRDefault="00C92A6E" w:rsidP="00C9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организуют информационный обмен с «ЕДДС </w:t>
      </w:r>
      <w:r w:rsidR="002E0ED0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 района» в соответствии с заключенными двухсторонними соглашениями и регламентами информационного обмена;</w:t>
      </w:r>
    </w:p>
    <w:p w:rsidR="00C92A6E" w:rsidRPr="00BA359A" w:rsidRDefault="00C92A6E" w:rsidP="00C9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 в «ЕДДС </w:t>
      </w:r>
      <w:r w:rsidR="002E0ED0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 района» информацию из баз данных в области защиты населения и территорий от ЧС, представленных в создаваемых каталогах;</w:t>
      </w:r>
    </w:p>
    <w:p w:rsidR="00C92A6E" w:rsidRDefault="00C92A6E" w:rsidP="000412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запрашивают у «ЕДДС </w:t>
      </w:r>
      <w:r w:rsidR="002E0ED0">
        <w:rPr>
          <w:rFonts w:ascii="Times New Roman" w:eastAsia="Times New Roman" w:hAnsi="Times New Roman" w:cs="Times New Roman"/>
          <w:sz w:val="28"/>
          <w:szCs w:val="28"/>
        </w:rPr>
        <w:t>Пучежского</w:t>
      </w:r>
      <w:r w:rsidRPr="00BA359A">
        <w:rPr>
          <w:rFonts w:ascii="Times New Roman" w:eastAsia="Times New Roman" w:hAnsi="Times New Roman" w:cs="Times New Roman"/>
          <w:sz w:val="28"/>
          <w:szCs w:val="28"/>
        </w:rPr>
        <w:t xml:space="preserve"> района» оперативную и плановую информацию, необходимую для реализации полномочий в области защиты населения и территорий от ЧС.</w:t>
      </w:r>
    </w:p>
    <w:p w:rsidR="00DC5931" w:rsidRPr="00C92A6E" w:rsidRDefault="00DC5931" w:rsidP="00C92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C5931" w:rsidRPr="00C92A6E" w:rsidSect="00EB7EA7">
      <w:pgSz w:w="11906" w:h="16838"/>
      <w:pgMar w:top="1134" w:right="850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7B2"/>
    <w:multiLevelType w:val="hybridMultilevel"/>
    <w:tmpl w:val="AC6A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5D4D"/>
    <w:multiLevelType w:val="hybridMultilevel"/>
    <w:tmpl w:val="B798C8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729FC"/>
    <w:multiLevelType w:val="hybridMultilevel"/>
    <w:tmpl w:val="AFD06C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346F"/>
    <w:multiLevelType w:val="multilevel"/>
    <w:tmpl w:val="F1063D14"/>
    <w:lvl w:ilvl="0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C70EF1"/>
    <w:multiLevelType w:val="hybridMultilevel"/>
    <w:tmpl w:val="6846D2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0119A"/>
    <w:multiLevelType w:val="hybridMultilevel"/>
    <w:tmpl w:val="C7D6071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A46615"/>
    <w:multiLevelType w:val="multilevel"/>
    <w:tmpl w:val="76E6D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ED01501"/>
    <w:multiLevelType w:val="hybridMultilevel"/>
    <w:tmpl w:val="5716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76AFB"/>
    <w:multiLevelType w:val="hybridMultilevel"/>
    <w:tmpl w:val="ED5EDA40"/>
    <w:lvl w:ilvl="0" w:tplc="DD2EA78C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E8451B8"/>
    <w:multiLevelType w:val="hybridMultilevel"/>
    <w:tmpl w:val="2772AFF6"/>
    <w:lvl w:ilvl="0" w:tplc="23221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2019"/>
    <w:rsid w:val="0004123D"/>
    <w:rsid w:val="0005432A"/>
    <w:rsid w:val="001E6F08"/>
    <w:rsid w:val="002144E5"/>
    <w:rsid w:val="002704B8"/>
    <w:rsid w:val="00275CDB"/>
    <w:rsid w:val="00295372"/>
    <w:rsid w:val="002A50C4"/>
    <w:rsid w:val="002B6E64"/>
    <w:rsid w:val="002C7DEC"/>
    <w:rsid w:val="002E0ED0"/>
    <w:rsid w:val="002E60DC"/>
    <w:rsid w:val="002F270C"/>
    <w:rsid w:val="0035373E"/>
    <w:rsid w:val="003848E9"/>
    <w:rsid w:val="00394318"/>
    <w:rsid w:val="00394D4D"/>
    <w:rsid w:val="003B47D2"/>
    <w:rsid w:val="00437ABA"/>
    <w:rsid w:val="004C19C6"/>
    <w:rsid w:val="004F64A0"/>
    <w:rsid w:val="005A2019"/>
    <w:rsid w:val="005D30E7"/>
    <w:rsid w:val="00647D25"/>
    <w:rsid w:val="00664CA3"/>
    <w:rsid w:val="00666418"/>
    <w:rsid w:val="006E3989"/>
    <w:rsid w:val="007027FA"/>
    <w:rsid w:val="007514EF"/>
    <w:rsid w:val="00765458"/>
    <w:rsid w:val="00766095"/>
    <w:rsid w:val="00782718"/>
    <w:rsid w:val="007A1CFC"/>
    <w:rsid w:val="00886C0C"/>
    <w:rsid w:val="008A6333"/>
    <w:rsid w:val="008B105C"/>
    <w:rsid w:val="009234EE"/>
    <w:rsid w:val="00934007"/>
    <w:rsid w:val="009B6397"/>
    <w:rsid w:val="00A011F3"/>
    <w:rsid w:val="00A43DDD"/>
    <w:rsid w:val="00A62066"/>
    <w:rsid w:val="00A739B1"/>
    <w:rsid w:val="00A87CA1"/>
    <w:rsid w:val="00A965B8"/>
    <w:rsid w:val="00AA53E0"/>
    <w:rsid w:val="00AD3A9C"/>
    <w:rsid w:val="00AD52BE"/>
    <w:rsid w:val="00B1001A"/>
    <w:rsid w:val="00B15401"/>
    <w:rsid w:val="00B25916"/>
    <w:rsid w:val="00B54E04"/>
    <w:rsid w:val="00B6385C"/>
    <w:rsid w:val="00B651E1"/>
    <w:rsid w:val="00BA359A"/>
    <w:rsid w:val="00BB5A97"/>
    <w:rsid w:val="00BC04E2"/>
    <w:rsid w:val="00BC061F"/>
    <w:rsid w:val="00BC3D2E"/>
    <w:rsid w:val="00BE41A9"/>
    <w:rsid w:val="00C065D8"/>
    <w:rsid w:val="00C72724"/>
    <w:rsid w:val="00C74BC6"/>
    <w:rsid w:val="00C92A6E"/>
    <w:rsid w:val="00D10848"/>
    <w:rsid w:val="00D36218"/>
    <w:rsid w:val="00D64F78"/>
    <w:rsid w:val="00D66BA4"/>
    <w:rsid w:val="00D72FE5"/>
    <w:rsid w:val="00DA6026"/>
    <w:rsid w:val="00DC5931"/>
    <w:rsid w:val="00DD068A"/>
    <w:rsid w:val="00DD7524"/>
    <w:rsid w:val="00E10764"/>
    <w:rsid w:val="00E41B25"/>
    <w:rsid w:val="00E43D56"/>
    <w:rsid w:val="00E5737A"/>
    <w:rsid w:val="00E90573"/>
    <w:rsid w:val="00E96AA0"/>
    <w:rsid w:val="00EB7EA7"/>
    <w:rsid w:val="00F31FE7"/>
    <w:rsid w:val="00F323E4"/>
    <w:rsid w:val="00F65B5A"/>
    <w:rsid w:val="00F776B5"/>
    <w:rsid w:val="00F7774D"/>
    <w:rsid w:val="00F8632D"/>
    <w:rsid w:val="00F87A07"/>
    <w:rsid w:val="00F91ED7"/>
    <w:rsid w:val="00FA2DD6"/>
    <w:rsid w:val="00FE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4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paragraph" w:styleId="3">
    <w:name w:val="heading 3"/>
    <w:basedOn w:val="a"/>
    <w:next w:val="a"/>
    <w:link w:val="30"/>
    <w:qFormat/>
    <w:rsid w:val="00D64F7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907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D72FE5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rsid w:val="00D72FE5"/>
    <w:pPr>
      <w:spacing w:after="140"/>
    </w:pPr>
  </w:style>
  <w:style w:type="paragraph" w:styleId="a6">
    <w:name w:val="List"/>
    <w:basedOn w:val="a5"/>
    <w:rsid w:val="00D72FE5"/>
    <w:rPr>
      <w:rFonts w:cs="Lohit Devanagari"/>
    </w:rPr>
  </w:style>
  <w:style w:type="paragraph" w:styleId="a7">
    <w:name w:val="caption"/>
    <w:basedOn w:val="a"/>
    <w:qFormat/>
    <w:rsid w:val="00D72FE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D72FE5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907D4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907D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31FE7"/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D64F78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91ED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D4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907D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907D4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6907D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31FE7"/>
    <w:rPr>
      <w:rFonts w:ascii="Microsoft Sans Serif" w:eastAsia="Microsoft Sans Serif" w:hAnsi="Microsoft Sans Serif" w:cs="Microsoft Sans Serif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armsd54</dc:creator>
  <cp:lastModifiedBy>Пользователь</cp:lastModifiedBy>
  <cp:revision>7</cp:revision>
  <cp:lastPrinted>2024-04-01T12:30:00Z</cp:lastPrinted>
  <dcterms:created xsi:type="dcterms:W3CDTF">2024-03-28T07:06:00Z</dcterms:created>
  <dcterms:modified xsi:type="dcterms:W3CDTF">2024-04-01T12:30:00Z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