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48" w:rsidRDefault="000A5148" w:rsidP="000A5148">
      <w:pPr>
        <w:jc w:val="center"/>
      </w:pPr>
      <w:r w:rsidRPr="000A5148">
        <w:rPr>
          <w:noProof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1"/>
      </w:tblGrid>
      <w:tr w:rsidR="001145E2" w:rsidTr="001145E2">
        <w:trPr>
          <w:cantSplit/>
          <w:trHeight w:val="1825"/>
        </w:trPr>
        <w:tc>
          <w:tcPr>
            <w:tcW w:w="9401" w:type="dxa"/>
          </w:tcPr>
          <w:p w:rsidR="001145E2" w:rsidRDefault="001145E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муниципального района</w:t>
            </w:r>
          </w:p>
          <w:p w:rsidR="001145E2" w:rsidRDefault="001145E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Ивановской области</w:t>
            </w:r>
          </w:p>
          <w:p w:rsidR="001145E2" w:rsidRDefault="001145E2">
            <w:pPr>
              <w:spacing w:after="0"/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</w:p>
          <w:p w:rsidR="001145E2" w:rsidRDefault="001145E2" w:rsidP="000A5148">
            <w:pPr>
              <w:pStyle w:val="3"/>
              <w:spacing w:line="276" w:lineRule="auto"/>
              <w:rPr>
                <w:rFonts w:ascii="Franklin Gothic Medium" w:hAnsi="Franklin Gothic Medium" w:cs="Arial"/>
                <w:b w:val="0"/>
                <w:szCs w:val="28"/>
              </w:rPr>
            </w:pPr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 О С Т А Н О В Л Е Н И Е</w:t>
            </w:r>
          </w:p>
        </w:tc>
      </w:tr>
      <w:tr w:rsidR="001145E2" w:rsidTr="001145E2">
        <w:trPr>
          <w:cantSplit/>
          <w:trHeight w:val="927"/>
        </w:trPr>
        <w:tc>
          <w:tcPr>
            <w:tcW w:w="9401" w:type="dxa"/>
            <w:hideMark/>
          </w:tcPr>
          <w:p w:rsidR="001757B7" w:rsidRDefault="001757B7" w:rsidP="0017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E2" w:rsidRDefault="00A267BB" w:rsidP="009F4189">
            <w:pPr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>о</w:t>
            </w:r>
            <w:r w:rsidR="000A5148">
              <w:rPr>
                <w:rFonts w:ascii="Franklin Gothic Medium" w:hAnsi="Franklin Gothic Medium" w:cs="Arial"/>
              </w:rPr>
              <w:t>т</w:t>
            </w:r>
            <w:r>
              <w:rPr>
                <w:rFonts w:ascii="Franklin Gothic Medium" w:hAnsi="Franklin Gothic Medium" w:cs="Arial"/>
              </w:rPr>
              <w:t xml:space="preserve"> </w:t>
            </w:r>
            <w:r w:rsidR="009F4189">
              <w:rPr>
                <w:rFonts w:ascii="Franklin Gothic Medium" w:hAnsi="Franklin Gothic Medium" w:cs="Arial"/>
              </w:rPr>
              <w:t>13.12.</w:t>
            </w:r>
            <w:r w:rsidR="000A5148">
              <w:rPr>
                <w:rFonts w:ascii="Franklin Gothic Medium" w:hAnsi="Franklin Gothic Medium" w:cs="Arial"/>
              </w:rPr>
              <w:t>2023</w:t>
            </w:r>
            <w:r w:rsidR="001145E2">
              <w:rPr>
                <w:rFonts w:ascii="Franklin Gothic Medium" w:hAnsi="Franklin Gothic Medium" w:cs="Arial"/>
              </w:rPr>
              <w:t xml:space="preserve">                                                                                                                              № </w:t>
            </w:r>
            <w:r w:rsidR="009F4189">
              <w:rPr>
                <w:rFonts w:ascii="Franklin Gothic Medium" w:hAnsi="Franklin Gothic Medium" w:cs="Arial"/>
              </w:rPr>
              <w:t>647</w:t>
            </w:r>
            <w:r w:rsidR="000A5148">
              <w:rPr>
                <w:rFonts w:ascii="Franklin Gothic Medium" w:hAnsi="Franklin Gothic Medium" w:cs="Arial"/>
              </w:rPr>
              <w:t>-</w:t>
            </w:r>
            <w:r w:rsidR="00541D53">
              <w:rPr>
                <w:rFonts w:ascii="Franklin Gothic Medium" w:hAnsi="Franklin Gothic Medium" w:cs="Arial"/>
              </w:rPr>
              <w:t>п</w:t>
            </w:r>
            <w:r w:rsidR="001145E2">
              <w:rPr>
                <w:rFonts w:ascii="Franklin Gothic Medium" w:hAnsi="Franklin Gothic Medium" w:cs="Arial"/>
              </w:rPr>
              <w:t xml:space="preserve"> </w:t>
            </w:r>
          </w:p>
        </w:tc>
      </w:tr>
      <w:tr w:rsidR="001145E2" w:rsidTr="001145E2">
        <w:trPr>
          <w:cantSplit/>
          <w:trHeight w:val="76"/>
        </w:trPr>
        <w:tc>
          <w:tcPr>
            <w:tcW w:w="9401" w:type="dxa"/>
            <w:hideMark/>
          </w:tcPr>
          <w:p w:rsidR="001145E2" w:rsidRPr="00B6203E" w:rsidRDefault="001145E2">
            <w:pPr>
              <w:jc w:val="center"/>
              <w:rPr>
                <w:rFonts w:ascii="Times New Roman" w:hAnsi="Times New Roman" w:cs="Times New Roman"/>
              </w:rPr>
            </w:pPr>
            <w:r w:rsidRPr="00B6203E">
              <w:rPr>
                <w:rFonts w:ascii="Times New Roman" w:hAnsi="Times New Roman" w:cs="Times New Roman"/>
              </w:rPr>
              <w:t>г. Пучеж</w:t>
            </w:r>
          </w:p>
        </w:tc>
      </w:tr>
    </w:tbl>
    <w:p w:rsidR="001145E2" w:rsidRPr="00B6203E" w:rsidRDefault="001145E2" w:rsidP="00B6203E">
      <w:pPr>
        <w:pStyle w:val="ConsPlusTitle"/>
        <w:widowControl/>
        <w:jc w:val="center"/>
        <w:rPr>
          <w:sz w:val="24"/>
          <w:szCs w:val="24"/>
        </w:rPr>
      </w:pPr>
      <w:r w:rsidRPr="00B6203E">
        <w:rPr>
          <w:sz w:val="24"/>
          <w:szCs w:val="24"/>
        </w:rPr>
        <w:t>О внесении изменений в постановление администрации</w:t>
      </w:r>
    </w:p>
    <w:p w:rsidR="001145E2" w:rsidRDefault="001145E2" w:rsidP="001145E2">
      <w:pPr>
        <w:pStyle w:val="ConsPlusTitle"/>
        <w:widowControl/>
        <w:jc w:val="center"/>
        <w:rPr>
          <w:sz w:val="24"/>
          <w:szCs w:val="24"/>
        </w:rPr>
      </w:pPr>
      <w:r w:rsidRPr="00B6203E">
        <w:rPr>
          <w:sz w:val="24"/>
          <w:szCs w:val="24"/>
        </w:rPr>
        <w:t xml:space="preserve">Пучежского муниципального района  от </w:t>
      </w:r>
      <w:r w:rsidR="00A267BB">
        <w:rPr>
          <w:sz w:val="24"/>
          <w:szCs w:val="24"/>
        </w:rPr>
        <w:t>3</w:t>
      </w:r>
      <w:r w:rsidR="00B41220">
        <w:rPr>
          <w:sz w:val="24"/>
          <w:szCs w:val="24"/>
        </w:rPr>
        <w:t>0</w:t>
      </w:r>
      <w:r w:rsidRPr="00B6203E">
        <w:rPr>
          <w:sz w:val="24"/>
          <w:szCs w:val="24"/>
        </w:rPr>
        <w:t>.</w:t>
      </w:r>
      <w:r w:rsidR="00A267BB">
        <w:rPr>
          <w:sz w:val="24"/>
          <w:szCs w:val="24"/>
        </w:rPr>
        <w:t>08</w:t>
      </w:r>
      <w:r w:rsidRPr="00B6203E">
        <w:rPr>
          <w:sz w:val="24"/>
          <w:szCs w:val="24"/>
        </w:rPr>
        <w:t>.20</w:t>
      </w:r>
      <w:r w:rsidR="00B41220">
        <w:rPr>
          <w:sz w:val="24"/>
          <w:szCs w:val="24"/>
        </w:rPr>
        <w:t>2</w:t>
      </w:r>
      <w:r w:rsidR="00A267BB">
        <w:rPr>
          <w:sz w:val="24"/>
          <w:szCs w:val="24"/>
        </w:rPr>
        <w:t>3</w:t>
      </w:r>
      <w:r w:rsidRPr="00B6203E">
        <w:rPr>
          <w:sz w:val="24"/>
          <w:szCs w:val="24"/>
        </w:rPr>
        <w:t xml:space="preserve"> г. № </w:t>
      </w:r>
      <w:r w:rsidR="00A267BB">
        <w:rPr>
          <w:sz w:val="24"/>
          <w:szCs w:val="24"/>
        </w:rPr>
        <w:t>445</w:t>
      </w:r>
      <w:r w:rsidRPr="00B6203E">
        <w:rPr>
          <w:sz w:val="24"/>
          <w:szCs w:val="24"/>
        </w:rPr>
        <w:t xml:space="preserve">-п </w:t>
      </w:r>
    </w:p>
    <w:p w:rsidR="00A267BB" w:rsidRDefault="00B41220" w:rsidP="00A267BB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8E38A8">
        <w:rPr>
          <w:sz w:val="24"/>
          <w:szCs w:val="24"/>
        </w:rPr>
        <w:t xml:space="preserve">Об утверждении </w:t>
      </w:r>
      <w:r w:rsidR="00A267BB">
        <w:rPr>
          <w:sz w:val="24"/>
          <w:szCs w:val="24"/>
        </w:rPr>
        <w:t>Административного регламента по рассмотрению, согласованию и утверждению проектов надписей и обозначений, содержащих информацию об объектах культурного наследия (памятников истории и культуры) народов Российской Федерации местного (муниципального) значения, расположенных на территории</w:t>
      </w:r>
      <w:r w:rsidR="008E38A8">
        <w:rPr>
          <w:sz w:val="24"/>
          <w:szCs w:val="24"/>
        </w:rPr>
        <w:t xml:space="preserve"> </w:t>
      </w:r>
    </w:p>
    <w:p w:rsidR="00B41220" w:rsidRPr="00B6203E" w:rsidRDefault="008E38A8" w:rsidP="00A267BB">
      <w:pPr>
        <w:pStyle w:val="ConsPlusTitle"/>
        <w:widowControl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</w:t>
      </w:r>
      <w:r w:rsidR="00A267BB">
        <w:rPr>
          <w:sz w:val="24"/>
          <w:szCs w:val="24"/>
        </w:rPr>
        <w:t xml:space="preserve">йона» </w:t>
      </w:r>
    </w:p>
    <w:p w:rsidR="001145E2" w:rsidRDefault="001145E2" w:rsidP="001145E2">
      <w:pPr>
        <w:pStyle w:val="ConsPlusTitle"/>
        <w:widowControl/>
        <w:jc w:val="center"/>
        <w:rPr>
          <w:sz w:val="24"/>
          <w:szCs w:val="24"/>
        </w:rPr>
      </w:pPr>
    </w:p>
    <w:p w:rsidR="008E38A8" w:rsidRPr="00B6203E" w:rsidRDefault="008E38A8" w:rsidP="001145E2">
      <w:pPr>
        <w:pStyle w:val="ConsPlusTitle"/>
        <w:widowControl/>
        <w:jc w:val="center"/>
        <w:rPr>
          <w:sz w:val="24"/>
          <w:szCs w:val="24"/>
        </w:rPr>
      </w:pPr>
    </w:p>
    <w:p w:rsidR="001145E2" w:rsidRPr="00B6203E" w:rsidRDefault="008E38A8" w:rsidP="00065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1145E2" w:rsidRPr="00B6203E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6" w:history="1">
        <w:r w:rsidR="001145E2" w:rsidRPr="00201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1145E2" w:rsidRPr="00201BA6">
        <w:rPr>
          <w:rFonts w:ascii="Times New Roman" w:hAnsi="Times New Roman" w:cs="Times New Roman"/>
          <w:sz w:val="24"/>
          <w:szCs w:val="24"/>
        </w:rPr>
        <w:t xml:space="preserve"> </w:t>
      </w:r>
      <w:r w:rsidR="001145E2" w:rsidRPr="00B6203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1145E2" w:rsidRPr="00B620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145E2" w:rsidRPr="00B6203E">
        <w:rPr>
          <w:rFonts w:ascii="Times New Roman" w:hAnsi="Times New Roman" w:cs="Times New Roman"/>
          <w:sz w:val="24"/>
          <w:szCs w:val="24"/>
        </w:rPr>
        <w:t>0.20</w:t>
      </w:r>
      <w:r>
        <w:rPr>
          <w:rFonts w:ascii="Times New Roman" w:hAnsi="Times New Roman" w:cs="Times New Roman"/>
          <w:sz w:val="24"/>
          <w:szCs w:val="24"/>
        </w:rPr>
        <w:t>03</w:t>
      </w:r>
      <w:r w:rsidR="001145E2" w:rsidRPr="00B6203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131</w:t>
      </w:r>
      <w:r w:rsidR="001145E2" w:rsidRPr="00B6203E">
        <w:rPr>
          <w:rFonts w:ascii="Times New Roman" w:hAnsi="Times New Roman" w:cs="Times New Roman"/>
          <w:sz w:val="24"/>
          <w:szCs w:val="24"/>
        </w:rPr>
        <w:t>-ФЗ  «О</w:t>
      </w:r>
      <w:r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145E2" w:rsidRDefault="001145E2" w:rsidP="000656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203E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B6203E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B6203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B6203E">
        <w:rPr>
          <w:rFonts w:ascii="Times New Roman" w:hAnsi="Times New Roman" w:cs="Times New Roman"/>
          <w:b/>
          <w:sz w:val="24"/>
          <w:szCs w:val="24"/>
        </w:rPr>
        <w:t xml:space="preserve"> о в л я ю:</w:t>
      </w:r>
    </w:p>
    <w:p w:rsidR="000A5148" w:rsidRPr="00B6203E" w:rsidRDefault="000A5148" w:rsidP="000656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4C" w:rsidRPr="00065676" w:rsidRDefault="008E38A8" w:rsidP="005103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145E2" w:rsidRPr="008E38A8">
        <w:rPr>
          <w:rFonts w:ascii="Times New Roman" w:hAnsi="Times New Roman" w:cs="Times New Roman"/>
          <w:sz w:val="24"/>
          <w:szCs w:val="24"/>
        </w:rPr>
        <w:t>В постановлени</w:t>
      </w:r>
      <w:r w:rsidR="00A267BB">
        <w:rPr>
          <w:rFonts w:ascii="Times New Roman" w:hAnsi="Times New Roman" w:cs="Times New Roman"/>
          <w:sz w:val="24"/>
          <w:szCs w:val="24"/>
        </w:rPr>
        <w:t>и</w:t>
      </w:r>
      <w:r w:rsidR="001145E2" w:rsidRPr="008E38A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145E2" w:rsidRPr="008E38A8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1145E2" w:rsidRPr="008E38A8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A267BB">
        <w:rPr>
          <w:rFonts w:ascii="Times New Roman" w:hAnsi="Times New Roman" w:cs="Times New Roman"/>
          <w:sz w:val="24"/>
          <w:szCs w:val="24"/>
        </w:rPr>
        <w:t>30.08</w:t>
      </w:r>
      <w:r w:rsidR="001145E2" w:rsidRPr="008E38A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267BB">
        <w:rPr>
          <w:rFonts w:ascii="Times New Roman" w:hAnsi="Times New Roman" w:cs="Times New Roman"/>
          <w:sz w:val="24"/>
          <w:szCs w:val="24"/>
        </w:rPr>
        <w:t>3</w:t>
      </w:r>
      <w:r w:rsidR="001145E2" w:rsidRPr="008E38A8">
        <w:rPr>
          <w:rFonts w:ascii="Times New Roman" w:hAnsi="Times New Roman" w:cs="Times New Roman"/>
          <w:sz w:val="24"/>
          <w:szCs w:val="24"/>
        </w:rPr>
        <w:t xml:space="preserve"> № </w:t>
      </w:r>
      <w:r w:rsidR="00A267BB">
        <w:rPr>
          <w:rFonts w:ascii="Times New Roman" w:hAnsi="Times New Roman" w:cs="Times New Roman"/>
          <w:sz w:val="24"/>
          <w:szCs w:val="24"/>
        </w:rPr>
        <w:t>445</w:t>
      </w:r>
      <w:r w:rsidR="001145E2" w:rsidRPr="008E38A8">
        <w:rPr>
          <w:rFonts w:ascii="Times New Roman" w:hAnsi="Times New Roman" w:cs="Times New Roman"/>
          <w:sz w:val="24"/>
          <w:szCs w:val="24"/>
        </w:rPr>
        <w:t xml:space="preserve">-п «Об утверждении </w:t>
      </w:r>
      <w:proofErr w:type="spellStart"/>
      <w:r w:rsidR="00A267BB">
        <w:rPr>
          <w:rFonts w:ascii="Times New Roman" w:hAnsi="Times New Roman" w:cs="Times New Roman"/>
          <w:sz w:val="24"/>
          <w:szCs w:val="24"/>
        </w:rPr>
        <w:t>Администртивного</w:t>
      </w:r>
      <w:proofErr w:type="spellEnd"/>
      <w:r w:rsidR="00A267BB">
        <w:rPr>
          <w:rFonts w:ascii="Times New Roman" w:hAnsi="Times New Roman" w:cs="Times New Roman"/>
          <w:sz w:val="24"/>
          <w:szCs w:val="24"/>
        </w:rPr>
        <w:t xml:space="preserve"> регламента по рассмотрению, согласованию и утверждению проектов надписей и обозначений, содержащих информацию об объектах культурного наследия (памятников истории и культуры) народов Российской Федерации местного (муниципального) значения</w:t>
      </w:r>
      <w:r w:rsidR="005103CF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5103C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103CF">
        <w:rPr>
          <w:rFonts w:ascii="Times New Roman" w:hAnsi="Times New Roman" w:cs="Times New Roman"/>
          <w:sz w:val="24"/>
          <w:szCs w:val="24"/>
        </w:rPr>
        <w:t>» п</w:t>
      </w:r>
      <w:r w:rsidR="001145E2" w:rsidRPr="00065676">
        <w:rPr>
          <w:rFonts w:ascii="Times New Roman" w:hAnsi="Times New Roman" w:cs="Times New Roman"/>
          <w:sz w:val="24"/>
          <w:szCs w:val="24"/>
        </w:rPr>
        <w:t>ункт</w:t>
      </w:r>
      <w:r w:rsidR="005103CF">
        <w:rPr>
          <w:rFonts w:ascii="Times New Roman" w:hAnsi="Times New Roman" w:cs="Times New Roman"/>
          <w:sz w:val="24"/>
          <w:szCs w:val="24"/>
        </w:rPr>
        <w:t xml:space="preserve"> 2</w:t>
      </w:r>
      <w:r w:rsidR="00892134" w:rsidRPr="00065676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A13861" w:rsidRPr="00065676">
        <w:rPr>
          <w:rFonts w:ascii="Times New Roman" w:hAnsi="Times New Roman" w:cs="Times New Roman"/>
          <w:sz w:val="24"/>
          <w:szCs w:val="24"/>
        </w:rPr>
        <w:t xml:space="preserve"> </w:t>
      </w:r>
      <w:r w:rsidR="001145E2" w:rsidRPr="00065676">
        <w:rPr>
          <w:rFonts w:ascii="Times New Roman" w:hAnsi="Times New Roman" w:cs="Times New Roman"/>
          <w:sz w:val="24"/>
          <w:szCs w:val="24"/>
        </w:rPr>
        <w:t xml:space="preserve"> </w:t>
      </w:r>
      <w:r w:rsidR="005103CF">
        <w:rPr>
          <w:rFonts w:ascii="Times New Roman" w:hAnsi="Times New Roman" w:cs="Times New Roman"/>
          <w:sz w:val="24"/>
          <w:szCs w:val="24"/>
        </w:rPr>
        <w:t>после слов «</w:t>
      </w:r>
      <w:r w:rsidR="00E12214" w:rsidRPr="00065676">
        <w:rPr>
          <w:rFonts w:ascii="Times New Roman" w:hAnsi="Times New Roman" w:cs="Times New Roman"/>
          <w:sz w:val="24"/>
          <w:szCs w:val="24"/>
        </w:rPr>
        <w:t xml:space="preserve">в «Правовом вестнике </w:t>
      </w:r>
      <w:proofErr w:type="spellStart"/>
      <w:r w:rsidR="00065676" w:rsidRPr="00065676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065676" w:rsidRPr="00065676">
        <w:rPr>
          <w:rFonts w:ascii="Times New Roman" w:hAnsi="Times New Roman" w:cs="Times New Roman"/>
          <w:sz w:val="24"/>
          <w:szCs w:val="24"/>
        </w:rPr>
        <w:t xml:space="preserve"> муниципального района» и</w:t>
      </w:r>
      <w:r w:rsidR="005103CF">
        <w:rPr>
          <w:rFonts w:ascii="Times New Roman" w:hAnsi="Times New Roman" w:cs="Times New Roman"/>
          <w:sz w:val="24"/>
          <w:szCs w:val="24"/>
        </w:rPr>
        <w:t>» дополнить словом «</w:t>
      </w:r>
      <w:r w:rsidR="00065676" w:rsidRPr="00065676">
        <w:rPr>
          <w:rFonts w:ascii="Times New Roman" w:hAnsi="Times New Roman" w:cs="Times New Roman"/>
          <w:sz w:val="24"/>
          <w:szCs w:val="24"/>
        </w:rPr>
        <w:t>разместить</w:t>
      </w:r>
      <w:r w:rsidR="005103CF">
        <w:rPr>
          <w:rFonts w:ascii="Times New Roman" w:hAnsi="Times New Roman" w:cs="Times New Roman"/>
          <w:sz w:val="24"/>
          <w:szCs w:val="24"/>
        </w:rPr>
        <w:t>»</w:t>
      </w:r>
      <w:r w:rsidR="00EB7D4C" w:rsidRPr="00065676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236FB6" w:rsidRPr="00065676" w:rsidRDefault="00065676" w:rsidP="000656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236FB6" w:rsidRPr="0006567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вступает в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="00236FB6" w:rsidRPr="00065676">
        <w:rPr>
          <w:rFonts w:ascii="Times New Roman" w:hAnsi="Times New Roman" w:cs="Times New Roman"/>
          <w:color w:val="000000"/>
          <w:sz w:val="24"/>
          <w:szCs w:val="24"/>
        </w:rPr>
        <w:t xml:space="preserve"> его официального опубликования.</w:t>
      </w:r>
    </w:p>
    <w:p w:rsidR="00B6203E" w:rsidRDefault="00B6203E" w:rsidP="0006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03E" w:rsidRPr="00B6203E" w:rsidRDefault="00B6203E" w:rsidP="0006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676" w:rsidRDefault="001145E2" w:rsidP="00B62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03E">
        <w:rPr>
          <w:rFonts w:ascii="Times New Roman" w:hAnsi="Times New Roman" w:cs="Times New Roman"/>
          <w:sz w:val="24"/>
          <w:szCs w:val="24"/>
        </w:rPr>
        <w:t xml:space="preserve">             Глава</w:t>
      </w:r>
      <w:r w:rsidR="0006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03E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B62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0D1" w:rsidRPr="00B6203E" w:rsidRDefault="001145E2" w:rsidP="000656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6203E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</w:t>
      </w:r>
      <w:r w:rsidR="00065676">
        <w:rPr>
          <w:rFonts w:ascii="Times New Roman" w:hAnsi="Times New Roman" w:cs="Times New Roman"/>
          <w:sz w:val="24"/>
          <w:szCs w:val="24"/>
        </w:rPr>
        <w:tab/>
      </w:r>
      <w:r w:rsidR="00065676">
        <w:rPr>
          <w:rFonts w:ascii="Times New Roman" w:hAnsi="Times New Roman" w:cs="Times New Roman"/>
          <w:sz w:val="24"/>
          <w:szCs w:val="24"/>
        </w:rPr>
        <w:tab/>
      </w:r>
      <w:r w:rsidR="00065676">
        <w:rPr>
          <w:rFonts w:ascii="Times New Roman" w:hAnsi="Times New Roman" w:cs="Times New Roman"/>
          <w:sz w:val="24"/>
          <w:szCs w:val="24"/>
        </w:rPr>
        <w:tab/>
      </w:r>
      <w:r w:rsidRPr="00B6203E">
        <w:rPr>
          <w:rFonts w:ascii="Times New Roman" w:hAnsi="Times New Roman" w:cs="Times New Roman"/>
          <w:sz w:val="24"/>
          <w:szCs w:val="24"/>
        </w:rPr>
        <w:t xml:space="preserve">И.Н. Шипков </w:t>
      </w:r>
    </w:p>
    <w:sectPr w:rsidR="002170D1" w:rsidRPr="00B6203E" w:rsidSect="001145E2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9B3"/>
    <w:multiLevelType w:val="multilevel"/>
    <w:tmpl w:val="E91A1074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abstractNum w:abstractNumId="1">
    <w:nsid w:val="13597575"/>
    <w:multiLevelType w:val="multilevel"/>
    <w:tmpl w:val="9BB4D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9C72730"/>
    <w:multiLevelType w:val="multilevel"/>
    <w:tmpl w:val="3AE23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226955FD"/>
    <w:multiLevelType w:val="hybridMultilevel"/>
    <w:tmpl w:val="C41E3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A6519"/>
    <w:multiLevelType w:val="hybridMultilevel"/>
    <w:tmpl w:val="C4B01194"/>
    <w:lvl w:ilvl="0" w:tplc="BAA853C4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145E2"/>
    <w:rsid w:val="00065676"/>
    <w:rsid w:val="000A5148"/>
    <w:rsid w:val="00113FB9"/>
    <w:rsid w:val="001145E2"/>
    <w:rsid w:val="001757B7"/>
    <w:rsid w:val="001F05C3"/>
    <w:rsid w:val="00201BA6"/>
    <w:rsid w:val="002170D1"/>
    <w:rsid w:val="00236FB6"/>
    <w:rsid w:val="005103CF"/>
    <w:rsid w:val="005277F4"/>
    <w:rsid w:val="00541D53"/>
    <w:rsid w:val="006C6D83"/>
    <w:rsid w:val="00892134"/>
    <w:rsid w:val="008B4FF7"/>
    <w:rsid w:val="008E38A8"/>
    <w:rsid w:val="00906D21"/>
    <w:rsid w:val="00943DCB"/>
    <w:rsid w:val="009B27E1"/>
    <w:rsid w:val="009E6A12"/>
    <w:rsid w:val="009F4189"/>
    <w:rsid w:val="00A03238"/>
    <w:rsid w:val="00A13861"/>
    <w:rsid w:val="00A267BB"/>
    <w:rsid w:val="00AE1674"/>
    <w:rsid w:val="00B41220"/>
    <w:rsid w:val="00B6203E"/>
    <w:rsid w:val="00D65261"/>
    <w:rsid w:val="00E12214"/>
    <w:rsid w:val="00EB7D4C"/>
    <w:rsid w:val="00E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2"/>
  </w:style>
  <w:style w:type="paragraph" w:styleId="3">
    <w:name w:val="heading 3"/>
    <w:basedOn w:val="a"/>
    <w:next w:val="a"/>
    <w:link w:val="30"/>
    <w:unhideWhenUsed/>
    <w:qFormat/>
    <w:rsid w:val="001145E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45E2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145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5E2"/>
    <w:pPr>
      <w:ind w:left="720"/>
      <w:contextualSpacing/>
    </w:pPr>
  </w:style>
  <w:style w:type="paragraph" w:customStyle="1" w:styleId="ConsPlusTitle">
    <w:name w:val="ConsPlusTitle"/>
    <w:rsid w:val="00114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ikip">
    <w:name w:val="wikip"/>
    <w:basedOn w:val="a"/>
    <w:rsid w:val="001145E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5E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1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023;fld=134;dst=1000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Юрист</cp:lastModifiedBy>
  <cp:revision>3</cp:revision>
  <cp:lastPrinted>2023-12-13T10:16:00Z</cp:lastPrinted>
  <dcterms:created xsi:type="dcterms:W3CDTF">2023-12-08T06:13:00Z</dcterms:created>
  <dcterms:modified xsi:type="dcterms:W3CDTF">2023-12-13T10:17:00Z</dcterms:modified>
</cp:coreProperties>
</file>