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4A2CC9" w:rsidTr="00911393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4A2CC9" w:rsidRDefault="00490CE5" w:rsidP="00911393">
            <w:pPr>
              <w:jc w:val="center"/>
              <w:rPr>
                <w:b/>
              </w:rPr>
            </w:pPr>
            <w:r w:rsidRPr="00490CE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pt;height:43pt;visibility:visible;mso-wrap-style:square">
                  <v:imagedata r:id="rId7" o:title=""/>
                </v:shape>
              </w:pict>
            </w:r>
          </w:p>
        </w:tc>
      </w:tr>
      <w:tr w:rsidR="004A2CC9" w:rsidRPr="00902442" w:rsidTr="00911393">
        <w:trPr>
          <w:trHeight w:val="399"/>
          <w:jc w:val="center"/>
        </w:trPr>
        <w:tc>
          <w:tcPr>
            <w:tcW w:w="8827" w:type="dxa"/>
            <w:vAlign w:val="center"/>
          </w:tcPr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4A2CC9" w:rsidRPr="00296840" w:rsidRDefault="004A2CC9" w:rsidP="00911393">
            <w:pPr>
              <w:rPr>
                <w:rFonts w:ascii="Times New Roman" w:hAnsi="Times New Roman" w:cs="Times New Roman"/>
              </w:rPr>
            </w:pPr>
          </w:p>
          <w:p w:rsidR="004A2CC9" w:rsidRPr="00902442" w:rsidRDefault="004A2CC9" w:rsidP="00911393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4A2CC9" w:rsidTr="00911393">
        <w:trPr>
          <w:cantSplit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4A2CC9" w:rsidRPr="0041574C" w:rsidRDefault="004A2CC9" w:rsidP="00911393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985B35">
              <w:rPr>
                <w:sz w:val="28"/>
                <w:szCs w:val="28"/>
              </w:rPr>
              <w:t xml:space="preserve"> </w:t>
            </w:r>
            <w:r w:rsidR="00D72A8F">
              <w:rPr>
                <w:sz w:val="28"/>
                <w:szCs w:val="28"/>
              </w:rPr>
              <w:t>19.07.</w:t>
            </w:r>
            <w:r w:rsidRPr="0041574C">
              <w:rPr>
                <w:sz w:val="28"/>
                <w:szCs w:val="28"/>
              </w:rPr>
              <w:t xml:space="preserve">2023                                    № </w:t>
            </w:r>
            <w:r w:rsidR="00985B35">
              <w:rPr>
                <w:sz w:val="28"/>
                <w:szCs w:val="28"/>
              </w:rPr>
              <w:t xml:space="preserve">  </w:t>
            </w:r>
            <w:r w:rsidR="00D72A8F">
              <w:rPr>
                <w:sz w:val="28"/>
                <w:szCs w:val="28"/>
              </w:rPr>
              <w:t>355</w:t>
            </w:r>
            <w:r w:rsidRPr="0041574C">
              <w:rPr>
                <w:sz w:val="28"/>
                <w:szCs w:val="28"/>
              </w:rPr>
              <w:t>-п</w:t>
            </w:r>
          </w:p>
          <w:p w:rsidR="004A2CC9" w:rsidRDefault="004A2CC9" w:rsidP="00911393">
            <w:pPr>
              <w:jc w:val="center"/>
              <w:rPr>
                <w:szCs w:val="28"/>
              </w:rPr>
            </w:pPr>
          </w:p>
        </w:tc>
      </w:tr>
      <w:tr w:rsidR="004A2CC9" w:rsidTr="00911393">
        <w:trPr>
          <w:trHeight w:val="193"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</w:p>
          <w:p w:rsidR="004B3B22" w:rsidRDefault="004A2CC9" w:rsidP="00911393">
            <w:pPr>
              <w:jc w:val="center"/>
              <w:rPr>
                <w:b/>
                <w:sz w:val="26"/>
                <w:szCs w:val="26"/>
              </w:rPr>
            </w:pPr>
            <w:r w:rsidRPr="004A2CC9">
              <w:rPr>
                <w:b/>
                <w:sz w:val="26"/>
                <w:szCs w:val="26"/>
              </w:rPr>
              <w:t xml:space="preserve">Об утверждении бюджетного прогноза </w:t>
            </w:r>
          </w:p>
          <w:p w:rsidR="004B3B22" w:rsidRDefault="004A2CC9" w:rsidP="00911393">
            <w:pPr>
              <w:jc w:val="center"/>
              <w:rPr>
                <w:b/>
                <w:sz w:val="26"/>
                <w:szCs w:val="26"/>
              </w:rPr>
            </w:pPr>
            <w:r w:rsidRPr="004A2CC9">
              <w:rPr>
                <w:b/>
                <w:sz w:val="26"/>
                <w:szCs w:val="26"/>
              </w:rPr>
              <w:t xml:space="preserve">Пучежского муниципального района на долгосрочный период </w:t>
            </w:r>
          </w:p>
          <w:p w:rsidR="004A2CC9" w:rsidRPr="004A2CC9" w:rsidRDefault="004A2CC9" w:rsidP="00911393">
            <w:pPr>
              <w:jc w:val="center"/>
              <w:rPr>
                <w:b/>
                <w:sz w:val="26"/>
                <w:szCs w:val="26"/>
              </w:rPr>
            </w:pPr>
            <w:r w:rsidRPr="004A2CC9">
              <w:rPr>
                <w:b/>
                <w:sz w:val="26"/>
                <w:szCs w:val="26"/>
              </w:rPr>
              <w:t>до 2028 года</w:t>
            </w:r>
          </w:p>
        </w:tc>
      </w:tr>
    </w:tbl>
    <w:p w:rsidR="00F515E2" w:rsidRDefault="00F515E2"/>
    <w:p w:rsidR="00F515E2" w:rsidRPr="004B3B22" w:rsidRDefault="00645A21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3B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170.1</w:t>
        </w:r>
      </w:hyperlink>
      <w:r w:rsidRPr="004B3B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="00FA3E64" w:rsidRPr="004B3B22">
        <w:rPr>
          <w:rFonts w:ascii="Times New Roman" w:hAnsi="Times New Roman" w:cs="Times New Roman"/>
          <w:sz w:val="28"/>
          <w:szCs w:val="28"/>
        </w:rPr>
        <w:t xml:space="preserve"> Совета Пучежского муниципального района от 27.02.2012 N 158</w:t>
      </w:r>
      <w:r w:rsidRPr="004B3B22">
        <w:rPr>
          <w:rFonts w:ascii="Times New Roman" w:hAnsi="Times New Roman" w:cs="Times New Roman"/>
          <w:sz w:val="28"/>
          <w:szCs w:val="28"/>
        </w:rPr>
        <w:t xml:space="preserve"> "Об у</w:t>
      </w:r>
      <w:r w:rsidR="00FA3E64" w:rsidRPr="004B3B22">
        <w:rPr>
          <w:rFonts w:ascii="Times New Roman" w:hAnsi="Times New Roman" w:cs="Times New Roman"/>
          <w:sz w:val="28"/>
          <w:szCs w:val="28"/>
        </w:rPr>
        <w:t>т</w:t>
      </w:r>
      <w:r w:rsidR="00FA3E64" w:rsidRPr="004B3B22">
        <w:rPr>
          <w:rFonts w:ascii="Times New Roman" w:hAnsi="Times New Roman" w:cs="Times New Roman"/>
          <w:sz w:val="28"/>
          <w:szCs w:val="28"/>
        </w:rPr>
        <w:t>верждении положения о бюджетном процессе в Пучежском муниципальном районе</w:t>
      </w:r>
      <w:r w:rsidRPr="004B3B22">
        <w:rPr>
          <w:rFonts w:ascii="Times New Roman" w:hAnsi="Times New Roman" w:cs="Times New Roman"/>
          <w:sz w:val="28"/>
          <w:szCs w:val="28"/>
        </w:rPr>
        <w:t xml:space="preserve">", </w:t>
      </w:r>
      <w:hyperlink r:id="rId1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FA3E64" w:rsidRPr="004B3B22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муниципального района от 05.09.2016 N 506-п</w:t>
      </w:r>
      <w:r w:rsidRPr="004B3B22">
        <w:rPr>
          <w:rFonts w:ascii="Times New Roman" w:hAnsi="Times New Roman" w:cs="Times New Roman"/>
          <w:sz w:val="28"/>
          <w:szCs w:val="28"/>
        </w:rPr>
        <w:t xml:space="preserve"> "О бюджетном пр</w:t>
      </w:r>
      <w:r w:rsidR="00FA3E64" w:rsidRPr="004B3B22">
        <w:rPr>
          <w:rFonts w:ascii="Times New Roman" w:hAnsi="Times New Roman" w:cs="Times New Roman"/>
          <w:sz w:val="28"/>
          <w:szCs w:val="28"/>
        </w:rPr>
        <w:t>огнозе Пучежского муниципального района и Пучежского городского поселения Пучежского муниципального района</w:t>
      </w:r>
      <w:r w:rsidRPr="004B3B22">
        <w:rPr>
          <w:rFonts w:ascii="Times New Roman" w:hAnsi="Times New Roman" w:cs="Times New Roman"/>
          <w:sz w:val="28"/>
          <w:szCs w:val="28"/>
        </w:rPr>
        <w:t xml:space="preserve"> на долгосрочный пер</w:t>
      </w:r>
      <w:r w:rsidRPr="004B3B22">
        <w:rPr>
          <w:rFonts w:ascii="Times New Roman" w:hAnsi="Times New Roman" w:cs="Times New Roman"/>
          <w:sz w:val="28"/>
          <w:szCs w:val="28"/>
        </w:rPr>
        <w:t>и</w:t>
      </w:r>
      <w:r w:rsidRPr="004B3B22">
        <w:rPr>
          <w:rFonts w:ascii="Times New Roman" w:hAnsi="Times New Roman" w:cs="Times New Roman"/>
          <w:sz w:val="28"/>
          <w:szCs w:val="28"/>
        </w:rPr>
        <w:t>од", руководствуясь Устав</w:t>
      </w:r>
      <w:r w:rsidR="008C79AC" w:rsidRPr="004B3B22">
        <w:rPr>
          <w:rFonts w:ascii="Times New Roman" w:hAnsi="Times New Roman" w:cs="Times New Roman"/>
          <w:sz w:val="28"/>
          <w:szCs w:val="28"/>
        </w:rPr>
        <w:t>ом Пучежского муниципального района, администрация Пучежского</w:t>
      </w:r>
      <w:proofErr w:type="gramEnd"/>
      <w:r w:rsidR="008C79AC" w:rsidRPr="004B3B22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FA3E64" w:rsidRPr="004B3B22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4B3B2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515E2" w:rsidRPr="004B3B22" w:rsidRDefault="00645A21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3B22">
        <w:rPr>
          <w:rFonts w:ascii="Times New Roman" w:hAnsi="Times New Roman" w:cs="Times New Roman"/>
          <w:sz w:val="28"/>
          <w:szCs w:val="28"/>
        </w:rPr>
        <w:t xml:space="preserve">1. </w:t>
      </w:r>
      <w:r w:rsidR="00D72A8F">
        <w:rPr>
          <w:rFonts w:ascii="Times New Roman" w:hAnsi="Times New Roman" w:cs="Times New Roman"/>
          <w:sz w:val="28"/>
          <w:szCs w:val="28"/>
        </w:rPr>
        <w:t xml:space="preserve"> </w:t>
      </w:r>
      <w:r w:rsidRPr="004B3B22">
        <w:rPr>
          <w:rFonts w:ascii="Times New Roman" w:hAnsi="Times New Roman" w:cs="Times New Roman"/>
          <w:sz w:val="28"/>
          <w:szCs w:val="28"/>
        </w:rPr>
        <w:t>Утвердить бюджетный п</w:t>
      </w:r>
      <w:r w:rsidR="008C79AC" w:rsidRPr="004B3B22">
        <w:rPr>
          <w:rFonts w:ascii="Times New Roman" w:hAnsi="Times New Roman" w:cs="Times New Roman"/>
          <w:sz w:val="28"/>
          <w:szCs w:val="28"/>
        </w:rPr>
        <w:t>рогноз Пучежского муниципального района</w:t>
      </w:r>
      <w:r w:rsidRPr="004B3B22">
        <w:rPr>
          <w:rFonts w:ascii="Times New Roman" w:hAnsi="Times New Roman" w:cs="Times New Roman"/>
          <w:sz w:val="28"/>
          <w:szCs w:val="28"/>
        </w:rPr>
        <w:t xml:space="preserve"> на долгосрочный период до 2028 года согласно </w:t>
      </w:r>
      <w:hyperlink w:anchor="sub_10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="00D72A8F">
        <w:rPr>
          <w:rFonts w:ascii="Times New Roman" w:hAnsi="Times New Roman" w:cs="Times New Roman"/>
          <w:sz w:val="28"/>
          <w:szCs w:val="28"/>
        </w:rPr>
        <w:t>.</w:t>
      </w:r>
    </w:p>
    <w:p w:rsidR="00F515E2" w:rsidRPr="004B3B22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4B3B22">
        <w:rPr>
          <w:rFonts w:ascii="Times New Roman" w:hAnsi="Times New Roman" w:cs="Times New Roman"/>
          <w:sz w:val="28"/>
          <w:szCs w:val="28"/>
        </w:rPr>
        <w:t>2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. </w:t>
      </w:r>
      <w:r w:rsidRPr="004B3B22">
        <w:rPr>
          <w:rFonts w:ascii="Times New Roman" w:hAnsi="Times New Roman" w:cs="Times New Roman"/>
          <w:sz w:val="28"/>
          <w:szCs w:val="28"/>
        </w:rPr>
        <w:t xml:space="preserve">  </w:t>
      </w:r>
      <w:r w:rsidR="00645A21" w:rsidRPr="004B3B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F515E2" w:rsidRPr="004B3B22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4B3B22">
        <w:rPr>
          <w:rFonts w:ascii="Times New Roman" w:hAnsi="Times New Roman" w:cs="Times New Roman"/>
          <w:sz w:val="28"/>
          <w:szCs w:val="28"/>
        </w:rPr>
        <w:t>3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. </w:t>
      </w:r>
      <w:r w:rsidR="00D72A8F">
        <w:rPr>
          <w:rFonts w:ascii="Times New Roman" w:hAnsi="Times New Roman" w:cs="Times New Roman"/>
          <w:sz w:val="28"/>
          <w:szCs w:val="28"/>
        </w:rPr>
        <w:t xml:space="preserve">  </w:t>
      </w:r>
      <w:r w:rsidR="00490CE5">
        <w:fldChar w:fldCharType="begin"/>
      </w:r>
      <w:r w:rsidR="00490CE5">
        <w:instrText>HYPERLINK "http://internet.garant.ru/document/redirect/406479952/0"</w:instrText>
      </w:r>
      <w:r w:rsidR="00490CE5">
        <w:fldChar w:fldCharType="separate"/>
      </w:r>
      <w:r w:rsidR="00645A21" w:rsidRPr="004B3B2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Опубликовать</w:t>
      </w:r>
      <w:r w:rsidR="00490CE5">
        <w:fldChar w:fldCharType="end"/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8C79AC" w:rsidRPr="004B3B22">
        <w:rPr>
          <w:rFonts w:ascii="Times New Roman" w:hAnsi="Times New Roman" w:cs="Times New Roman"/>
          <w:sz w:val="28"/>
          <w:szCs w:val="28"/>
        </w:rPr>
        <w:t>новление в Правовом вестнике Пучежского муниципального района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hyperlink r:id="rId11" w:history="1">
        <w:r w:rsidR="00645A21"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8C79AC" w:rsidRPr="004B3B22">
        <w:rPr>
          <w:rFonts w:ascii="Times New Roman" w:hAnsi="Times New Roman" w:cs="Times New Roman"/>
          <w:sz w:val="28"/>
          <w:szCs w:val="28"/>
        </w:rPr>
        <w:t xml:space="preserve"> администрации Пуче</w:t>
      </w:r>
      <w:r w:rsidR="008C79AC" w:rsidRPr="004B3B22">
        <w:rPr>
          <w:rFonts w:ascii="Times New Roman" w:hAnsi="Times New Roman" w:cs="Times New Roman"/>
          <w:sz w:val="28"/>
          <w:szCs w:val="28"/>
        </w:rPr>
        <w:t>ж</w:t>
      </w:r>
      <w:r w:rsidR="008C79AC" w:rsidRPr="004B3B2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515E2" w:rsidRPr="004B3B22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4B3B22">
        <w:rPr>
          <w:rFonts w:ascii="Times New Roman" w:hAnsi="Times New Roman" w:cs="Times New Roman"/>
          <w:sz w:val="28"/>
          <w:szCs w:val="28"/>
        </w:rPr>
        <w:t>4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5A21" w:rsidRPr="004B3B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 w:rsidRPr="004B3B22">
        <w:rPr>
          <w:rFonts w:ascii="Times New Roman" w:hAnsi="Times New Roman" w:cs="Times New Roman"/>
          <w:sz w:val="28"/>
          <w:szCs w:val="28"/>
        </w:rPr>
        <w:t>ния оставляю за собой</w:t>
      </w:r>
    </w:p>
    <w:bookmarkEnd w:id="3"/>
    <w:p w:rsidR="00F515E2" w:rsidRDefault="00F515E2"/>
    <w:p w:rsidR="00FA3E64" w:rsidRDefault="00FA3E64"/>
    <w:p w:rsidR="00FA3E64" w:rsidRDefault="00FA3E64"/>
    <w:tbl>
      <w:tblPr>
        <w:tblW w:w="5239" w:type="pct"/>
        <w:tblInd w:w="108" w:type="dxa"/>
        <w:tblLook w:val="0000"/>
      </w:tblPr>
      <w:tblGrid>
        <w:gridCol w:w="7513"/>
        <w:gridCol w:w="3506"/>
      </w:tblGrid>
      <w:tr w:rsidR="00F515E2" w:rsidRPr="004B3B22" w:rsidTr="004B3B22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4B3B22" w:rsidRDefault="004B3B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45A21" w:rsidRPr="004B3B2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A3E64" w:rsidRPr="004B3B22">
              <w:rPr>
                <w:rFonts w:ascii="Times New Roman" w:hAnsi="Times New Roman" w:cs="Times New Roman"/>
                <w:sz w:val="28"/>
                <w:szCs w:val="28"/>
              </w:rPr>
              <w:t>Пучежского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4B3B22" w:rsidRDefault="00FA3E64" w:rsidP="004B3B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3B22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4B3B22">
              <w:rPr>
                <w:rFonts w:ascii="Times New Roman" w:hAnsi="Times New Roman" w:cs="Times New Roman"/>
                <w:sz w:val="28"/>
                <w:szCs w:val="28"/>
              </w:rPr>
              <w:t>Шипков</w:t>
            </w:r>
            <w:proofErr w:type="spellEnd"/>
          </w:p>
        </w:tc>
      </w:tr>
    </w:tbl>
    <w:p w:rsidR="00F515E2" w:rsidRDefault="00F515E2"/>
    <w:p w:rsidR="004B3B22" w:rsidRDefault="004B3B22">
      <w:pPr>
        <w:ind w:firstLine="698"/>
        <w:jc w:val="right"/>
        <w:rPr>
          <w:rStyle w:val="a3"/>
        </w:rPr>
      </w:pPr>
      <w:bookmarkStart w:id="4" w:name="sub_1000"/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645A21">
      <w:pPr>
        <w:ind w:firstLine="698"/>
        <w:jc w:val="right"/>
      </w:pPr>
      <w:proofErr w:type="gramStart"/>
      <w:r>
        <w:rPr>
          <w:rStyle w:val="a3"/>
        </w:rPr>
        <w:lastRenderedPageBreak/>
        <w:t>УТВЕРЖДЕН</w:t>
      </w:r>
      <w:proofErr w:type="gramEnd"/>
      <w:r>
        <w:rPr>
          <w:rStyle w:val="a3"/>
        </w:rPr>
        <w:br/>
      </w:r>
      <w:hyperlink w:anchor="sub_0" w:history="1">
        <w:r w:rsidRPr="00FA3E64">
          <w:rPr>
            <w:rStyle w:val="a4"/>
            <w:b w:val="0"/>
            <w:color w:val="auto"/>
          </w:rPr>
          <w:t>постановлением</w:t>
        </w:r>
      </w:hyperlink>
      <w:r w:rsidR="004B3B22">
        <w:t xml:space="preserve"> </w:t>
      </w:r>
    </w:p>
    <w:p w:rsidR="00FA3E64" w:rsidRPr="004B3B22" w:rsidRDefault="00FA3E64">
      <w:pPr>
        <w:ind w:firstLine="698"/>
        <w:jc w:val="right"/>
        <w:rPr>
          <w:rStyle w:val="a3"/>
          <w:b w:val="0"/>
          <w:color w:val="auto"/>
        </w:rPr>
      </w:pPr>
      <w:r w:rsidRPr="004B3B22">
        <w:rPr>
          <w:rStyle w:val="a3"/>
          <w:b w:val="0"/>
          <w:color w:val="auto"/>
        </w:rPr>
        <w:t xml:space="preserve">администрации Пучежского </w:t>
      </w:r>
    </w:p>
    <w:p w:rsidR="00F515E2" w:rsidRPr="004B3B22" w:rsidRDefault="00FA3E64">
      <w:pPr>
        <w:ind w:firstLine="698"/>
        <w:jc w:val="right"/>
        <w:rPr>
          <w:b/>
        </w:rPr>
      </w:pPr>
      <w:r w:rsidRPr="004B3B22">
        <w:rPr>
          <w:rStyle w:val="a3"/>
          <w:b w:val="0"/>
          <w:color w:val="auto"/>
        </w:rPr>
        <w:t>муниципального района</w:t>
      </w:r>
      <w:r w:rsidRPr="004B3B22">
        <w:rPr>
          <w:rStyle w:val="a3"/>
          <w:b w:val="0"/>
          <w:color w:val="auto"/>
        </w:rPr>
        <w:br/>
        <w:t xml:space="preserve">от  </w:t>
      </w:r>
      <w:r w:rsidR="00D72A8F">
        <w:rPr>
          <w:rStyle w:val="a3"/>
          <w:b w:val="0"/>
          <w:color w:val="auto"/>
        </w:rPr>
        <w:t>19</w:t>
      </w:r>
      <w:r w:rsidR="00645A21" w:rsidRPr="004B3B22">
        <w:rPr>
          <w:rStyle w:val="a3"/>
          <w:b w:val="0"/>
          <w:color w:val="auto"/>
        </w:rPr>
        <w:t>.</w:t>
      </w:r>
      <w:r w:rsidR="00D72A8F">
        <w:rPr>
          <w:rStyle w:val="a3"/>
          <w:b w:val="0"/>
          <w:color w:val="auto"/>
        </w:rPr>
        <w:t xml:space="preserve"> 07</w:t>
      </w:r>
      <w:r w:rsidR="00645A21" w:rsidRPr="004B3B22">
        <w:rPr>
          <w:rStyle w:val="a3"/>
          <w:b w:val="0"/>
          <w:color w:val="auto"/>
        </w:rPr>
        <w:t>.</w:t>
      </w:r>
      <w:r w:rsidR="00D72A8F">
        <w:rPr>
          <w:rStyle w:val="a3"/>
          <w:b w:val="0"/>
          <w:color w:val="auto"/>
        </w:rPr>
        <w:t xml:space="preserve"> </w:t>
      </w:r>
      <w:r w:rsidR="00645A21" w:rsidRPr="004B3B22">
        <w:rPr>
          <w:rStyle w:val="a3"/>
          <w:b w:val="0"/>
          <w:color w:val="auto"/>
        </w:rPr>
        <w:t>2023</w:t>
      </w:r>
      <w:r w:rsidR="00D72A8F">
        <w:rPr>
          <w:rStyle w:val="a3"/>
          <w:b w:val="0"/>
          <w:color w:val="auto"/>
        </w:rPr>
        <w:t xml:space="preserve"> г</w:t>
      </w:r>
      <w:r w:rsidR="00645A21" w:rsidRPr="004B3B22">
        <w:rPr>
          <w:rStyle w:val="a3"/>
          <w:b w:val="0"/>
          <w:color w:val="auto"/>
        </w:rPr>
        <w:t xml:space="preserve"> </w:t>
      </w:r>
      <w:r w:rsidR="004B3B22" w:rsidRPr="004B3B22">
        <w:rPr>
          <w:rStyle w:val="a3"/>
          <w:b w:val="0"/>
          <w:color w:val="auto"/>
        </w:rPr>
        <w:t xml:space="preserve">№ </w:t>
      </w:r>
      <w:r w:rsidR="00D72A8F">
        <w:rPr>
          <w:rStyle w:val="a3"/>
          <w:b w:val="0"/>
          <w:color w:val="auto"/>
        </w:rPr>
        <w:t>355-п</w:t>
      </w:r>
      <w:r w:rsidR="00645A21" w:rsidRPr="004B3B22">
        <w:rPr>
          <w:rStyle w:val="a3"/>
          <w:b w:val="0"/>
          <w:color w:val="auto"/>
        </w:rPr>
        <w:t> </w:t>
      </w:r>
    </w:p>
    <w:bookmarkEnd w:id="4"/>
    <w:p w:rsidR="00F515E2" w:rsidRDefault="00F515E2"/>
    <w:p w:rsidR="00F515E2" w:rsidRPr="004B3B22" w:rsidRDefault="008C79AC">
      <w:pPr>
        <w:pStyle w:val="1"/>
        <w:rPr>
          <w:color w:val="auto"/>
        </w:rPr>
      </w:pPr>
      <w:r w:rsidRPr="004B3B22">
        <w:rPr>
          <w:color w:val="auto"/>
        </w:rPr>
        <w:t>Бюджетный прогноз</w:t>
      </w:r>
      <w:r w:rsidRPr="004B3B22">
        <w:rPr>
          <w:color w:val="auto"/>
        </w:rPr>
        <w:br/>
        <w:t xml:space="preserve">Пучежского муниципального района </w:t>
      </w:r>
      <w:r w:rsidR="00645A21" w:rsidRPr="004B3B22">
        <w:rPr>
          <w:color w:val="auto"/>
        </w:rPr>
        <w:t>на долгосрочный период до 2028 года</w:t>
      </w:r>
    </w:p>
    <w:p w:rsidR="00F515E2" w:rsidRPr="004B3B22" w:rsidRDefault="00F515E2"/>
    <w:p w:rsidR="00F515E2" w:rsidRPr="004B3B22" w:rsidRDefault="00645A21" w:rsidP="004B3B22">
      <w:pPr>
        <w:pStyle w:val="1"/>
        <w:spacing w:before="0" w:after="0"/>
        <w:rPr>
          <w:color w:val="auto"/>
        </w:rPr>
      </w:pPr>
      <w:bookmarkStart w:id="5" w:name="sub_100"/>
      <w:r w:rsidRPr="004B3B22">
        <w:rPr>
          <w:color w:val="auto"/>
        </w:rPr>
        <w:t>1. Цели и задачи долгосрочной бюджетной, налоговой политики</w:t>
      </w:r>
    </w:p>
    <w:bookmarkEnd w:id="5"/>
    <w:p w:rsidR="00F515E2" w:rsidRDefault="00F515E2"/>
    <w:p w:rsidR="00F515E2" w:rsidRPr="004B3B22" w:rsidRDefault="00645A21">
      <w:pPr>
        <w:rPr>
          <w:rFonts w:ascii="Times New Roman" w:hAnsi="Times New Roman" w:cs="Times New Roman"/>
        </w:rPr>
      </w:pPr>
      <w:proofErr w:type="gramStart"/>
      <w:r w:rsidRPr="004B3B22">
        <w:rPr>
          <w:rFonts w:ascii="Times New Roman" w:hAnsi="Times New Roman" w:cs="Times New Roman"/>
        </w:rPr>
        <w:t>Бюджетная и на</w:t>
      </w:r>
      <w:r w:rsidR="00FA3E64" w:rsidRPr="004B3B22">
        <w:rPr>
          <w:rFonts w:ascii="Times New Roman" w:hAnsi="Times New Roman" w:cs="Times New Roman"/>
        </w:rPr>
        <w:t xml:space="preserve">логовая политика Пучежского муниципального района </w:t>
      </w:r>
      <w:r w:rsidRPr="004B3B22">
        <w:rPr>
          <w:rFonts w:ascii="Times New Roman" w:hAnsi="Times New Roman" w:cs="Times New Roman"/>
        </w:rPr>
        <w:t>в долгосрочном п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>риоде будет направлена на достижение основной цели, определенной Стратегией социал</w:t>
      </w:r>
      <w:r w:rsidRPr="004B3B22">
        <w:rPr>
          <w:rFonts w:ascii="Times New Roman" w:hAnsi="Times New Roman" w:cs="Times New Roman"/>
        </w:rPr>
        <w:t>ь</w:t>
      </w:r>
      <w:r w:rsidRPr="004B3B22">
        <w:rPr>
          <w:rFonts w:ascii="Times New Roman" w:hAnsi="Times New Roman" w:cs="Times New Roman"/>
        </w:rPr>
        <w:t>но-экономического ра</w:t>
      </w:r>
      <w:r w:rsidR="007635CF" w:rsidRPr="004B3B22">
        <w:rPr>
          <w:rFonts w:ascii="Times New Roman" w:hAnsi="Times New Roman" w:cs="Times New Roman"/>
        </w:rPr>
        <w:t>звития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до 2030 года - обеспечение сб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лансированности и уст</w:t>
      </w:r>
      <w:r w:rsidR="007635CF" w:rsidRPr="004B3B22">
        <w:rPr>
          <w:rFonts w:ascii="Times New Roman" w:hAnsi="Times New Roman" w:cs="Times New Roman"/>
        </w:rPr>
        <w:t>ойчивости бюджета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с учетом текущей экономической ситуации, решение экономических и социальных задач, безусловное исполнение принятых обязательств наиболее эффективным способом, минимизацию имеющихся рисков н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>сбалансированности бюджета.</w:t>
      </w:r>
      <w:proofErr w:type="gramEnd"/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Реализация долгосрочной бюджетной и налоговой политики будет осуществляться с учетом преемственности основных направлений бюджетной и налоговой политики на 2023 год и плановый период 2024 и 2025 годов. Таковыми </w:t>
      </w:r>
      <w:proofErr w:type="gramStart"/>
      <w:r w:rsidRPr="004B3B22">
        <w:rPr>
          <w:rFonts w:ascii="Times New Roman" w:hAnsi="Times New Roman" w:cs="Times New Roman"/>
        </w:rPr>
        <w:t>определены</w:t>
      </w:r>
      <w:proofErr w:type="gramEnd"/>
      <w:r w:rsidRPr="004B3B22">
        <w:rPr>
          <w:rFonts w:ascii="Times New Roman" w:hAnsi="Times New Roman" w:cs="Times New Roman"/>
        </w:rPr>
        <w:t>: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бюджетное планирование исходя из возможностей доходного потенциала и необходимости снижения долговой нагрузки, как базового принципа ответственной бюджетной политики;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формирование бюджетных параметров исходя из необходимости безусловного исполнения действующих обязательств;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повышение эффективности бюджетных расходов;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- </w:t>
      </w:r>
      <w:proofErr w:type="spellStart"/>
      <w:r w:rsidRPr="004B3B22">
        <w:rPr>
          <w:rFonts w:ascii="Times New Roman" w:hAnsi="Times New Roman" w:cs="Times New Roman"/>
        </w:rPr>
        <w:t>приоритизация</w:t>
      </w:r>
      <w:proofErr w:type="spellEnd"/>
      <w:r w:rsidRPr="004B3B22">
        <w:rPr>
          <w:rFonts w:ascii="Times New Roman" w:hAnsi="Times New Roman" w:cs="Times New Roman"/>
        </w:rPr>
        <w:t xml:space="preserve"> бюджетных расходов в целях реализации указов Президента Российской Федерации, определяющих национальные цели развития страны;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повышение качества предоставления муниципальных услуг;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обеспечение публичности процесса управления муниципальными финансами, обеспечение прозрачности и открытости бюджетного процесса для граждан.</w:t>
      </w:r>
    </w:p>
    <w:p w:rsidR="00F515E2" w:rsidRPr="004B3B22" w:rsidRDefault="00645A21">
      <w:pPr>
        <w:rPr>
          <w:rFonts w:ascii="Times New Roman" w:hAnsi="Times New Roman" w:cs="Times New Roman"/>
        </w:rPr>
      </w:pPr>
      <w:proofErr w:type="gramStart"/>
      <w:r w:rsidRPr="004B3B22">
        <w:rPr>
          <w:rFonts w:ascii="Times New Roman" w:hAnsi="Times New Roman" w:cs="Times New Roman"/>
        </w:rPr>
        <w:t>Долгосрочная бюджетная и налоговая политика в сфере доходов предполагает направление усилий на сохранение, укрепление, расширение дох</w:t>
      </w:r>
      <w:r w:rsidR="007635CF" w:rsidRPr="004B3B22">
        <w:rPr>
          <w:rFonts w:ascii="Times New Roman" w:hAnsi="Times New Roman" w:cs="Times New Roman"/>
        </w:rPr>
        <w:t>одного потенциала Пучежского муниципал</w:t>
      </w:r>
      <w:r w:rsidR="007635CF" w:rsidRPr="004B3B22">
        <w:rPr>
          <w:rFonts w:ascii="Times New Roman" w:hAnsi="Times New Roman" w:cs="Times New Roman"/>
        </w:rPr>
        <w:t>ь</w:t>
      </w:r>
      <w:r w:rsidR="007635CF" w:rsidRPr="004B3B22">
        <w:rPr>
          <w:rFonts w:ascii="Times New Roman" w:hAnsi="Times New Roman" w:cs="Times New Roman"/>
        </w:rPr>
        <w:t>ного района</w:t>
      </w:r>
      <w:r w:rsidRPr="004B3B22">
        <w:rPr>
          <w:rFonts w:ascii="Times New Roman" w:hAnsi="Times New Roman" w:cs="Times New Roman"/>
        </w:rPr>
        <w:t xml:space="preserve"> за счет повышения качества администрирования доходов, повышения собираемости налогов, сокращения задолженности по </w:t>
      </w:r>
      <w:r w:rsidR="007635CF" w:rsidRPr="004B3B22">
        <w:rPr>
          <w:rFonts w:ascii="Times New Roman" w:hAnsi="Times New Roman" w:cs="Times New Roman"/>
        </w:rPr>
        <w:t>платежам в бюджет Пучежского муниципального района</w:t>
      </w:r>
      <w:r w:rsidRPr="004B3B22">
        <w:rPr>
          <w:rFonts w:ascii="Times New Roman" w:hAnsi="Times New Roman" w:cs="Times New Roman"/>
        </w:rPr>
        <w:t>, повышения эффективности управления муниципальными земельными ресурсами и земельными ресурсами, государственная собственность на которые не разграничена, а также иным муниц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п</w:t>
      </w:r>
      <w:r w:rsidR="007635CF" w:rsidRPr="004B3B22">
        <w:rPr>
          <w:rFonts w:ascii="Times New Roman" w:hAnsi="Times New Roman" w:cs="Times New Roman"/>
        </w:rPr>
        <w:t>альным имуществом Пучежского муниципального</w:t>
      </w:r>
      <w:proofErr w:type="gramEnd"/>
      <w:r w:rsidR="007635CF" w:rsidRPr="004B3B22">
        <w:rPr>
          <w:rFonts w:ascii="Times New Roman" w:hAnsi="Times New Roman" w:cs="Times New Roman"/>
        </w:rPr>
        <w:t xml:space="preserve"> района</w:t>
      </w:r>
      <w:r w:rsidRPr="004B3B22">
        <w:rPr>
          <w:rFonts w:ascii="Times New Roman" w:hAnsi="Times New Roman" w:cs="Times New Roman"/>
        </w:rPr>
        <w:t>. В долгосрочном периоде необходимо также проводить анализ соответствия объемов предоставляемых налоговых льгот по местным н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логам (налоговых расходов) достигнутым результатам реализации муниципальных программ в ц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>лях принятия решений о целесообразности их дальнейшего предоставления.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Будет продолжена активная работ</w:t>
      </w:r>
      <w:r w:rsidR="007635CF" w:rsidRPr="004B3B22">
        <w:rPr>
          <w:rFonts w:ascii="Times New Roman" w:hAnsi="Times New Roman" w:cs="Times New Roman"/>
        </w:rPr>
        <w:t>а по привлечению в бюджет района</w:t>
      </w:r>
      <w:r w:rsidRPr="004B3B22">
        <w:rPr>
          <w:rFonts w:ascii="Times New Roman" w:hAnsi="Times New Roman" w:cs="Times New Roman"/>
        </w:rPr>
        <w:t xml:space="preserve"> доходов в виде ме</w:t>
      </w:r>
      <w:r w:rsidRPr="004B3B22">
        <w:rPr>
          <w:rFonts w:ascii="Times New Roman" w:hAnsi="Times New Roman" w:cs="Times New Roman"/>
        </w:rPr>
        <w:t>ж</w:t>
      </w:r>
      <w:r w:rsidRPr="004B3B22">
        <w:rPr>
          <w:rFonts w:ascii="Times New Roman" w:hAnsi="Times New Roman" w:cs="Times New Roman"/>
        </w:rPr>
        <w:t>бюджетных трансфертов из областного бюджета посредством участия исходя из воз</w:t>
      </w:r>
      <w:r w:rsidR="007635CF" w:rsidRPr="004B3B22">
        <w:rPr>
          <w:rFonts w:ascii="Times New Roman" w:hAnsi="Times New Roman" w:cs="Times New Roman"/>
        </w:rPr>
        <w:t>можностей бюджета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в реализации национальных (региональных) прое</w:t>
      </w:r>
      <w:r w:rsidRPr="004B3B22">
        <w:rPr>
          <w:rFonts w:ascii="Times New Roman" w:hAnsi="Times New Roman" w:cs="Times New Roman"/>
        </w:rPr>
        <w:t>к</w:t>
      </w:r>
      <w:r w:rsidRPr="004B3B22">
        <w:rPr>
          <w:rFonts w:ascii="Times New Roman" w:hAnsi="Times New Roman" w:cs="Times New Roman"/>
        </w:rPr>
        <w:t>тов, государственных программ и мероприятий</w:t>
      </w:r>
      <w:r>
        <w:t xml:space="preserve">, </w:t>
      </w:r>
      <w:proofErr w:type="spellStart"/>
      <w:r w:rsidRPr="004B3B22">
        <w:rPr>
          <w:rFonts w:ascii="Times New Roman" w:hAnsi="Times New Roman" w:cs="Times New Roman"/>
        </w:rPr>
        <w:t>софинансируемых</w:t>
      </w:r>
      <w:proofErr w:type="spellEnd"/>
      <w:r w:rsidRPr="004B3B22">
        <w:rPr>
          <w:rFonts w:ascii="Times New Roman" w:hAnsi="Times New Roman" w:cs="Times New Roman"/>
        </w:rPr>
        <w:t xml:space="preserve"> из федерального бюджета и бюджета Ивановской области.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При реализации бюджетной политики в сфере расходов следует исходить из необходимости сосредоточить бюджетные ресурсы на приоритетных направлениях (реализация приоритетных н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правлений социально-экономической политики, сохранение мер социальной поддержки граждан, которые действовали в предшествующие годы, формирование комфортных условий проживания жителей). Необходимо не допускать увеличения действующих и принятие новых расходных обяз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lastRenderedPageBreak/>
        <w:t>тельств, не обеспеченных финансовыми ресурсами.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Долгосрочная долговая политика города Иванова будет н</w:t>
      </w:r>
      <w:r w:rsidR="007635CF" w:rsidRPr="004B3B22">
        <w:rPr>
          <w:rFonts w:ascii="Times New Roman" w:hAnsi="Times New Roman" w:cs="Times New Roman"/>
        </w:rPr>
        <w:t>ацелена на сохранение за районом высокого уровня</w:t>
      </w:r>
      <w:r w:rsidRPr="004B3B22">
        <w:rPr>
          <w:rFonts w:ascii="Times New Roman" w:hAnsi="Times New Roman" w:cs="Times New Roman"/>
        </w:rPr>
        <w:t xml:space="preserve"> долговой устойчивости</w:t>
      </w:r>
      <w:r w:rsidR="007635CF" w:rsidRPr="004B3B22">
        <w:rPr>
          <w:rFonts w:ascii="Times New Roman" w:hAnsi="Times New Roman" w:cs="Times New Roman"/>
        </w:rPr>
        <w:t>.</w:t>
      </w:r>
    </w:p>
    <w:p w:rsidR="00F515E2" w:rsidRPr="004B3B22" w:rsidRDefault="00645A21">
      <w:pPr>
        <w:pStyle w:val="1"/>
        <w:rPr>
          <w:rFonts w:ascii="Times New Roman" w:hAnsi="Times New Roman" w:cs="Times New Roman"/>
          <w:color w:val="auto"/>
        </w:rPr>
      </w:pPr>
      <w:bookmarkStart w:id="6" w:name="sub_200"/>
      <w:r w:rsidRPr="004B3B22">
        <w:rPr>
          <w:rFonts w:ascii="Times New Roman" w:hAnsi="Times New Roman" w:cs="Times New Roman"/>
          <w:color w:val="auto"/>
        </w:rPr>
        <w:t>2. Условия формирования бюджетного прогноза</w:t>
      </w:r>
    </w:p>
    <w:bookmarkEnd w:id="6"/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Динамику и объемы планируемых и фактических бюджетных показателей на протяжении многих лет определяет такой фактор как ограниченность собственных финансовых ресурсов, об</w:t>
      </w:r>
      <w:r w:rsidRPr="004B3B22">
        <w:rPr>
          <w:rFonts w:ascii="Times New Roman" w:hAnsi="Times New Roman" w:cs="Times New Roman"/>
        </w:rPr>
        <w:t>у</w:t>
      </w:r>
      <w:r w:rsidRPr="004B3B22">
        <w:rPr>
          <w:rFonts w:ascii="Times New Roman" w:hAnsi="Times New Roman" w:cs="Times New Roman"/>
        </w:rPr>
        <w:t>словленный, в том числе, законодательными решениями федерального уровня. Помимо этого в предстоящем периоде увеличивается риск неполучения запланированного объема доходов под влиянием экономической и геополитической ситуации в стране.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При этом налоговые и неналоговые доходы бюджета в совокупности планируются с еж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 xml:space="preserve">годной положительной динамикой. К 2028 году поступления в сравнении с 2022 годом </w:t>
      </w:r>
      <w:r w:rsidR="002F4E34" w:rsidRPr="004B3B22">
        <w:rPr>
          <w:rFonts w:ascii="Times New Roman" w:hAnsi="Times New Roman" w:cs="Times New Roman"/>
        </w:rPr>
        <w:t xml:space="preserve">вырастут </w:t>
      </w:r>
      <w:r w:rsidRPr="004B3B22">
        <w:rPr>
          <w:rFonts w:ascii="Times New Roman" w:hAnsi="Times New Roman" w:cs="Times New Roman"/>
        </w:rPr>
        <w:t xml:space="preserve">на </w:t>
      </w:r>
      <w:r w:rsidR="001D15DA" w:rsidRPr="004B3B22">
        <w:rPr>
          <w:rFonts w:ascii="Times New Roman" w:hAnsi="Times New Roman" w:cs="Times New Roman"/>
        </w:rPr>
        <w:t>11,9</w:t>
      </w:r>
      <w:r w:rsidRPr="004B3B22">
        <w:rPr>
          <w:rFonts w:ascii="Times New Roman" w:hAnsi="Times New Roman" w:cs="Times New Roman"/>
        </w:rPr>
        <w:t xml:space="preserve">%. Основным доходным источником является налог на доходы физических лиц. </w:t>
      </w:r>
      <w:proofErr w:type="gramStart"/>
      <w:r w:rsidRPr="004B3B22">
        <w:rPr>
          <w:rFonts w:ascii="Times New Roman" w:hAnsi="Times New Roman" w:cs="Times New Roman"/>
        </w:rPr>
        <w:t xml:space="preserve">К 2028 году его доля в налоговых и неналоговых доходах бюджета составит </w:t>
      </w:r>
      <w:r w:rsidR="00BC2EF3" w:rsidRPr="004B3B22">
        <w:rPr>
          <w:rFonts w:ascii="Times New Roman" w:hAnsi="Times New Roman" w:cs="Times New Roman"/>
        </w:rPr>
        <w:t>53,3%,</w:t>
      </w:r>
      <w:r w:rsidRPr="004B3B22">
        <w:rPr>
          <w:rFonts w:ascii="Times New Roman" w:hAnsi="Times New Roman" w:cs="Times New Roman"/>
        </w:rPr>
        <w:t xml:space="preserve"> в 2023 году </w:t>
      </w:r>
      <w:r w:rsidR="00BC2EF3" w:rsidRPr="004B3B22">
        <w:rPr>
          <w:rFonts w:ascii="Times New Roman" w:hAnsi="Times New Roman" w:cs="Times New Roman"/>
        </w:rPr>
        <w:t>–</w:t>
      </w:r>
      <w:r w:rsidRPr="004B3B22">
        <w:rPr>
          <w:rFonts w:ascii="Times New Roman" w:hAnsi="Times New Roman" w:cs="Times New Roman"/>
        </w:rPr>
        <w:t xml:space="preserve"> </w:t>
      </w:r>
      <w:r w:rsidR="00BC2EF3" w:rsidRPr="004B3B22">
        <w:rPr>
          <w:rFonts w:ascii="Times New Roman" w:hAnsi="Times New Roman" w:cs="Times New Roman"/>
        </w:rPr>
        <w:t>54,1</w:t>
      </w:r>
      <w:r w:rsidRPr="004B3B22">
        <w:rPr>
          <w:rFonts w:ascii="Times New Roman" w:hAnsi="Times New Roman" w:cs="Times New Roman"/>
        </w:rPr>
        <w:t>%. Пр</w:t>
      </w:r>
      <w:r w:rsidRPr="004B3B22">
        <w:rPr>
          <w:rFonts w:ascii="Times New Roman" w:hAnsi="Times New Roman" w:cs="Times New Roman"/>
        </w:rPr>
        <w:t>о</w:t>
      </w:r>
      <w:r w:rsidRPr="004B3B22">
        <w:rPr>
          <w:rFonts w:ascii="Times New Roman" w:hAnsi="Times New Roman" w:cs="Times New Roman"/>
        </w:rPr>
        <w:t>гнозом социально-эконо</w:t>
      </w:r>
      <w:r w:rsidR="009372F2" w:rsidRPr="004B3B22">
        <w:rPr>
          <w:rFonts w:ascii="Times New Roman" w:hAnsi="Times New Roman" w:cs="Times New Roman"/>
        </w:rPr>
        <w:t>мического развития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на долгосрочный период 2023 - 2028 годов определяется положительная динамика по показателям, характеризу</w:t>
      </w:r>
      <w:r w:rsidRPr="004B3B22">
        <w:rPr>
          <w:rFonts w:ascii="Times New Roman" w:hAnsi="Times New Roman" w:cs="Times New Roman"/>
        </w:rPr>
        <w:t>ю</w:t>
      </w:r>
      <w:r w:rsidRPr="004B3B22">
        <w:rPr>
          <w:rFonts w:ascii="Times New Roman" w:hAnsi="Times New Roman" w:cs="Times New Roman"/>
        </w:rPr>
        <w:t xml:space="preserve">щим трудовые доходы населения, что в основном обусловлено принимаемыми Правительством Российской Федерации мерами по повышению уровня жизни населения, ежегодному повышению </w:t>
      </w:r>
      <w:hyperlink r:id="rId12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минимального размера оплаты труда</w:t>
        </w:r>
      </w:hyperlink>
      <w:r w:rsidRPr="004B3B22">
        <w:rPr>
          <w:rFonts w:ascii="Times New Roman" w:hAnsi="Times New Roman" w:cs="Times New Roman"/>
        </w:rPr>
        <w:t>, проведению ежегодной</w:t>
      </w:r>
      <w:proofErr w:type="gramEnd"/>
      <w:r w:rsidRPr="004B3B22">
        <w:rPr>
          <w:rFonts w:ascii="Times New Roman" w:hAnsi="Times New Roman" w:cs="Times New Roman"/>
        </w:rPr>
        <w:t xml:space="preserve"> индексации заработной платы р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ботников организаций бюджетной сферы, поддержанию занятости. Данный факт позволяет план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ровать в долгосрочной перспективе ежегодный рост поступлений налога на уровне не ниже 104,9%.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Основные показатели прогноза социально-эконом</w:t>
      </w:r>
      <w:r w:rsidR="009372F2" w:rsidRPr="004B3B22">
        <w:rPr>
          <w:rFonts w:ascii="Times New Roman" w:hAnsi="Times New Roman" w:cs="Times New Roman"/>
        </w:rPr>
        <w:t>ического развития Пучежского муниц</w:t>
      </w:r>
      <w:r w:rsidR="009372F2" w:rsidRPr="004B3B22">
        <w:rPr>
          <w:rFonts w:ascii="Times New Roman" w:hAnsi="Times New Roman" w:cs="Times New Roman"/>
        </w:rPr>
        <w:t>и</w:t>
      </w:r>
      <w:r w:rsidR="009372F2" w:rsidRPr="004B3B22">
        <w:rPr>
          <w:rFonts w:ascii="Times New Roman" w:hAnsi="Times New Roman" w:cs="Times New Roman"/>
        </w:rPr>
        <w:t>пального района</w:t>
      </w:r>
      <w:r w:rsidRPr="004B3B22">
        <w:rPr>
          <w:rFonts w:ascii="Times New Roman" w:hAnsi="Times New Roman" w:cs="Times New Roman"/>
        </w:rPr>
        <w:t xml:space="preserve"> на долгосрочный период приведены в </w:t>
      </w:r>
      <w:hyperlink w:anchor="sub_11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приложении </w:t>
        </w:r>
        <w:r w:rsidR="002F4E34">
          <w:rPr>
            <w:rStyle w:val="a4"/>
            <w:rFonts w:ascii="Times New Roman" w:hAnsi="Times New Roman" w:cs="Times New Roman"/>
            <w:b w:val="0"/>
            <w:color w:val="auto"/>
          </w:rPr>
          <w:t xml:space="preserve">№ </w:t>
        </w:r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1</w:t>
        </w:r>
      </w:hyperlink>
      <w:r w:rsidR="00D72A8F">
        <w:rPr>
          <w:rFonts w:ascii="Times New Roman" w:hAnsi="Times New Roman" w:cs="Times New Roman"/>
        </w:rPr>
        <w:t xml:space="preserve"> к бюджетному прогнозу</w:t>
      </w:r>
      <w:r w:rsidRPr="004B3B22">
        <w:rPr>
          <w:rFonts w:ascii="Times New Roman" w:hAnsi="Times New Roman" w:cs="Times New Roman"/>
        </w:rPr>
        <w:t>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Доходы от налогов на совокупный доход планируются </w:t>
      </w:r>
      <w:r w:rsidR="002F4E34" w:rsidRPr="004B3B22">
        <w:rPr>
          <w:rFonts w:ascii="Times New Roman" w:hAnsi="Times New Roman" w:cs="Times New Roman"/>
        </w:rPr>
        <w:t xml:space="preserve">в период с 2026 года по 2028 год </w:t>
      </w:r>
      <w:r w:rsidRPr="004B3B22">
        <w:rPr>
          <w:rFonts w:ascii="Times New Roman" w:hAnsi="Times New Roman" w:cs="Times New Roman"/>
        </w:rPr>
        <w:t xml:space="preserve">с учетом </w:t>
      </w:r>
      <w:hyperlink r:id="rId13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индексов потребительских цен</w:t>
        </w:r>
      </w:hyperlink>
      <w:r w:rsidRPr="004B3B22">
        <w:rPr>
          <w:rFonts w:ascii="Times New Roman" w:hAnsi="Times New Roman" w:cs="Times New Roman"/>
        </w:rPr>
        <w:t xml:space="preserve">, в среднем порядка 4,0% в год (на основании Бюджетного прогноза Российской Федерации на период до 2036 года). </w:t>
      </w:r>
      <w:proofErr w:type="gramStart"/>
      <w:r w:rsidRPr="004B3B22">
        <w:rPr>
          <w:rFonts w:ascii="Times New Roman" w:hAnsi="Times New Roman" w:cs="Times New Roman"/>
        </w:rPr>
        <w:t>Темп роста налога учитывает рост кол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чества налогоплательщиков, уплачивающих налоги по упрощенной и по патентной системам н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логообложения, и увеличение</w:t>
      </w:r>
      <w:r w:rsidR="002F4E34">
        <w:rPr>
          <w:rFonts w:ascii="Times New Roman" w:hAnsi="Times New Roman" w:cs="Times New Roman"/>
        </w:rPr>
        <w:t xml:space="preserve"> </w:t>
      </w:r>
      <w:r w:rsidRPr="004B3B22">
        <w:rPr>
          <w:rFonts w:ascii="Times New Roman" w:hAnsi="Times New Roman" w:cs="Times New Roman"/>
        </w:rPr>
        <w:t xml:space="preserve"> налоговой базы.</w:t>
      </w:r>
      <w:proofErr w:type="gramEnd"/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Объем межбюджетных трансфертов, предоставляемых из областного бюджета, на 2023 - 2025 годы принят на основании данных, предусмотренных в областном бюджете на 2023 год и на плановый период 2024 и 2025 годов. При этом часть межбюджетных трансфертов муниц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пальным образованиям из областного бюджета предоставляется в соответствии с порядками, у</w:t>
      </w:r>
      <w:r w:rsidRPr="004B3B22">
        <w:rPr>
          <w:rFonts w:ascii="Times New Roman" w:hAnsi="Times New Roman" w:cs="Times New Roman"/>
        </w:rPr>
        <w:t>т</w:t>
      </w:r>
      <w:r w:rsidRPr="004B3B22">
        <w:rPr>
          <w:rFonts w:ascii="Times New Roman" w:hAnsi="Times New Roman" w:cs="Times New Roman"/>
        </w:rPr>
        <w:t>верждаемыми Правительством Ивановской области, с</w:t>
      </w:r>
      <w:r w:rsidR="00982955">
        <w:rPr>
          <w:rFonts w:ascii="Times New Roman" w:hAnsi="Times New Roman" w:cs="Times New Roman"/>
        </w:rPr>
        <w:t>ледовательно,</w:t>
      </w:r>
      <w:r w:rsidRPr="004B3B22">
        <w:rPr>
          <w:rFonts w:ascii="Times New Roman" w:hAnsi="Times New Roman" w:cs="Times New Roman"/>
        </w:rPr>
        <w:t xml:space="preserve"> объем безвозмездных посту</w:t>
      </w:r>
      <w:r w:rsidRPr="004B3B22">
        <w:rPr>
          <w:rFonts w:ascii="Times New Roman" w:hAnsi="Times New Roman" w:cs="Times New Roman"/>
        </w:rPr>
        <w:t>п</w:t>
      </w:r>
      <w:r w:rsidRPr="004B3B22">
        <w:rPr>
          <w:rFonts w:ascii="Times New Roman" w:hAnsi="Times New Roman" w:cs="Times New Roman"/>
        </w:rPr>
        <w:t xml:space="preserve">лений в бюджет </w:t>
      </w:r>
      <w:r w:rsidR="004B7239" w:rsidRPr="004B3B22">
        <w:rPr>
          <w:rFonts w:ascii="Times New Roman" w:hAnsi="Times New Roman" w:cs="Times New Roman"/>
        </w:rPr>
        <w:t>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может быть скорректирован после утве</w:t>
      </w:r>
      <w:r w:rsidRPr="004B3B22">
        <w:rPr>
          <w:rFonts w:ascii="Times New Roman" w:hAnsi="Times New Roman" w:cs="Times New Roman"/>
        </w:rPr>
        <w:t>р</w:t>
      </w:r>
      <w:r w:rsidRPr="004B3B22">
        <w:rPr>
          <w:rFonts w:ascii="Times New Roman" w:hAnsi="Times New Roman" w:cs="Times New Roman"/>
        </w:rPr>
        <w:t xml:space="preserve">ждения данных порядков. На период 2026 - 2028 годов сумма межбюджетных трансфертов </w:t>
      </w:r>
      <w:r w:rsidR="004B7239" w:rsidRPr="004B3B22">
        <w:rPr>
          <w:rFonts w:ascii="Times New Roman" w:hAnsi="Times New Roman" w:cs="Times New Roman"/>
        </w:rPr>
        <w:t>Пуче</w:t>
      </w:r>
      <w:r w:rsidR="004B7239" w:rsidRPr="004B3B22">
        <w:rPr>
          <w:rFonts w:ascii="Times New Roman" w:hAnsi="Times New Roman" w:cs="Times New Roman"/>
        </w:rPr>
        <w:t>ж</w:t>
      </w:r>
      <w:r w:rsidR="004B7239" w:rsidRPr="004B3B22">
        <w:rPr>
          <w:rFonts w:ascii="Times New Roman" w:hAnsi="Times New Roman" w:cs="Times New Roman"/>
        </w:rPr>
        <w:t>ского муниципального района</w:t>
      </w:r>
      <w:r w:rsidRPr="004B3B22">
        <w:rPr>
          <w:rFonts w:ascii="Times New Roman" w:hAnsi="Times New Roman" w:cs="Times New Roman"/>
        </w:rPr>
        <w:t xml:space="preserve"> не определена, прогнозируемые показатели доходной части бюджета </w:t>
      </w:r>
      <w:r w:rsidR="001F6865" w:rsidRPr="004B3B22">
        <w:rPr>
          <w:rFonts w:ascii="Times New Roman" w:hAnsi="Times New Roman" w:cs="Times New Roman"/>
        </w:rPr>
        <w:t xml:space="preserve">района </w:t>
      </w:r>
      <w:r w:rsidRPr="004B3B22">
        <w:rPr>
          <w:rFonts w:ascii="Times New Roman" w:hAnsi="Times New Roman" w:cs="Times New Roman"/>
        </w:rPr>
        <w:t>на данный период представлены на уровне 2025 года.</w:t>
      </w:r>
    </w:p>
    <w:p w:rsidR="00F515E2" w:rsidRPr="004B3B22" w:rsidRDefault="00114AB0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Расходы бюджета района</w:t>
      </w:r>
      <w:r w:rsidR="00645A21" w:rsidRPr="004B3B22">
        <w:rPr>
          <w:rFonts w:ascii="Times New Roman" w:hAnsi="Times New Roman" w:cs="Times New Roman"/>
        </w:rPr>
        <w:t xml:space="preserve"> будут направлены на реализацию 1</w:t>
      </w:r>
      <w:r w:rsidRPr="004B3B22">
        <w:rPr>
          <w:rFonts w:ascii="Times New Roman" w:hAnsi="Times New Roman" w:cs="Times New Roman"/>
        </w:rPr>
        <w:t>6</w:t>
      </w:r>
      <w:r w:rsidR="00645A21" w:rsidRPr="004B3B22">
        <w:rPr>
          <w:rFonts w:ascii="Times New Roman" w:hAnsi="Times New Roman" w:cs="Times New Roman"/>
        </w:rPr>
        <w:t xml:space="preserve"> муниц</w:t>
      </w:r>
      <w:r w:rsidRPr="004B3B22">
        <w:rPr>
          <w:rFonts w:ascii="Times New Roman" w:hAnsi="Times New Roman" w:cs="Times New Roman"/>
        </w:rPr>
        <w:t>ипальных программ</w:t>
      </w:r>
      <w:r w:rsidR="00645A21" w:rsidRPr="004B3B22">
        <w:rPr>
          <w:rFonts w:ascii="Times New Roman" w:hAnsi="Times New Roman" w:cs="Times New Roman"/>
        </w:rPr>
        <w:t>, учитывающих стратегические цели социально-эконом</w:t>
      </w:r>
      <w:r w:rsidRPr="004B3B22">
        <w:rPr>
          <w:rFonts w:ascii="Times New Roman" w:hAnsi="Times New Roman" w:cs="Times New Roman"/>
        </w:rPr>
        <w:t>ического развития Пучежского муниципал</w:t>
      </w:r>
      <w:r w:rsidRPr="004B3B22">
        <w:rPr>
          <w:rFonts w:ascii="Times New Roman" w:hAnsi="Times New Roman" w:cs="Times New Roman"/>
        </w:rPr>
        <w:t>ь</w:t>
      </w:r>
      <w:r w:rsidRPr="004B3B22">
        <w:rPr>
          <w:rFonts w:ascii="Times New Roman" w:hAnsi="Times New Roman" w:cs="Times New Roman"/>
        </w:rPr>
        <w:t xml:space="preserve">ного района. </w:t>
      </w:r>
      <w:r w:rsidR="00645A21" w:rsidRPr="004B3B22">
        <w:rPr>
          <w:rFonts w:ascii="Times New Roman" w:hAnsi="Times New Roman" w:cs="Times New Roman"/>
        </w:rPr>
        <w:t xml:space="preserve"> Часть расходов будет осуществляться </w:t>
      </w:r>
      <w:proofErr w:type="gramStart"/>
      <w:r w:rsidR="00645A21" w:rsidRPr="004B3B22">
        <w:rPr>
          <w:rFonts w:ascii="Times New Roman" w:hAnsi="Times New Roman" w:cs="Times New Roman"/>
        </w:rPr>
        <w:t>в непрограммном</w:t>
      </w:r>
      <w:proofErr w:type="gramEnd"/>
      <w:r w:rsidR="00645A21" w:rsidRPr="004B3B22">
        <w:rPr>
          <w:rFonts w:ascii="Times New Roman" w:hAnsi="Times New Roman" w:cs="Times New Roman"/>
        </w:rPr>
        <w:t xml:space="preserve"> формате.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В долгос</w:t>
      </w:r>
      <w:r w:rsidR="00114AB0" w:rsidRPr="004B3B22">
        <w:rPr>
          <w:rFonts w:ascii="Times New Roman" w:hAnsi="Times New Roman" w:cs="Times New Roman"/>
        </w:rPr>
        <w:t>рочной перспективе бюджет района</w:t>
      </w:r>
      <w:r w:rsidRPr="004B3B22">
        <w:rPr>
          <w:rFonts w:ascii="Times New Roman" w:hAnsi="Times New Roman" w:cs="Times New Roman"/>
        </w:rPr>
        <w:t xml:space="preserve"> останется социально ориентированным. Пр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оритетными направлениями останутся сферы</w:t>
      </w:r>
      <w:r w:rsidR="00114AB0" w:rsidRPr="004B3B22">
        <w:rPr>
          <w:rFonts w:ascii="Times New Roman" w:hAnsi="Times New Roman" w:cs="Times New Roman"/>
        </w:rPr>
        <w:t xml:space="preserve"> образования, </w:t>
      </w:r>
      <w:r w:rsidRPr="004B3B22">
        <w:rPr>
          <w:rFonts w:ascii="Times New Roman" w:hAnsi="Times New Roman" w:cs="Times New Roman"/>
        </w:rPr>
        <w:t>культур</w:t>
      </w:r>
      <w:r w:rsidR="00114AB0" w:rsidRPr="004B3B22">
        <w:rPr>
          <w:rFonts w:ascii="Times New Roman" w:hAnsi="Times New Roman" w:cs="Times New Roman"/>
        </w:rPr>
        <w:t>ы, физической культуры и спорта, дорожной деятельности.</w:t>
      </w:r>
    </w:p>
    <w:p w:rsidR="00114AB0" w:rsidRPr="004B3B22" w:rsidRDefault="003D131E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Бюджет </w:t>
      </w:r>
      <w:r w:rsidR="00C86376" w:rsidRPr="004B3B22">
        <w:rPr>
          <w:rFonts w:ascii="Times New Roman" w:hAnsi="Times New Roman" w:cs="Times New Roman"/>
        </w:rPr>
        <w:t xml:space="preserve">на 2023-2024 годы прогнозируется с </w:t>
      </w:r>
      <w:proofErr w:type="spellStart"/>
      <w:r w:rsidR="00C86376" w:rsidRPr="004B3B22">
        <w:rPr>
          <w:rFonts w:ascii="Times New Roman" w:hAnsi="Times New Roman" w:cs="Times New Roman"/>
        </w:rPr>
        <w:t>профицитом</w:t>
      </w:r>
      <w:proofErr w:type="spellEnd"/>
      <w:r w:rsidR="00C86376" w:rsidRPr="004B3B22">
        <w:rPr>
          <w:rFonts w:ascii="Times New Roman" w:hAnsi="Times New Roman" w:cs="Times New Roman"/>
        </w:rPr>
        <w:t xml:space="preserve"> для погашения задолженности по бюджетным</w:t>
      </w:r>
      <w:r w:rsidRPr="004B3B22">
        <w:rPr>
          <w:rFonts w:ascii="Times New Roman" w:hAnsi="Times New Roman" w:cs="Times New Roman"/>
        </w:rPr>
        <w:t xml:space="preserve"> кредитам, на 2025-2028 годы сбалансированным</w:t>
      </w:r>
      <w:r w:rsidR="00414305" w:rsidRPr="004B3B22">
        <w:rPr>
          <w:rFonts w:ascii="Times New Roman" w:hAnsi="Times New Roman" w:cs="Times New Roman"/>
        </w:rPr>
        <w:t>.</w:t>
      </w:r>
      <w:r w:rsidR="00C86376" w:rsidRPr="004B3B22">
        <w:rPr>
          <w:rFonts w:ascii="Times New Roman" w:hAnsi="Times New Roman" w:cs="Times New Roman"/>
        </w:rPr>
        <w:t xml:space="preserve"> </w:t>
      </w:r>
    </w:p>
    <w:p w:rsidR="00F515E2" w:rsidRPr="00982955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Прогноз основных по</w:t>
      </w:r>
      <w:r w:rsidR="00414305" w:rsidRPr="004B3B22">
        <w:rPr>
          <w:rFonts w:ascii="Times New Roman" w:hAnsi="Times New Roman" w:cs="Times New Roman"/>
        </w:rPr>
        <w:t>казателей бюджета Пучежского муниципального района</w:t>
      </w:r>
      <w:r>
        <w:t xml:space="preserve"> на </w:t>
      </w:r>
      <w:r w:rsidRPr="004B3B22">
        <w:rPr>
          <w:rFonts w:ascii="Times New Roman" w:hAnsi="Times New Roman" w:cs="Times New Roman"/>
        </w:rPr>
        <w:t>долг</w:t>
      </w:r>
      <w:r w:rsidRPr="004B3B22">
        <w:rPr>
          <w:rFonts w:ascii="Times New Roman" w:hAnsi="Times New Roman" w:cs="Times New Roman"/>
        </w:rPr>
        <w:t>о</w:t>
      </w:r>
      <w:r w:rsidRPr="004B3B22">
        <w:rPr>
          <w:rFonts w:ascii="Times New Roman" w:hAnsi="Times New Roman" w:cs="Times New Roman"/>
        </w:rPr>
        <w:t xml:space="preserve">срочный период приведен в </w:t>
      </w:r>
      <w:hyperlink w:anchor="sub_12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приложении</w:t>
        </w:r>
        <w:r w:rsid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 №</w:t>
        </w:r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</w:hyperlink>
      <w:r w:rsidR="00D72A8F">
        <w:t>2</w:t>
      </w:r>
      <w:r w:rsidR="00982955">
        <w:rPr>
          <w:rFonts w:ascii="Times New Roman" w:hAnsi="Times New Roman" w:cs="Times New Roman"/>
          <w:b/>
        </w:rPr>
        <w:t xml:space="preserve"> </w:t>
      </w:r>
      <w:r w:rsidR="00D72A8F">
        <w:rPr>
          <w:rFonts w:ascii="Times New Roman" w:hAnsi="Times New Roman" w:cs="Times New Roman"/>
        </w:rPr>
        <w:t>к бюджетному прогнозу</w:t>
      </w:r>
      <w:r w:rsidRPr="00982955">
        <w:rPr>
          <w:rFonts w:ascii="Times New Roman" w:hAnsi="Times New Roman" w:cs="Times New Roman"/>
        </w:rPr>
        <w:t>.</w:t>
      </w:r>
    </w:p>
    <w:p w:rsidR="00982955" w:rsidRPr="00982955" w:rsidRDefault="00645A21" w:rsidP="00982955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Показатели финансового обеспечения муниц</w:t>
      </w:r>
      <w:r w:rsidR="00414305" w:rsidRPr="004B3B22">
        <w:rPr>
          <w:rFonts w:ascii="Times New Roman" w:hAnsi="Times New Roman" w:cs="Times New Roman"/>
        </w:rPr>
        <w:t>ипальных программ Пучежского муниципал</w:t>
      </w:r>
      <w:r w:rsidR="00414305" w:rsidRPr="004B3B22">
        <w:rPr>
          <w:rFonts w:ascii="Times New Roman" w:hAnsi="Times New Roman" w:cs="Times New Roman"/>
        </w:rPr>
        <w:t>ь</w:t>
      </w:r>
      <w:r w:rsidR="00414305" w:rsidRPr="004B3B22">
        <w:rPr>
          <w:rFonts w:ascii="Times New Roman" w:hAnsi="Times New Roman" w:cs="Times New Roman"/>
        </w:rPr>
        <w:t>ного района</w:t>
      </w:r>
      <w:r w:rsidRPr="004B3B22">
        <w:rPr>
          <w:rFonts w:ascii="Times New Roman" w:hAnsi="Times New Roman" w:cs="Times New Roman"/>
        </w:rPr>
        <w:t xml:space="preserve"> на период их действия приведены в </w:t>
      </w:r>
      <w:hyperlink w:anchor="sub_13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приложении </w:t>
        </w:r>
        <w:r w:rsid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№ </w:t>
        </w:r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3</w:t>
        </w:r>
      </w:hyperlink>
      <w:r w:rsidR="00D72A8F">
        <w:rPr>
          <w:rFonts w:ascii="Times New Roman" w:hAnsi="Times New Roman" w:cs="Times New Roman"/>
        </w:rPr>
        <w:t xml:space="preserve"> к бюджетному прогнозу</w:t>
      </w:r>
      <w:r w:rsidR="00982955" w:rsidRPr="00982955">
        <w:rPr>
          <w:rFonts w:ascii="Times New Roman" w:hAnsi="Times New Roman" w:cs="Times New Roman"/>
        </w:rPr>
        <w:t>.</w:t>
      </w:r>
    </w:p>
    <w:p w:rsidR="00F515E2" w:rsidRPr="004B3B22" w:rsidRDefault="00F515E2">
      <w:pPr>
        <w:rPr>
          <w:rFonts w:ascii="Times New Roman" w:hAnsi="Times New Roman" w:cs="Times New Roman"/>
          <w:b/>
        </w:rPr>
      </w:pPr>
    </w:p>
    <w:p w:rsidR="00F515E2" w:rsidRDefault="00F515E2"/>
    <w:p w:rsidR="00F515E2" w:rsidRDefault="00F515E2">
      <w:pPr>
        <w:ind w:firstLine="0"/>
        <w:jc w:val="left"/>
        <w:sectPr w:rsidR="00F515E2" w:rsidSect="004B3B22">
          <w:footerReference w:type="default" r:id="rId14"/>
          <w:pgSz w:w="11900" w:h="16800"/>
          <w:pgMar w:top="993" w:right="800" w:bottom="1440" w:left="800" w:header="720" w:footer="720" w:gutter="0"/>
          <w:cols w:space="720"/>
          <w:noEndnote/>
        </w:sectPr>
      </w:pPr>
    </w:p>
    <w:p w:rsidR="004B3B22" w:rsidRDefault="00645A21">
      <w:pPr>
        <w:ind w:firstLine="698"/>
        <w:jc w:val="right"/>
        <w:rPr>
          <w:rStyle w:val="a3"/>
          <w:b w:val="0"/>
          <w:color w:val="auto"/>
        </w:rPr>
      </w:pPr>
      <w:bookmarkStart w:id="7" w:name="sub_1100"/>
      <w:r w:rsidRPr="004B3B22">
        <w:rPr>
          <w:rStyle w:val="a3"/>
          <w:b w:val="0"/>
        </w:rPr>
        <w:lastRenderedPageBreak/>
        <w:t xml:space="preserve">Приложение </w:t>
      </w:r>
      <w:r w:rsidR="004B3B22">
        <w:rPr>
          <w:rStyle w:val="a3"/>
          <w:b w:val="0"/>
        </w:rPr>
        <w:t xml:space="preserve">№ </w:t>
      </w:r>
      <w:r w:rsidRPr="004B3B22">
        <w:rPr>
          <w:rStyle w:val="a3"/>
          <w:b w:val="0"/>
        </w:rPr>
        <w:t>1</w:t>
      </w:r>
      <w:r w:rsidRPr="004B3B22">
        <w:rPr>
          <w:rStyle w:val="a3"/>
          <w:b w:val="0"/>
        </w:rPr>
        <w:br/>
      </w:r>
      <w:r w:rsidRPr="004B3B22">
        <w:rPr>
          <w:rStyle w:val="a3"/>
          <w:b w:val="0"/>
          <w:color w:val="auto"/>
        </w:rPr>
        <w:t xml:space="preserve">к </w:t>
      </w:r>
      <w:proofErr w:type="gramStart"/>
      <w:r w:rsidR="004B3B22">
        <w:rPr>
          <w:rStyle w:val="a3"/>
          <w:b w:val="0"/>
          <w:color w:val="auto"/>
        </w:rPr>
        <w:t>б</w:t>
      </w:r>
      <w:hyperlink w:anchor="sub_1000" w:history="1">
        <w:r w:rsidRPr="004B3B22">
          <w:rPr>
            <w:rStyle w:val="a4"/>
            <w:b w:val="0"/>
            <w:color w:val="auto"/>
          </w:rPr>
          <w:t>юджетному</w:t>
        </w:r>
        <w:proofErr w:type="gramEnd"/>
        <w:r w:rsidRPr="004B3B22">
          <w:rPr>
            <w:rStyle w:val="a4"/>
            <w:b w:val="0"/>
            <w:color w:val="auto"/>
          </w:rPr>
          <w:t xml:space="preserve"> прогнозу</w:t>
        </w:r>
      </w:hyperlink>
      <w:r w:rsidR="004A2CC9" w:rsidRPr="004B3B22">
        <w:rPr>
          <w:rStyle w:val="a3"/>
          <w:b w:val="0"/>
          <w:color w:val="auto"/>
        </w:rPr>
        <w:br/>
        <w:t>Пучежского муниципального района</w:t>
      </w:r>
      <w:r w:rsidRPr="004B3B22">
        <w:rPr>
          <w:rStyle w:val="a3"/>
          <w:b w:val="0"/>
          <w:color w:val="auto"/>
        </w:rPr>
        <w:t xml:space="preserve"> </w:t>
      </w:r>
    </w:p>
    <w:p w:rsidR="00F515E2" w:rsidRPr="004B3B22" w:rsidRDefault="004B3B22">
      <w:pPr>
        <w:ind w:firstLine="698"/>
        <w:jc w:val="right"/>
        <w:rPr>
          <w:b/>
        </w:rPr>
      </w:pPr>
      <w:r>
        <w:rPr>
          <w:rStyle w:val="a3"/>
          <w:b w:val="0"/>
          <w:color w:val="auto"/>
        </w:rPr>
        <w:t>н</w:t>
      </w:r>
      <w:r w:rsidR="00645A21" w:rsidRPr="004B3B22">
        <w:rPr>
          <w:rStyle w:val="a3"/>
          <w:b w:val="0"/>
          <w:color w:val="auto"/>
        </w:rPr>
        <w:t>а</w:t>
      </w:r>
      <w:r>
        <w:rPr>
          <w:rStyle w:val="a3"/>
          <w:b w:val="0"/>
          <w:color w:val="auto"/>
        </w:rPr>
        <w:t xml:space="preserve"> </w:t>
      </w:r>
      <w:r w:rsidR="00645A21" w:rsidRPr="004B3B22">
        <w:rPr>
          <w:rStyle w:val="a3"/>
          <w:b w:val="0"/>
          <w:color w:val="auto"/>
        </w:rPr>
        <w:t>долгосрочный период до 2028 года</w:t>
      </w:r>
    </w:p>
    <w:bookmarkEnd w:id="7"/>
    <w:p w:rsidR="00F515E2" w:rsidRDefault="00F515E2"/>
    <w:p w:rsidR="00F515E2" w:rsidRPr="004B3B22" w:rsidRDefault="00645A21">
      <w:pPr>
        <w:pStyle w:val="1"/>
        <w:rPr>
          <w:color w:val="auto"/>
        </w:rPr>
      </w:pPr>
      <w:r w:rsidRPr="004B3B22">
        <w:rPr>
          <w:color w:val="auto"/>
        </w:rPr>
        <w:t>Основные показатели</w:t>
      </w:r>
      <w:r w:rsidRPr="004B3B22">
        <w:rPr>
          <w:color w:val="auto"/>
        </w:rPr>
        <w:br/>
        <w:t>прогноза социально-эконом</w:t>
      </w:r>
      <w:r w:rsidR="006B4058" w:rsidRPr="004B3B22">
        <w:rPr>
          <w:color w:val="auto"/>
        </w:rPr>
        <w:t xml:space="preserve">ического развития Пучежского муниципального района </w:t>
      </w:r>
      <w:r w:rsidRPr="004B3B22">
        <w:rPr>
          <w:color w:val="auto"/>
        </w:rPr>
        <w:t>на долгосрочный период</w:t>
      </w:r>
    </w:p>
    <w:p w:rsidR="00F515E2" w:rsidRDefault="00F515E2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735"/>
        <w:gridCol w:w="1400"/>
        <w:gridCol w:w="1400"/>
        <w:gridCol w:w="1400"/>
        <w:gridCol w:w="1328"/>
        <w:gridCol w:w="1276"/>
        <w:gridCol w:w="1275"/>
        <w:gridCol w:w="1276"/>
        <w:gridCol w:w="1276"/>
      </w:tblGrid>
      <w:tr w:rsidR="00F515E2" w:rsidTr="004B3B22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Оценка</w:t>
            </w:r>
          </w:p>
        </w:tc>
        <w:tc>
          <w:tcPr>
            <w:tcW w:w="7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Прогноз</w:t>
            </w:r>
          </w:p>
        </w:tc>
      </w:tr>
      <w:tr w:rsidR="00F515E2" w:rsidTr="004B3B22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F515E2">
            <w:pPr>
              <w:pStyle w:val="a5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F515E2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2028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Численность постоя</w:t>
            </w:r>
            <w:r>
              <w:t>н</w:t>
            </w:r>
            <w:r>
              <w:t>ного населения на н</w:t>
            </w:r>
            <w:r>
              <w:t>а</w:t>
            </w:r>
            <w:r>
              <w:t>чало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</w:t>
            </w:r>
            <w:r>
              <w:t xml:space="preserve"> </w:t>
            </w:r>
            <w:r w:rsidRPr="00421AA5">
              <w:t>854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</w:t>
            </w:r>
            <w:r>
              <w:t xml:space="preserve"> </w:t>
            </w:r>
            <w:r w:rsidRPr="00421AA5">
              <w:t>609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712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</w:t>
            </w:r>
            <w:r>
              <w:t xml:space="preserve"> </w:t>
            </w:r>
            <w:r w:rsidRPr="00421AA5">
              <w:t>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</w:t>
            </w:r>
            <w:r>
              <w:t xml:space="preserve"> </w:t>
            </w:r>
            <w:r w:rsidRPr="00421AA5">
              <w:t>725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Численность постоя</w:t>
            </w:r>
            <w:r>
              <w:t>н</w:t>
            </w:r>
            <w:r>
              <w:t>ного населения (сре</w:t>
            </w:r>
            <w:r>
              <w:t>д</w:t>
            </w:r>
            <w:r>
              <w:t>негодовая)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</w:t>
            </w:r>
            <w:r>
              <w:t xml:space="preserve"> </w:t>
            </w:r>
            <w:r w:rsidRPr="00421AA5">
              <w:t>732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830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609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</w:t>
            </w:r>
            <w:r>
              <w:t xml:space="preserve"> </w:t>
            </w:r>
            <w:r w:rsidRPr="00421AA5"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>
              <w:t xml:space="preserve">10 </w:t>
            </w:r>
            <w:r w:rsidRPr="00421AA5"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</w:t>
            </w:r>
            <w:r>
              <w:t xml:space="preserve"> </w:t>
            </w:r>
            <w:r w:rsidRPr="00421AA5"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</w:t>
            </w:r>
            <w:r>
              <w:t xml:space="preserve"> </w:t>
            </w:r>
            <w:r w:rsidRPr="00421AA5">
              <w:t>631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Индекс промышле</w:t>
            </w:r>
            <w:r>
              <w:t>н</w:t>
            </w:r>
            <w:r>
              <w:t>ного производства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% к предыд</w:t>
            </w:r>
            <w:r>
              <w:t>у</w:t>
            </w:r>
            <w:r>
              <w:t>щему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114,4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103,8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Количество малых и средних предприятий - всего по состоянию на конец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тыс. 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0,219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Среднесписочная чи</w:t>
            </w:r>
            <w:r>
              <w:t>с</w:t>
            </w:r>
            <w:r>
              <w:t>ленность работников (без внешних совме</w:t>
            </w:r>
            <w:r>
              <w:t>с</w:t>
            </w:r>
            <w:r>
              <w:t>тителей), занятых на малых и средних предприятиях -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1,39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Численность трудовых ресурсов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  <w:jc w:val="center"/>
            </w:pPr>
            <w:r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4,11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4,01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3,51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Среднегодовая чи</w:t>
            </w:r>
            <w:r>
              <w:t>с</w:t>
            </w:r>
            <w:r>
              <w:lastRenderedPageBreak/>
              <w:t>ленность</w:t>
            </w:r>
            <w:r w:rsidR="004B3B22">
              <w:t>,</w:t>
            </w:r>
            <w:r>
              <w:t xml:space="preserve"> </w:t>
            </w:r>
            <w:proofErr w:type="gramStart"/>
            <w:r>
              <w:t>занятых</w:t>
            </w:r>
            <w:proofErr w:type="gramEnd"/>
            <w:r>
              <w:t xml:space="preserve"> в экономике -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  <w:jc w:val="center"/>
            </w:pPr>
            <w:r>
              <w:lastRenderedPageBreak/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3,5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lastRenderedPageBreak/>
              <w:t>Среднесписочная чи</w:t>
            </w:r>
            <w:r>
              <w:t>с</w:t>
            </w:r>
            <w:r>
              <w:t>ленность работников организаций -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2,41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2,32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2,22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1,85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Фонд начисленной з</w:t>
            </w:r>
            <w:r>
              <w:t>а</w:t>
            </w:r>
            <w:r>
              <w:t>работной платы всех работников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млн. 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803,1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867,1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895,1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996,4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1034,5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Среднемесячная зар</w:t>
            </w:r>
            <w:r>
              <w:t>а</w:t>
            </w:r>
            <w:r>
              <w:t>ботная плата одного работника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r>
              <w:t>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27</w:t>
            </w:r>
            <w:r>
              <w:t xml:space="preserve"> </w:t>
            </w:r>
            <w:r w:rsidRPr="00421AA5">
              <w:t>769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31</w:t>
            </w:r>
            <w:r>
              <w:t xml:space="preserve"> </w:t>
            </w:r>
            <w:r w:rsidRPr="00421AA5">
              <w:t>146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33</w:t>
            </w:r>
            <w:r>
              <w:t xml:space="preserve"> </w:t>
            </w:r>
            <w:r w:rsidRPr="00421AA5">
              <w:t>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36</w:t>
            </w:r>
            <w:r>
              <w:t xml:space="preserve"> </w:t>
            </w:r>
            <w:r w:rsidRPr="00421AA5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38</w:t>
            </w:r>
            <w:r>
              <w:t xml:space="preserve"> </w:t>
            </w:r>
            <w:r w:rsidRPr="00421AA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41</w:t>
            </w:r>
            <w:r>
              <w:t xml:space="preserve"> </w:t>
            </w:r>
            <w:r w:rsidRPr="00421AA5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43</w:t>
            </w:r>
            <w:r>
              <w:t xml:space="preserve"> </w:t>
            </w:r>
            <w:r w:rsidRPr="00421AA5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46</w:t>
            </w:r>
            <w:r>
              <w:t xml:space="preserve"> </w:t>
            </w:r>
            <w:r w:rsidRPr="00421AA5">
              <w:t>600</w:t>
            </w:r>
          </w:p>
        </w:tc>
      </w:tr>
      <w:tr w:rsidR="00421AA5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Default="00421AA5">
            <w:pPr>
              <w:pStyle w:val="a5"/>
            </w:pPr>
            <w:r>
              <w:t>Темп роста среднем</w:t>
            </w:r>
            <w:r>
              <w:t>е</w:t>
            </w:r>
            <w:r>
              <w:t>сячной заработной платы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Default="00421AA5" w:rsidP="004B3B22">
            <w:pPr>
              <w:pStyle w:val="a5"/>
              <w:jc w:val="center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</w:t>
            </w:r>
            <w:r>
              <w:t>ы</w:t>
            </w:r>
            <w:r>
              <w:t>дущему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112,2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107,9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421AA5" w:rsidRDefault="00421AA5" w:rsidP="004B3B22">
            <w:pPr>
              <w:pStyle w:val="a5"/>
              <w:jc w:val="center"/>
            </w:pPr>
            <w:r w:rsidRPr="00421AA5">
              <w:t>106,6</w:t>
            </w:r>
          </w:p>
        </w:tc>
      </w:tr>
    </w:tbl>
    <w:p w:rsidR="00F515E2" w:rsidRDefault="00F515E2"/>
    <w:p w:rsidR="00985B35" w:rsidRDefault="00985B35">
      <w:pPr>
        <w:ind w:firstLine="698"/>
        <w:jc w:val="right"/>
        <w:rPr>
          <w:rStyle w:val="a3"/>
        </w:rPr>
      </w:pPr>
      <w:bookmarkStart w:id="8" w:name="sub_1200"/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F515E2" w:rsidRPr="004B3B22" w:rsidRDefault="00645A21">
      <w:pPr>
        <w:ind w:firstLine="698"/>
        <w:jc w:val="right"/>
        <w:rPr>
          <w:b/>
        </w:rPr>
      </w:pPr>
      <w:r w:rsidRPr="004B3B22">
        <w:rPr>
          <w:rStyle w:val="a3"/>
          <w:b w:val="0"/>
          <w:color w:val="auto"/>
        </w:rPr>
        <w:lastRenderedPageBreak/>
        <w:t>Приложение</w:t>
      </w:r>
      <w:r w:rsidR="004B3B22" w:rsidRPr="004B3B22">
        <w:rPr>
          <w:rStyle w:val="a3"/>
          <w:b w:val="0"/>
          <w:color w:val="auto"/>
        </w:rPr>
        <w:t xml:space="preserve"> №</w:t>
      </w:r>
      <w:r w:rsidRPr="004B3B22">
        <w:rPr>
          <w:rStyle w:val="a3"/>
          <w:b w:val="0"/>
          <w:color w:val="auto"/>
        </w:rPr>
        <w:t xml:space="preserve"> 2</w:t>
      </w:r>
      <w:r w:rsidRPr="004B3B22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4B3B22">
          <w:rPr>
            <w:rStyle w:val="a4"/>
            <w:b w:val="0"/>
            <w:color w:val="auto"/>
          </w:rPr>
          <w:t>б</w:t>
        </w:r>
        <w:r w:rsidRPr="004B3B22">
          <w:rPr>
            <w:rStyle w:val="a4"/>
            <w:b w:val="0"/>
            <w:color w:val="auto"/>
          </w:rPr>
          <w:t>юджетному прогнозу</w:t>
        </w:r>
      </w:hyperlink>
      <w:r w:rsidR="006B4058" w:rsidRPr="004B3B22">
        <w:rPr>
          <w:rStyle w:val="a3"/>
          <w:b w:val="0"/>
          <w:color w:val="auto"/>
        </w:rPr>
        <w:br/>
        <w:t>Пучежского муниципального района</w:t>
      </w:r>
      <w:r w:rsidRPr="004B3B22">
        <w:rPr>
          <w:rStyle w:val="a3"/>
          <w:b w:val="0"/>
          <w:color w:val="auto"/>
        </w:rPr>
        <w:t xml:space="preserve"> на</w:t>
      </w:r>
      <w:r w:rsidRPr="004B3B22">
        <w:rPr>
          <w:rStyle w:val="a3"/>
          <w:b w:val="0"/>
          <w:color w:val="auto"/>
        </w:rPr>
        <w:br/>
        <w:t>долгосрочный период до 2028 года</w:t>
      </w:r>
    </w:p>
    <w:bookmarkEnd w:id="8"/>
    <w:p w:rsidR="00F515E2" w:rsidRDefault="00F515E2"/>
    <w:p w:rsidR="00F515E2" w:rsidRPr="004B3B22" w:rsidRDefault="00645A21">
      <w:pPr>
        <w:pStyle w:val="1"/>
        <w:rPr>
          <w:color w:val="auto"/>
        </w:rPr>
      </w:pPr>
      <w:r w:rsidRPr="004B3B22">
        <w:rPr>
          <w:color w:val="auto"/>
        </w:rPr>
        <w:t>Основные п</w:t>
      </w:r>
      <w:r w:rsidR="006B4058" w:rsidRPr="004B3B22">
        <w:rPr>
          <w:color w:val="auto"/>
        </w:rPr>
        <w:t>оказатели</w:t>
      </w:r>
      <w:r w:rsidR="006B4058" w:rsidRPr="004B3B22">
        <w:rPr>
          <w:color w:val="auto"/>
        </w:rPr>
        <w:br/>
        <w:t>бюджета Пучежского муниципального района</w:t>
      </w:r>
      <w:r w:rsidRPr="004B3B22">
        <w:rPr>
          <w:color w:val="auto"/>
        </w:rPr>
        <w:t xml:space="preserve"> на долгосрочный период</w:t>
      </w:r>
    </w:p>
    <w:p w:rsidR="00F515E2" w:rsidRDefault="00F515E2"/>
    <w:p w:rsidR="00F515E2" w:rsidRDefault="004B3B22" w:rsidP="004B3B22">
      <w:pPr>
        <w:ind w:firstLine="698"/>
        <w:jc w:val="center"/>
      </w:pPr>
      <w:r>
        <w:t xml:space="preserve">                                                                                                                       </w:t>
      </w:r>
      <w:r w:rsidR="00645A21">
        <w:t>(тыс. рублей)</w:t>
      </w:r>
    </w:p>
    <w:tbl>
      <w:tblPr>
        <w:tblW w:w="15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417"/>
        <w:gridCol w:w="1559"/>
        <w:gridCol w:w="1560"/>
        <w:gridCol w:w="1559"/>
        <w:gridCol w:w="1560"/>
        <w:gridCol w:w="1560"/>
        <w:gridCol w:w="1559"/>
        <w:gridCol w:w="1456"/>
      </w:tblGrid>
      <w:tr w:rsidR="00F515E2" w:rsidTr="002B640C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Прогноз</w:t>
            </w:r>
          </w:p>
        </w:tc>
      </w:tr>
      <w:tr w:rsidR="00F515E2" w:rsidTr="002B640C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F515E2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2028</w:t>
            </w: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288 282,60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303 597,10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263 769,20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269 061,30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273 966,00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31"/>
              <w:jc w:val="center"/>
              <w:rPr>
                <w:color w:val="000000"/>
              </w:rPr>
            </w:pPr>
            <w:r>
              <w:rPr>
                <w:color w:val="000000"/>
              </w:rPr>
              <w:t>278 166,48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282 338,97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286 574,05</w:t>
            </w: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59 359,30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75 850,80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58 475,20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60 687,90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62 467,00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63 495,00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64 447,42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65 414,13</w:t>
            </w: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46 836,40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52 975,70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47 898,30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49 799,30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51 291,50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52 060,87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52 841,78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53 634,41</w:t>
            </w: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hanging="74"/>
              <w:jc w:val="center"/>
              <w:rPr>
                <w:color w:val="000000"/>
              </w:rPr>
            </w:pPr>
            <w:r>
              <w:rPr>
                <w:color w:val="000000"/>
              </w:rPr>
              <w:t>12 522,90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22 875,10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10 576,90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10 888,60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11 434,13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11 605,64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11 779,72</w:t>
            </w: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228 923,30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hanging="53"/>
              <w:jc w:val="center"/>
              <w:rPr>
                <w:color w:val="000000"/>
              </w:rPr>
            </w:pPr>
            <w:r>
              <w:rPr>
                <w:color w:val="000000"/>
              </w:rPr>
              <w:t>227 746,30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205 294,00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208 373,40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211 499,00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31"/>
              <w:jc w:val="center"/>
              <w:rPr>
                <w:color w:val="000000"/>
              </w:rPr>
            </w:pPr>
            <w:r>
              <w:rPr>
                <w:color w:val="000000"/>
              </w:rPr>
              <w:t>214 671,48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217 891,55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221 159,92</w:t>
            </w: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Расходы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67"/>
              <w:jc w:val="center"/>
              <w:rPr>
                <w:color w:val="000000"/>
              </w:rPr>
            </w:pPr>
            <w:r>
              <w:rPr>
                <w:color w:val="000000"/>
              </w:rPr>
              <w:t>275 787,70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289 508,80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262 596,80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267 888,90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273 966,00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31"/>
              <w:jc w:val="center"/>
              <w:rPr>
                <w:color w:val="000000"/>
              </w:rPr>
            </w:pPr>
            <w:r>
              <w:rPr>
                <w:color w:val="000000"/>
              </w:rPr>
              <w:t>278 166,48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282 338,97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286 574,05</w:t>
            </w:r>
          </w:p>
        </w:tc>
      </w:tr>
      <w:tr w:rsidR="00911393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93" w:rsidRDefault="00911393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393" w:rsidRDefault="00911393" w:rsidP="004B3B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 финансовое обеспечение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274 444,30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288 169,40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261 864,40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266 786,90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272 736,00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31"/>
              <w:jc w:val="center"/>
              <w:rPr>
                <w:color w:val="000000"/>
              </w:rPr>
            </w:pPr>
            <w:r>
              <w:rPr>
                <w:color w:val="000000"/>
              </w:rPr>
              <w:t>277 548,18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281 686,67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hanging="69"/>
              <w:jc w:val="center"/>
              <w:rPr>
                <w:color w:val="000000"/>
              </w:rPr>
            </w:pPr>
            <w:r>
              <w:rPr>
                <w:color w:val="000000"/>
              </w:rPr>
              <w:t>285 885,85</w:t>
            </w: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расходов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1 343,40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1 339,40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732,40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1 102,00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1 230,00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618,30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652,30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688,20</w:t>
            </w: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Дефицит (</w:t>
            </w:r>
            <w:proofErr w:type="spellStart"/>
            <w:r>
              <w:rPr>
                <w:color w:val="000000"/>
              </w:rPr>
              <w:t>профицит</w:t>
            </w:r>
            <w:proofErr w:type="spellEnd"/>
            <w:r>
              <w:rPr>
                <w:color w:val="000000"/>
              </w:rPr>
              <w:t>)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12 494,90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14 088,3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1 172,40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pStyle w:val="a5"/>
              <w:jc w:val="center"/>
            </w:pPr>
            <w:r>
              <w:rPr>
                <w:color w:val="000000"/>
              </w:rPr>
              <w:t>1 172,40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pStyle w:val="a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-12 494,9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-14 088,3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-1 172,4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-1 172,4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58" w:rsidRDefault="004B3B22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Погашение бюджетами </w:t>
            </w:r>
            <w:r>
              <w:rPr>
                <w:color w:val="000000"/>
              </w:rPr>
              <w:lastRenderedPageBreak/>
              <w:t>муниципальных районов кредитов от других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бюджетной системы Российской Федерации в валюте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-1</w:t>
            </w:r>
            <w:r w:rsidR="004B3B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-1 172,4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2B640C" w:rsidP="002B640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B4058">
              <w:rPr>
                <w:color w:val="000000"/>
              </w:rPr>
              <w:t xml:space="preserve">   1 172,40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-    1 172,40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6B405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4B3B22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6B4058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58" w:rsidRDefault="006B4058" w:rsidP="004B3B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67"/>
              <w:jc w:val="center"/>
              <w:rPr>
                <w:color w:val="000000"/>
              </w:rPr>
            </w:pPr>
            <w:r>
              <w:rPr>
                <w:color w:val="000000"/>
              </w:rPr>
              <w:t>-11 322,5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-12 915,9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B4058" w:rsidTr="002B640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Муниципальный долг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3 517,2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hanging="53"/>
              <w:jc w:val="center"/>
              <w:rPr>
                <w:color w:val="000000"/>
              </w:rPr>
            </w:pPr>
            <w:r>
              <w:rPr>
                <w:color w:val="000000"/>
              </w:rPr>
              <w:t>2 344,8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515E2" w:rsidRDefault="00F515E2"/>
    <w:p w:rsidR="006B4058" w:rsidRDefault="006B4058">
      <w:pPr>
        <w:ind w:firstLine="698"/>
        <w:jc w:val="right"/>
        <w:rPr>
          <w:rStyle w:val="a3"/>
        </w:rPr>
      </w:pPr>
      <w:bookmarkStart w:id="9" w:name="sub_1300"/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F515E2" w:rsidRPr="002B640C" w:rsidRDefault="00645A21">
      <w:pPr>
        <w:ind w:firstLine="698"/>
        <w:jc w:val="right"/>
      </w:pPr>
      <w:r w:rsidRPr="002B640C">
        <w:rPr>
          <w:rStyle w:val="a3"/>
          <w:b w:val="0"/>
          <w:color w:val="auto"/>
        </w:rPr>
        <w:lastRenderedPageBreak/>
        <w:t xml:space="preserve">Приложение </w:t>
      </w:r>
      <w:r w:rsidR="002B640C">
        <w:rPr>
          <w:rStyle w:val="a3"/>
          <w:b w:val="0"/>
          <w:color w:val="auto"/>
        </w:rPr>
        <w:t xml:space="preserve">№ </w:t>
      </w:r>
      <w:r w:rsidRPr="002B640C">
        <w:rPr>
          <w:rStyle w:val="a3"/>
          <w:b w:val="0"/>
          <w:color w:val="auto"/>
        </w:rPr>
        <w:t>3</w:t>
      </w:r>
      <w:r w:rsidRPr="002B640C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2B640C">
          <w:rPr>
            <w:rStyle w:val="a4"/>
            <w:b w:val="0"/>
            <w:color w:val="auto"/>
          </w:rPr>
          <w:t>б</w:t>
        </w:r>
        <w:r w:rsidRPr="002B640C">
          <w:rPr>
            <w:rStyle w:val="a4"/>
            <w:b w:val="0"/>
            <w:color w:val="auto"/>
          </w:rPr>
          <w:t>юджетному прогнозу</w:t>
        </w:r>
      </w:hyperlink>
      <w:r w:rsidR="006B4058" w:rsidRPr="002B640C">
        <w:rPr>
          <w:rStyle w:val="a3"/>
          <w:b w:val="0"/>
          <w:color w:val="auto"/>
        </w:rPr>
        <w:br/>
        <w:t>Пучежского муниципального района</w:t>
      </w:r>
      <w:r w:rsidRPr="002B640C">
        <w:rPr>
          <w:rStyle w:val="a3"/>
          <w:b w:val="0"/>
          <w:color w:val="auto"/>
        </w:rPr>
        <w:t xml:space="preserve"> на</w:t>
      </w:r>
      <w:r w:rsidRPr="002B640C">
        <w:rPr>
          <w:rStyle w:val="a3"/>
          <w:b w:val="0"/>
          <w:color w:val="auto"/>
        </w:rPr>
        <w:br/>
        <w:t>долгосрочный период до 2028 года</w:t>
      </w:r>
    </w:p>
    <w:bookmarkEnd w:id="9"/>
    <w:p w:rsidR="00F515E2" w:rsidRPr="002B640C" w:rsidRDefault="00F515E2"/>
    <w:p w:rsidR="00F515E2" w:rsidRPr="002B640C" w:rsidRDefault="00645A21">
      <w:pPr>
        <w:pStyle w:val="1"/>
        <w:rPr>
          <w:color w:val="auto"/>
        </w:rPr>
      </w:pPr>
      <w:r w:rsidRPr="002B640C">
        <w:rPr>
          <w:color w:val="auto"/>
        </w:rPr>
        <w:t>Показатели</w:t>
      </w:r>
      <w:r w:rsidRPr="002B640C">
        <w:rPr>
          <w:color w:val="auto"/>
        </w:rPr>
        <w:br/>
        <w:t>финансового обеспечения муниципальных прог</w:t>
      </w:r>
      <w:r w:rsidR="006B4058" w:rsidRPr="002B640C">
        <w:rPr>
          <w:color w:val="auto"/>
        </w:rPr>
        <w:t>рамм Пучежского муниципального района</w:t>
      </w:r>
      <w:r w:rsidRPr="002B640C">
        <w:rPr>
          <w:color w:val="auto"/>
        </w:rPr>
        <w:t xml:space="preserve"> на период их действия</w:t>
      </w:r>
    </w:p>
    <w:p w:rsidR="00F515E2" w:rsidRPr="002B640C" w:rsidRDefault="00F515E2"/>
    <w:p w:rsidR="00F515E2" w:rsidRDefault="00645A21">
      <w:pPr>
        <w:ind w:firstLine="698"/>
        <w:jc w:val="right"/>
      </w:pPr>
      <w:r>
        <w:t>(тыс. 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1663"/>
        <w:gridCol w:w="1739"/>
        <w:gridCol w:w="1670"/>
        <w:gridCol w:w="31"/>
        <w:gridCol w:w="1670"/>
        <w:gridCol w:w="31"/>
        <w:gridCol w:w="1670"/>
        <w:gridCol w:w="19"/>
        <w:gridCol w:w="12"/>
      </w:tblGrid>
      <w:tr w:rsidR="00F515E2" w:rsidTr="00723736">
        <w:trPr>
          <w:gridAfter w:val="1"/>
          <w:wAfter w:w="12" w:type="dxa"/>
        </w:trPr>
        <w:tc>
          <w:tcPr>
            <w:tcW w:w="6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Прогноз</w:t>
            </w:r>
          </w:p>
        </w:tc>
      </w:tr>
      <w:tr w:rsidR="00F515E2" w:rsidTr="00723736">
        <w:trPr>
          <w:gridAfter w:val="2"/>
          <w:wAfter w:w="31" w:type="dxa"/>
          <w:trHeight w:val="276"/>
        </w:trPr>
        <w:tc>
          <w:tcPr>
            <w:tcW w:w="6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F515E2">
            <w:pPr>
              <w:pStyle w:val="a5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2025</w:t>
            </w:r>
          </w:p>
        </w:tc>
      </w:tr>
      <w:tr w:rsidR="00F515E2" w:rsidTr="00723736">
        <w:trPr>
          <w:gridAfter w:val="2"/>
          <w:wAfter w:w="31" w:type="dxa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B4058">
            <w:pPr>
              <w:pStyle w:val="a5"/>
            </w:pPr>
            <w:r>
              <w:t>Расходы бюджета Пучежского муниципального района</w:t>
            </w:r>
            <w:r w:rsidR="00645A21">
              <w:t xml:space="preserve"> </w:t>
            </w:r>
            <w:r w:rsidR="00723736">
              <w:t>–</w:t>
            </w:r>
            <w:r w:rsidR="00645A21">
              <w:t xml:space="preserve"> всего</w:t>
            </w:r>
            <w:r w:rsidR="00723736">
              <w:t>, в том числе: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9 339 605,51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10 713 454,76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10 376 865,15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9 133 295,99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8 173 566,56</w:t>
            </w:r>
          </w:p>
        </w:tc>
      </w:tr>
      <w:tr w:rsidR="00AB2AA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D" w:rsidRDefault="00AB2AAD">
            <w:pPr>
              <w:pStyle w:val="a5"/>
            </w:pPr>
            <w:r>
              <w:t>на финансовое обеспечение муниципальных программ Пуче</w:t>
            </w:r>
            <w:r>
              <w:t>ж</w:t>
            </w:r>
            <w:r>
              <w:t xml:space="preserve">ского муниципального района </w:t>
            </w:r>
            <w:r w:rsidR="00723736">
              <w:t>–</w:t>
            </w:r>
            <w:r>
              <w:t xml:space="preserve"> всего</w:t>
            </w:r>
            <w:r w:rsidR="00723736">
              <w:t>, из них: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AB2AAD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AB2A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AB2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AB2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AAD" w:rsidRDefault="00AB2AAD">
            <w:pPr>
              <w:jc w:val="center"/>
              <w:rPr>
                <w:color w:val="000000"/>
              </w:rPr>
            </w:pP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Пучежского муниципального района «Развитие образования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985B35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8EA">
              <w:rPr>
                <w:color w:val="000000"/>
              </w:rPr>
              <w:t>127 515,1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985B35" w:rsidP="00F718EA">
            <w:pPr>
              <w:ind w:firstLine="0"/>
            </w:pPr>
            <w:r>
              <w:t xml:space="preserve">  </w:t>
            </w:r>
            <w:r w:rsidR="00F718EA">
              <w:t>145 078,1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985B35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8EA">
              <w:rPr>
                <w:color w:val="000000"/>
              </w:rPr>
              <w:t>130 556,2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985B35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8EA">
              <w:rPr>
                <w:color w:val="000000"/>
              </w:rPr>
              <w:t>137 736,80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Default="00985B35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8EA">
              <w:rPr>
                <w:color w:val="000000"/>
              </w:rPr>
              <w:t>139 174,4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«Развитие культуры и туризма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56 577,7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</w:pPr>
            <w:r>
              <w:t xml:space="preserve">  45 061,4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46 008,9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47 436,4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48 735,3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"Территориальное планирование Пучежского муниципального района"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1 801,7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  <w:jc w:val="left"/>
            </w:pPr>
            <w:r>
              <w:t xml:space="preserve">    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Default="00F71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«Развитие физической культуры и спорта в Пучежском муниц</w:t>
            </w:r>
            <w:r>
              <w:t>и</w:t>
            </w:r>
            <w:r>
              <w:t>пальном районе»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9 598,7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34"/>
              <w:jc w:val="center"/>
            </w:pPr>
            <w:r>
              <w:t>14 364,1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8 505,6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F718E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8 973,4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Default="00F718EA" w:rsidP="00F718E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9 421,7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"Создание благоприятных условий в целях привлечения мед</w:t>
            </w:r>
            <w:r>
              <w:t>и</w:t>
            </w:r>
            <w:r>
              <w:t xml:space="preserve">цинских работников для </w:t>
            </w:r>
            <w:proofErr w:type="gramStart"/>
            <w:r>
              <w:t>в</w:t>
            </w:r>
            <w:proofErr w:type="gramEnd"/>
            <w:r>
              <w:t xml:space="preserve"> ОБУЗ "Пучежская ЦРБ"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985B35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985B3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985B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985B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985B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 xml:space="preserve">Муниципальная программа Пучежского муниципального района «Развитие сельского хозяйства Пучежского муниципального </w:t>
            </w:r>
            <w:r>
              <w:lastRenderedPageBreak/>
              <w:t>района Ивановской области»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lastRenderedPageBreak/>
              <w:t>66,5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261,0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261,0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lastRenderedPageBreak/>
              <w:t>Муниципальная программа Пучежского муниципального района  «Развитие малого и среднего предпринимательства в Пучежском муниципальном районе»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«Совершенствование местного самоуправления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44 533,3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45 103,7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47 780,7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49 763,3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52 251,5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«Снижение административных барьеров, оптимизация и пов</w:t>
            </w:r>
            <w:r>
              <w:t>ы</w:t>
            </w:r>
            <w:r>
              <w:t>шение качества предоставления государственных и муниц</w:t>
            </w:r>
            <w:r w:rsidR="00723736">
              <w:t>и</w:t>
            </w:r>
            <w:r>
              <w:t>пальных услуг в Пучежском муниципальном районе, в том числе на базе многофункциональных центров предоставления гос</w:t>
            </w:r>
            <w:r>
              <w:t>у</w:t>
            </w:r>
            <w:r>
              <w:t>дарственных и муниципальных услуг»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4 586,4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4 845,6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5 064,0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5 342,5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5 609,6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«Пучежского муниципального ра</w:t>
            </w:r>
            <w:r>
              <w:t>й</w:t>
            </w:r>
            <w:r>
              <w:t>она «Профилактика правонарушений и наркомании, обеспечение безопасности граждан на территории Пучежского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441,7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766,8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755,8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573,9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573,9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«Развитие транспортной системы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F718EA">
              <w:rPr>
                <w:rFonts w:ascii="Times New Roman" w:hAnsi="Times New Roman" w:cs="Times New Roman"/>
                <w:color w:val="000000"/>
              </w:rPr>
              <w:t>21 325,8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718EA">
              <w:rPr>
                <w:rFonts w:ascii="Times New Roman" w:hAnsi="Times New Roman" w:cs="Times New Roman"/>
              </w:rPr>
              <w:t>26 481,0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18EA">
              <w:rPr>
                <w:rFonts w:ascii="Times New Roman" w:hAnsi="Times New Roman" w:cs="Times New Roman"/>
                <w:color w:val="000000"/>
              </w:rPr>
              <w:t>19 468,5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18EA">
              <w:rPr>
                <w:rFonts w:ascii="Times New Roman" w:hAnsi="Times New Roman" w:cs="Times New Roman"/>
                <w:color w:val="000000"/>
              </w:rPr>
              <w:t>13 152,4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18EA">
              <w:rPr>
                <w:rFonts w:ascii="Times New Roman" w:hAnsi="Times New Roman" w:cs="Times New Roman"/>
                <w:color w:val="000000"/>
              </w:rPr>
              <w:t>13 152,4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«Газификация Пучежского муниц</w:t>
            </w:r>
            <w:r>
              <w:t>и</w:t>
            </w:r>
            <w:r>
              <w:t>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2 095,7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2 437,8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2 444,6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«Обеспечение жильем молодых семей»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1 529,2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1 883,1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«Государственная поддержка граждан в сфере ипотечного ж</w:t>
            </w:r>
            <w:r>
              <w:t>и</w:t>
            </w:r>
            <w:r>
              <w:t>лищного кредитования»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254,5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</w:tr>
      <w:tr w:rsidR="00F718EA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Default="00F718EA" w:rsidP="002B640C">
            <w:pPr>
              <w:ind w:firstLine="0"/>
              <w:jc w:val="left"/>
            </w:pPr>
            <w:r>
              <w:t>Муниципальная программа Пучежского муниципального района «Предоставление жилых помещений детям-сиротам и детям, о</w:t>
            </w:r>
            <w:r>
              <w:t>с</w:t>
            </w:r>
            <w:r>
              <w:t>тавшимся без попечения родителей, лицам из их числа по дог</w:t>
            </w:r>
            <w:r>
              <w:t>о</w:t>
            </w:r>
            <w:r>
              <w:t>ворам найма специализированных жилых помещений»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4 335,3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1 355,6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F718EA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8EA">
              <w:rPr>
                <w:rFonts w:ascii="Times New Roman" w:hAnsi="Times New Roman" w:cs="Times New Roman"/>
                <w:color w:val="000000"/>
              </w:rPr>
              <w:t>829,0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F718EA" w:rsidRDefault="00C94631" w:rsidP="00C9463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F718EA" w:rsidRPr="00F718EA">
              <w:rPr>
                <w:rFonts w:ascii="Times New Roman" w:hAnsi="Times New Roman" w:cs="Times New Roman"/>
                <w:color w:val="000000"/>
              </w:rPr>
              <w:t>829,0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F718EA" w:rsidRDefault="00C94631" w:rsidP="00C9463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F718EA" w:rsidRPr="00F718EA">
              <w:rPr>
                <w:rFonts w:ascii="Times New Roman" w:hAnsi="Times New Roman" w:cs="Times New Roman"/>
                <w:color w:val="000000"/>
              </w:rPr>
              <w:t>829,0</w:t>
            </w:r>
          </w:p>
        </w:tc>
      </w:tr>
    </w:tbl>
    <w:p w:rsidR="00F515E2" w:rsidRDefault="00F515E2" w:rsidP="00723736"/>
    <w:sectPr w:rsidR="00F515E2" w:rsidSect="00F515E2">
      <w:headerReference w:type="default" r:id="rId15"/>
      <w:footerReference w:type="default" r:id="rId16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8F" w:rsidRDefault="00D72A8F">
      <w:r>
        <w:separator/>
      </w:r>
    </w:p>
  </w:endnote>
  <w:endnote w:type="continuationSeparator" w:id="0">
    <w:p w:rsidR="00D72A8F" w:rsidRDefault="00D7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D72A8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2A8F" w:rsidRDefault="00D72A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Default="00D72A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Default="00D72A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D72A8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72A8F" w:rsidRDefault="00D72A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Default="00D72A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Default="00D72A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8F" w:rsidRDefault="00D72A8F">
      <w:r>
        <w:separator/>
      </w:r>
    </w:p>
  </w:footnote>
  <w:footnote w:type="continuationSeparator" w:id="0">
    <w:p w:rsidR="00D72A8F" w:rsidRDefault="00D72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8F" w:rsidRPr="00C04C6C" w:rsidRDefault="00D72A8F" w:rsidP="00C04C6C">
    <w:pPr>
      <w:pStyle w:val="a8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21"/>
    <w:rsid w:val="00114AB0"/>
    <w:rsid w:val="001D15DA"/>
    <w:rsid w:val="001F6865"/>
    <w:rsid w:val="002A7D5A"/>
    <w:rsid w:val="002B640C"/>
    <w:rsid w:val="002F4E34"/>
    <w:rsid w:val="003456FC"/>
    <w:rsid w:val="003D131E"/>
    <w:rsid w:val="00414305"/>
    <w:rsid w:val="00421AA5"/>
    <w:rsid w:val="004634FE"/>
    <w:rsid w:val="00490CE5"/>
    <w:rsid w:val="004A2CC9"/>
    <w:rsid w:val="004B3B22"/>
    <w:rsid w:val="004B7239"/>
    <w:rsid w:val="00645A21"/>
    <w:rsid w:val="006B4058"/>
    <w:rsid w:val="00723736"/>
    <w:rsid w:val="007635CF"/>
    <w:rsid w:val="008C79AC"/>
    <w:rsid w:val="008F6BA1"/>
    <w:rsid w:val="00911393"/>
    <w:rsid w:val="009372F2"/>
    <w:rsid w:val="00955515"/>
    <w:rsid w:val="00957BC1"/>
    <w:rsid w:val="00982955"/>
    <w:rsid w:val="00985B35"/>
    <w:rsid w:val="009A6B8C"/>
    <w:rsid w:val="00A207C7"/>
    <w:rsid w:val="00A5407F"/>
    <w:rsid w:val="00A8350D"/>
    <w:rsid w:val="00AB2AAD"/>
    <w:rsid w:val="00B532B9"/>
    <w:rsid w:val="00B830B9"/>
    <w:rsid w:val="00BC2EF3"/>
    <w:rsid w:val="00C04C6C"/>
    <w:rsid w:val="00C86376"/>
    <w:rsid w:val="00C94631"/>
    <w:rsid w:val="00D72A8F"/>
    <w:rsid w:val="00F45C0C"/>
    <w:rsid w:val="00F515E2"/>
    <w:rsid w:val="00F718EA"/>
    <w:rsid w:val="00FA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15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C9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15E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15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515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515E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515E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515E2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CC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01" TargetMode="External"/><Relationship Id="rId13" Type="http://schemas.openxmlformats.org/officeDocument/2006/relationships/hyperlink" Target="http://internet.garant.ru/document/redirect/28309009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0180093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8309509/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474031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337869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1945</Words>
  <Characters>14178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РФО</cp:lastModifiedBy>
  <cp:revision>16</cp:revision>
  <cp:lastPrinted>2023-07-20T10:26:00Z</cp:lastPrinted>
  <dcterms:created xsi:type="dcterms:W3CDTF">2023-04-07T08:07:00Z</dcterms:created>
  <dcterms:modified xsi:type="dcterms:W3CDTF">2023-07-20T10:31:00Z</dcterms:modified>
</cp:coreProperties>
</file>