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A90D92" w:rsidRPr="00D62564" w:rsidTr="00151977">
        <w:trPr>
          <w:cantSplit/>
          <w:trHeight w:val="1276"/>
        </w:trPr>
        <w:tc>
          <w:tcPr>
            <w:tcW w:w="9356" w:type="dxa"/>
            <w:gridSpan w:val="2"/>
          </w:tcPr>
          <w:p w:rsidR="00A90D92" w:rsidRPr="00D62564" w:rsidRDefault="00D62564" w:rsidP="00D62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33400" cy="6858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D92" w:rsidRPr="00D62564" w:rsidTr="00151977">
        <w:trPr>
          <w:trHeight w:val="399"/>
        </w:trPr>
        <w:tc>
          <w:tcPr>
            <w:tcW w:w="9356" w:type="dxa"/>
            <w:gridSpan w:val="2"/>
          </w:tcPr>
          <w:p w:rsidR="00A90D92" w:rsidRPr="00D62564" w:rsidRDefault="00A90D92" w:rsidP="00543DCB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62564">
              <w:rPr>
                <w:rFonts w:ascii="Times New Roman" w:hAnsi="Times New Roman" w:cs="Times New Roman"/>
              </w:rPr>
              <w:t>Администрация Пучежского муниципального района</w:t>
            </w:r>
          </w:p>
          <w:p w:rsidR="00A90D92" w:rsidRPr="00D62564" w:rsidRDefault="00A90D92" w:rsidP="00543DCB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62564">
              <w:rPr>
                <w:rFonts w:ascii="Times New Roman" w:hAnsi="Times New Roman" w:cs="Times New Roman"/>
              </w:rPr>
              <w:t>Ивановской области</w:t>
            </w:r>
          </w:p>
          <w:p w:rsidR="00A90D92" w:rsidRPr="00D62564" w:rsidRDefault="00A90D92" w:rsidP="00543DCB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  <w:spacing w:val="40"/>
                <w:lang w:val="en-US"/>
              </w:rPr>
            </w:pPr>
            <w:r w:rsidRPr="00D62564">
              <w:rPr>
                <w:rFonts w:ascii="Times New Roman" w:hAnsi="Times New Roman" w:cs="Times New Roman"/>
                <w:spacing w:val="40"/>
              </w:rPr>
              <w:t>ПОСТАНОВЛЕНИЕ</w:t>
            </w:r>
          </w:p>
          <w:p w:rsidR="00A90D92" w:rsidRPr="00D62564" w:rsidRDefault="00A90D92" w:rsidP="00543DCB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A90D92" w:rsidRPr="00D62564" w:rsidTr="00151977">
        <w:trPr>
          <w:cantSplit/>
        </w:trPr>
        <w:tc>
          <w:tcPr>
            <w:tcW w:w="4678" w:type="dxa"/>
          </w:tcPr>
          <w:p w:rsidR="00A90D92" w:rsidRPr="00543DCB" w:rsidRDefault="00A90D92" w:rsidP="001046A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 w:rsidRPr="00543DCB">
              <w:rPr>
                <w:rFonts w:ascii="Times New Roman" w:hAnsi="Times New Roman"/>
                <w:b/>
                <w:sz w:val="24"/>
              </w:rPr>
              <w:t xml:space="preserve">                  от </w:t>
            </w:r>
            <w:r w:rsidR="00E23B19">
              <w:rPr>
                <w:rFonts w:ascii="Times New Roman" w:hAnsi="Times New Roman"/>
                <w:b/>
                <w:sz w:val="24"/>
              </w:rPr>
              <w:t>29.12.2022</w:t>
            </w:r>
          </w:p>
        </w:tc>
        <w:tc>
          <w:tcPr>
            <w:tcW w:w="4678" w:type="dxa"/>
          </w:tcPr>
          <w:p w:rsidR="00A90D92" w:rsidRPr="00543DCB" w:rsidRDefault="00A90D92" w:rsidP="001046A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43DCB">
              <w:rPr>
                <w:rFonts w:ascii="Times New Roman" w:hAnsi="Times New Roman"/>
                <w:b/>
                <w:sz w:val="24"/>
              </w:rPr>
              <w:t xml:space="preserve">№ </w:t>
            </w:r>
            <w:r w:rsidR="00E23B19">
              <w:rPr>
                <w:rFonts w:ascii="Times New Roman" w:hAnsi="Times New Roman"/>
                <w:b/>
                <w:sz w:val="24"/>
              </w:rPr>
              <w:t>712-п</w:t>
            </w:r>
          </w:p>
        </w:tc>
      </w:tr>
      <w:tr w:rsidR="00A90D92" w:rsidRPr="00D62564" w:rsidTr="00151977">
        <w:trPr>
          <w:cantSplit/>
        </w:trPr>
        <w:tc>
          <w:tcPr>
            <w:tcW w:w="9356" w:type="dxa"/>
            <w:gridSpan w:val="2"/>
          </w:tcPr>
          <w:p w:rsidR="00A90D92" w:rsidRPr="00543DCB" w:rsidRDefault="00A90D92" w:rsidP="00543DCB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43DCB">
              <w:rPr>
                <w:rFonts w:ascii="Times New Roman" w:hAnsi="Times New Roman"/>
                <w:b/>
                <w:sz w:val="24"/>
              </w:rPr>
              <w:t>г. Пучеж</w:t>
            </w:r>
          </w:p>
        </w:tc>
      </w:tr>
    </w:tbl>
    <w:p w:rsidR="00A90D92" w:rsidRPr="00D62564" w:rsidRDefault="00A90D92" w:rsidP="00543DCB">
      <w:pPr>
        <w:spacing w:after="0" w:line="276" w:lineRule="auto"/>
        <w:jc w:val="both"/>
        <w:rPr>
          <w:rFonts w:ascii="Times New Roman" w:hAnsi="Times New Roman"/>
          <w:sz w:val="28"/>
        </w:rPr>
      </w:pPr>
      <w:r w:rsidRPr="00D62564">
        <w:rPr>
          <w:rFonts w:ascii="Times New Roman" w:hAnsi="Times New Roman"/>
        </w:rPr>
        <w:tab/>
      </w:r>
      <w:r w:rsidRPr="00D62564">
        <w:rPr>
          <w:rFonts w:ascii="Times New Roman" w:hAnsi="Times New Roman"/>
        </w:rPr>
        <w:tab/>
      </w:r>
      <w:r w:rsidRPr="00D62564">
        <w:rPr>
          <w:rFonts w:ascii="Times New Roman" w:hAnsi="Times New Roman"/>
        </w:rPr>
        <w:tab/>
      </w:r>
    </w:p>
    <w:p w:rsidR="00A90D92" w:rsidRPr="00D62564" w:rsidRDefault="00A90D92" w:rsidP="00543DC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62564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Пучежского муниципального района</w:t>
      </w:r>
      <w:r w:rsidR="00445CE9">
        <w:rPr>
          <w:rFonts w:ascii="Times New Roman" w:hAnsi="Times New Roman"/>
          <w:b/>
          <w:sz w:val="28"/>
          <w:szCs w:val="28"/>
        </w:rPr>
        <w:t xml:space="preserve"> от </w:t>
      </w:r>
      <w:r w:rsidR="00EE7BD2">
        <w:rPr>
          <w:rFonts w:ascii="Times New Roman" w:hAnsi="Times New Roman"/>
          <w:b/>
          <w:sz w:val="28"/>
          <w:szCs w:val="28"/>
        </w:rPr>
        <w:t>2</w:t>
      </w:r>
      <w:r w:rsidR="001046AD">
        <w:rPr>
          <w:rFonts w:ascii="Times New Roman" w:hAnsi="Times New Roman"/>
          <w:b/>
          <w:sz w:val="28"/>
          <w:szCs w:val="28"/>
        </w:rPr>
        <w:t>2</w:t>
      </w:r>
      <w:r w:rsidR="00445CE9">
        <w:rPr>
          <w:rFonts w:ascii="Times New Roman" w:hAnsi="Times New Roman"/>
          <w:b/>
          <w:sz w:val="28"/>
          <w:szCs w:val="28"/>
        </w:rPr>
        <w:t>.0</w:t>
      </w:r>
      <w:r w:rsidR="001046AD">
        <w:rPr>
          <w:rFonts w:ascii="Times New Roman" w:hAnsi="Times New Roman"/>
          <w:b/>
          <w:sz w:val="28"/>
          <w:szCs w:val="28"/>
        </w:rPr>
        <w:t>8</w:t>
      </w:r>
      <w:r w:rsidR="00445CE9">
        <w:rPr>
          <w:rFonts w:ascii="Times New Roman" w:hAnsi="Times New Roman"/>
          <w:b/>
          <w:sz w:val="28"/>
          <w:szCs w:val="28"/>
        </w:rPr>
        <w:t>.20</w:t>
      </w:r>
      <w:r w:rsidR="00EE7BD2">
        <w:rPr>
          <w:rFonts w:ascii="Times New Roman" w:hAnsi="Times New Roman"/>
          <w:b/>
          <w:sz w:val="28"/>
          <w:szCs w:val="28"/>
        </w:rPr>
        <w:t>2</w:t>
      </w:r>
      <w:r w:rsidR="001046AD">
        <w:rPr>
          <w:rFonts w:ascii="Times New Roman" w:hAnsi="Times New Roman"/>
          <w:b/>
          <w:sz w:val="28"/>
          <w:szCs w:val="28"/>
        </w:rPr>
        <w:t>2</w:t>
      </w:r>
      <w:r w:rsidR="00445CE9">
        <w:rPr>
          <w:rFonts w:ascii="Times New Roman" w:hAnsi="Times New Roman"/>
          <w:b/>
          <w:sz w:val="28"/>
          <w:szCs w:val="28"/>
        </w:rPr>
        <w:t xml:space="preserve"> г. №</w:t>
      </w:r>
      <w:r w:rsidRPr="00D62564">
        <w:rPr>
          <w:rFonts w:ascii="Times New Roman" w:hAnsi="Times New Roman"/>
          <w:b/>
          <w:sz w:val="28"/>
          <w:szCs w:val="28"/>
        </w:rPr>
        <w:t xml:space="preserve"> </w:t>
      </w:r>
      <w:r w:rsidR="001046AD">
        <w:rPr>
          <w:rFonts w:ascii="Times New Roman" w:hAnsi="Times New Roman"/>
          <w:b/>
          <w:sz w:val="28"/>
          <w:szCs w:val="28"/>
        </w:rPr>
        <w:t>487</w:t>
      </w:r>
      <w:r w:rsidR="00445CE9">
        <w:rPr>
          <w:rFonts w:ascii="Times New Roman" w:hAnsi="Times New Roman"/>
          <w:b/>
          <w:sz w:val="28"/>
          <w:szCs w:val="28"/>
        </w:rPr>
        <w:t>-п</w:t>
      </w:r>
      <w:r w:rsidR="00CC41EC">
        <w:rPr>
          <w:rFonts w:ascii="Times New Roman" w:hAnsi="Times New Roman"/>
          <w:b/>
          <w:sz w:val="28"/>
          <w:szCs w:val="28"/>
        </w:rPr>
        <w:t xml:space="preserve"> </w:t>
      </w:r>
      <w:r w:rsidR="00CC41EC" w:rsidRPr="001046AD">
        <w:rPr>
          <w:rFonts w:ascii="Times New Roman" w:hAnsi="Times New Roman"/>
          <w:b/>
          <w:sz w:val="28"/>
          <w:szCs w:val="28"/>
        </w:rPr>
        <w:t>«</w:t>
      </w:r>
      <w:r w:rsidR="001046AD" w:rsidRPr="001046AD">
        <w:rPr>
          <w:rFonts w:ascii="Times New Roman" w:hAnsi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1046AD" w:rsidRPr="001046AD">
        <w:rPr>
          <w:rFonts w:ascii="Times New Roman" w:hAnsi="Times New Roman"/>
          <w:b/>
          <w:color w:val="000000"/>
          <w:sz w:val="28"/>
          <w:szCs w:val="28"/>
        </w:rPr>
        <w:t xml:space="preserve">Приём в муниципальные образовательные организации </w:t>
      </w:r>
      <w:proofErr w:type="spellStart"/>
      <w:r w:rsidR="001046AD" w:rsidRPr="001046AD">
        <w:rPr>
          <w:rFonts w:ascii="Times New Roman" w:hAnsi="Times New Roman"/>
          <w:b/>
          <w:color w:val="000000"/>
          <w:sz w:val="28"/>
          <w:szCs w:val="28"/>
        </w:rPr>
        <w:t>Пучежского</w:t>
      </w:r>
      <w:proofErr w:type="spellEnd"/>
      <w:r w:rsidR="001046AD" w:rsidRPr="001046AD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района, реализующие дополнительные общеобразовательные программы,</w:t>
      </w:r>
      <w:r w:rsidR="001046AD" w:rsidRPr="001046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46AD" w:rsidRPr="001046AD">
        <w:rPr>
          <w:rFonts w:ascii="Times New Roman" w:hAnsi="Times New Roman"/>
          <w:b/>
          <w:color w:val="000000"/>
          <w:sz w:val="28"/>
          <w:szCs w:val="28"/>
        </w:rPr>
        <w:t>а также программы спортивной подготовки</w:t>
      </w:r>
      <w:r w:rsidR="00CC41EC">
        <w:rPr>
          <w:rFonts w:ascii="Times New Roman" w:hAnsi="Times New Roman"/>
          <w:b/>
          <w:color w:val="000000"/>
          <w:sz w:val="28"/>
          <w:lang w:bidi="ru-RU"/>
        </w:rPr>
        <w:t>»</w:t>
      </w:r>
    </w:p>
    <w:p w:rsidR="00A90D92" w:rsidRPr="00D62564" w:rsidRDefault="00A90D92" w:rsidP="00D62564">
      <w:pPr>
        <w:spacing w:after="0" w:line="276" w:lineRule="auto"/>
        <w:ind w:left="720"/>
        <w:rPr>
          <w:rFonts w:ascii="Times New Roman" w:hAnsi="Times New Roman"/>
          <w:sz w:val="28"/>
          <w:szCs w:val="28"/>
        </w:rPr>
      </w:pPr>
    </w:p>
    <w:p w:rsidR="00A90D92" w:rsidRPr="001046AD" w:rsidRDefault="001046AD" w:rsidP="00543DC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46AD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1046AD">
        <w:rPr>
          <w:rFonts w:ascii="Times New Roman" w:hAnsi="Times New Roman"/>
          <w:sz w:val="28"/>
          <w:szCs w:val="28"/>
        </w:rPr>
        <w:t>Федеральным законом от 29.12.2012 № 273-ФЗ «Об образовании в Российской Федерации» (в действующей редакции),</w:t>
      </w:r>
      <w:r w:rsidRPr="001046AD">
        <w:rPr>
          <w:sz w:val="28"/>
          <w:szCs w:val="28"/>
        </w:rPr>
        <w:t xml:space="preserve"> </w:t>
      </w:r>
      <w:r w:rsidRPr="001046AD">
        <w:rPr>
          <w:rFonts w:ascii="Times New Roman" w:hAnsi="Times New Roman"/>
          <w:sz w:val="28"/>
          <w:szCs w:val="28"/>
          <w:lang w:eastAsia="ru-RU"/>
        </w:rPr>
        <w:t xml:space="preserve">руководствуясь Уставом </w:t>
      </w:r>
      <w:proofErr w:type="spellStart"/>
      <w:r w:rsidRPr="001046AD">
        <w:rPr>
          <w:rFonts w:ascii="Times New Roman" w:hAnsi="Times New Roman"/>
          <w:sz w:val="28"/>
          <w:szCs w:val="28"/>
          <w:lang w:eastAsia="ru-RU"/>
        </w:rPr>
        <w:t>Пучежского</w:t>
      </w:r>
      <w:proofErr w:type="spellEnd"/>
      <w:r w:rsidRPr="001046AD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Ивановской области, в целях повышения качества и доступности предоставляемых муниципальных услуг</w:t>
      </w:r>
      <w:r w:rsidR="00EE7BD2" w:rsidRPr="001046AD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proofErr w:type="gramEnd"/>
    </w:p>
    <w:p w:rsidR="00A90D92" w:rsidRPr="00770FB4" w:rsidRDefault="00A90D92" w:rsidP="00543D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90D92" w:rsidRPr="00D62564" w:rsidRDefault="00A90D92" w:rsidP="00543DC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6256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D62564">
        <w:rPr>
          <w:rFonts w:ascii="Times New Roman" w:hAnsi="Times New Roman"/>
          <w:b/>
          <w:sz w:val="28"/>
          <w:szCs w:val="28"/>
        </w:rPr>
        <w:t xml:space="preserve"> о с т а н о в л я ю:</w:t>
      </w:r>
    </w:p>
    <w:p w:rsidR="00A90D92" w:rsidRPr="00FD2E1B" w:rsidRDefault="00A90D92" w:rsidP="003349F4">
      <w:pPr>
        <w:pStyle w:val="ae"/>
        <w:numPr>
          <w:ilvl w:val="0"/>
          <w:numId w:val="6"/>
        </w:numP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D62564">
        <w:rPr>
          <w:color w:val="000000"/>
          <w:sz w:val="28"/>
          <w:szCs w:val="28"/>
          <w:shd w:val="clear" w:color="auto" w:fill="FFFFFF"/>
        </w:rPr>
        <w:t xml:space="preserve">Внести в </w:t>
      </w:r>
      <w:r w:rsidR="00EE7BD2">
        <w:rPr>
          <w:color w:val="000000"/>
          <w:sz w:val="28"/>
          <w:szCs w:val="28"/>
          <w:shd w:val="clear" w:color="auto" w:fill="FFFFFF"/>
        </w:rPr>
        <w:t>постановление а</w:t>
      </w:r>
      <w:r w:rsidRPr="00D62564">
        <w:rPr>
          <w:color w:val="000000"/>
          <w:sz w:val="28"/>
          <w:szCs w:val="28"/>
          <w:shd w:val="clear" w:color="auto" w:fill="FFFFFF"/>
        </w:rPr>
        <w:t>дминистра</w:t>
      </w:r>
      <w:r w:rsidR="00EE7BD2">
        <w:rPr>
          <w:color w:val="000000"/>
          <w:sz w:val="28"/>
          <w:szCs w:val="28"/>
          <w:shd w:val="clear" w:color="auto" w:fill="FFFFFF"/>
        </w:rPr>
        <w:t>ции</w:t>
      </w:r>
      <w:r w:rsidRPr="00D62564">
        <w:rPr>
          <w:color w:val="000000"/>
          <w:sz w:val="28"/>
          <w:szCs w:val="28"/>
          <w:shd w:val="clear" w:color="auto" w:fill="FFFFFF"/>
        </w:rPr>
        <w:t xml:space="preserve"> </w:t>
      </w:r>
      <w:r w:rsidR="00EE7BD2">
        <w:rPr>
          <w:color w:val="000000"/>
          <w:sz w:val="28"/>
          <w:szCs w:val="28"/>
          <w:shd w:val="clear" w:color="auto" w:fill="FFFFFF"/>
        </w:rPr>
        <w:t>Пучежского муниципального района от 2</w:t>
      </w:r>
      <w:r w:rsidR="001046AD">
        <w:rPr>
          <w:color w:val="000000"/>
          <w:sz w:val="28"/>
          <w:szCs w:val="28"/>
          <w:shd w:val="clear" w:color="auto" w:fill="FFFFFF"/>
        </w:rPr>
        <w:t>2</w:t>
      </w:r>
      <w:r w:rsidR="00EE7BD2">
        <w:rPr>
          <w:color w:val="000000"/>
          <w:sz w:val="28"/>
          <w:szCs w:val="28"/>
          <w:shd w:val="clear" w:color="auto" w:fill="FFFFFF"/>
        </w:rPr>
        <w:t>.0</w:t>
      </w:r>
      <w:r w:rsidR="001046AD">
        <w:rPr>
          <w:color w:val="000000"/>
          <w:sz w:val="28"/>
          <w:szCs w:val="28"/>
          <w:shd w:val="clear" w:color="auto" w:fill="FFFFFF"/>
        </w:rPr>
        <w:t>8</w:t>
      </w:r>
      <w:r w:rsidR="00EE7BD2">
        <w:rPr>
          <w:color w:val="000000"/>
          <w:sz w:val="28"/>
          <w:szCs w:val="28"/>
          <w:shd w:val="clear" w:color="auto" w:fill="FFFFFF"/>
        </w:rPr>
        <w:t>.202</w:t>
      </w:r>
      <w:r w:rsidR="001046AD">
        <w:rPr>
          <w:color w:val="000000"/>
          <w:sz w:val="28"/>
          <w:szCs w:val="28"/>
          <w:shd w:val="clear" w:color="auto" w:fill="FFFFFF"/>
        </w:rPr>
        <w:t>2</w:t>
      </w:r>
      <w:r w:rsidR="00EE7BD2">
        <w:rPr>
          <w:color w:val="000000"/>
          <w:sz w:val="28"/>
          <w:szCs w:val="28"/>
          <w:shd w:val="clear" w:color="auto" w:fill="FFFFFF"/>
        </w:rPr>
        <w:t xml:space="preserve"> №</w:t>
      </w:r>
      <w:r w:rsidR="001046AD">
        <w:rPr>
          <w:color w:val="000000"/>
          <w:sz w:val="28"/>
          <w:szCs w:val="28"/>
          <w:shd w:val="clear" w:color="auto" w:fill="FFFFFF"/>
        </w:rPr>
        <w:t>487</w:t>
      </w:r>
      <w:r w:rsidR="00EE7BD2">
        <w:rPr>
          <w:color w:val="000000"/>
          <w:sz w:val="28"/>
          <w:szCs w:val="28"/>
          <w:shd w:val="clear" w:color="auto" w:fill="FFFFFF"/>
        </w:rPr>
        <w:t>-п «</w:t>
      </w:r>
      <w:r w:rsidR="001046AD" w:rsidRPr="001046AD">
        <w:rPr>
          <w:sz w:val="28"/>
          <w:szCs w:val="24"/>
        </w:rPr>
        <w:t>Об утверждении административного регламента предоставления муниципальной услуги «</w:t>
      </w:r>
      <w:r w:rsidR="001046AD" w:rsidRPr="001046AD">
        <w:rPr>
          <w:color w:val="000000"/>
          <w:sz w:val="28"/>
          <w:szCs w:val="24"/>
        </w:rPr>
        <w:t xml:space="preserve">Приём в муниципальные образовательные организации </w:t>
      </w:r>
      <w:proofErr w:type="spellStart"/>
      <w:r w:rsidR="001046AD" w:rsidRPr="001046AD">
        <w:rPr>
          <w:color w:val="000000"/>
          <w:sz w:val="28"/>
          <w:szCs w:val="24"/>
        </w:rPr>
        <w:t>Пучежского</w:t>
      </w:r>
      <w:proofErr w:type="spellEnd"/>
      <w:r w:rsidR="001046AD" w:rsidRPr="001046AD">
        <w:rPr>
          <w:color w:val="000000"/>
          <w:sz w:val="28"/>
          <w:szCs w:val="24"/>
        </w:rPr>
        <w:t xml:space="preserve"> муниципального района, реализующие дополнительные общеобразовательные программы, а также программы спортивной подготовки</w:t>
      </w:r>
      <w:r w:rsidR="00EE7BD2">
        <w:rPr>
          <w:color w:val="000000"/>
          <w:sz w:val="28"/>
          <w:lang w:bidi="ru-RU"/>
        </w:rPr>
        <w:t>»</w:t>
      </w:r>
      <w:r w:rsidRPr="00D62564">
        <w:rPr>
          <w:color w:val="000000"/>
          <w:sz w:val="28"/>
          <w:szCs w:val="28"/>
          <w:shd w:val="clear" w:color="auto" w:fill="FFFFFF"/>
        </w:rPr>
        <w:t>, следующие изменения:</w:t>
      </w:r>
    </w:p>
    <w:p w:rsidR="00FD2E1B" w:rsidRPr="00770FB4" w:rsidRDefault="00FD2E1B" w:rsidP="003349F4">
      <w:pPr>
        <w:spacing w:after="0" w:line="276" w:lineRule="auto"/>
        <w:jc w:val="both"/>
        <w:rPr>
          <w:color w:val="000000"/>
          <w:sz w:val="28"/>
          <w:szCs w:val="28"/>
        </w:rPr>
      </w:pPr>
    </w:p>
    <w:p w:rsidR="00EF001E" w:rsidRDefault="00664759" w:rsidP="003349F4">
      <w:pPr>
        <w:pStyle w:val="ae"/>
        <w:widowControl w:val="0"/>
        <w:numPr>
          <w:ilvl w:val="1"/>
          <w:numId w:val="8"/>
        </w:numPr>
        <w:spacing w:line="276" w:lineRule="auto"/>
        <w:ind w:left="709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>В п</w:t>
      </w:r>
      <w:r w:rsidR="00EF001E">
        <w:rPr>
          <w:rFonts w:eastAsia="Tahoma"/>
          <w:sz w:val="28"/>
          <w:szCs w:val="28"/>
        </w:rPr>
        <w:t>ункт</w:t>
      </w:r>
      <w:r>
        <w:rPr>
          <w:rFonts w:eastAsia="Tahoma"/>
          <w:sz w:val="28"/>
          <w:szCs w:val="28"/>
        </w:rPr>
        <w:t>е</w:t>
      </w:r>
      <w:r w:rsidR="00EF001E">
        <w:rPr>
          <w:rFonts w:eastAsia="Tahoma"/>
          <w:sz w:val="28"/>
          <w:szCs w:val="28"/>
        </w:rPr>
        <w:t xml:space="preserve"> 1</w:t>
      </w:r>
      <w:r w:rsidR="001046AD">
        <w:rPr>
          <w:rFonts w:eastAsia="Tahoma"/>
          <w:sz w:val="28"/>
          <w:szCs w:val="28"/>
        </w:rPr>
        <w:t>8.1</w:t>
      </w:r>
      <w:r w:rsidR="00EF001E">
        <w:rPr>
          <w:rFonts w:eastAsia="Tahoma"/>
          <w:sz w:val="28"/>
          <w:szCs w:val="28"/>
        </w:rPr>
        <w:t xml:space="preserve"> постановления </w:t>
      </w:r>
      <w:r w:rsidR="002B38C4">
        <w:rPr>
          <w:rFonts w:eastAsia="Tahoma"/>
          <w:sz w:val="28"/>
          <w:szCs w:val="28"/>
        </w:rPr>
        <w:t>слова</w:t>
      </w:r>
      <w:r w:rsidR="00227A5F">
        <w:rPr>
          <w:rFonts w:eastAsia="Tahoma"/>
          <w:sz w:val="28"/>
          <w:szCs w:val="28"/>
        </w:rPr>
        <w:t>:</w:t>
      </w:r>
    </w:p>
    <w:p w:rsidR="009E109E" w:rsidRPr="009E109E" w:rsidRDefault="009E109E" w:rsidP="003349F4">
      <w:pPr>
        <w:pStyle w:val="32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9464"/>
      </w:tblGrid>
      <w:tr w:rsidR="001046AD" w:rsidRPr="009E109E" w:rsidTr="006E6CC6">
        <w:tc>
          <w:tcPr>
            <w:tcW w:w="9464" w:type="dxa"/>
          </w:tcPr>
          <w:p w:rsidR="001046AD" w:rsidRPr="003349F4" w:rsidRDefault="001046AD" w:rsidP="001046AD">
            <w:pPr>
              <w:spacing w:after="0" w:line="276" w:lineRule="auto"/>
              <w:ind w:left="-108" w:right="-108"/>
              <w:jc w:val="both"/>
              <w:rPr>
                <w:rFonts w:ascii="Times New Roman" w:eastAsia="Tahoma" w:hAnsi="Times New Roman"/>
                <w:sz w:val="28"/>
                <w:szCs w:val="28"/>
              </w:rPr>
            </w:pPr>
            <w:r w:rsidRPr="00D8177D">
              <w:rPr>
                <w:rFonts w:ascii="Times New Roman" w:hAnsi="Times New Roman"/>
                <w:sz w:val="28"/>
                <w:szCs w:val="24"/>
              </w:rPr>
              <w:t xml:space="preserve">«Максимальный срок ожидания в очереди при личной подаче Запроса в Организации и в МФЦ при получении результата предоставления </w:t>
            </w:r>
            <w:r w:rsidRPr="00D8177D">
              <w:rPr>
                <w:rFonts w:ascii="Times New Roman" w:hAnsi="Times New Roman"/>
                <w:sz w:val="28"/>
                <w:szCs w:val="24"/>
              </w:rPr>
              <w:lastRenderedPageBreak/>
              <w:t>Муниципальной услуги не должен превышать 25 минут»</w:t>
            </w:r>
          </w:p>
        </w:tc>
      </w:tr>
    </w:tbl>
    <w:p w:rsidR="001046AD" w:rsidRDefault="001046AD" w:rsidP="009E109E">
      <w:pPr>
        <w:pStyle w:val="21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</w:p>
    <w:p w:rsidR="002B38C4" w:rsidRDefault="002B38C4" w:rsidP="009E109E">
      <w:pPr>
        <w:pStyle w:val="21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заменить на слова</w:t>
      </w:r>
      <w:proofErr w:type="gramEnd"/>
      <w:r w:rsidR="00227A5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43DCB" w:rsidRDefault="00543DCB" w:rsidP="009E109E">
      <w:pPr>
        <w:pStyle w:val="21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9464"/>
      </w:tblGrid>
      <w:tr w:rsidR="001046AD" w:rsidRPr="009E109E" w:rsidTr="00952383">
        <w:tc>
          <w:tcPr>
            <w:tcW w:w="9464" w:type="dxa"/>
          </w:tcPr>
          <w:p w:rsidR="001046AD" w:rsidRPr="009E109E" w:rsidRDefault="001046AD" w:rsidP="001046AD">
            <w:pPr>
              <w:spacing w:after="0" w:line="276" w:lineRule="auto"/>
              <w:ind w:left="-108" w:right="-108"/>
              <w:jc w:val="both"/>
              <w:rPr>
                <w:rFonts w:ascii="Times New Roman" w:eastAsia="Tahoma" w:hAnsi="Times New Roman"/>
                <w:sz w:val="28"/>
                <w:szCs w:val="28"/>
              </w:rPr>
            </w:pPr>
            <w:r w:rsidRPr="00D8177D">
              <w:rPr>
                <w:rFonts w:ascii="Times New Roman" w:hAnsi="Times New Roman"/>
                <w:sz w:val="28"/>
                <w:szCs w:val="24"/>
              </w:rPr>
              <w:t>«Максимальный срок ожидания в очереди при личной подаче Запроса в Организации и в МФЦ при получении результата предоставления Муниципальной услуги не должен превышать 15 минут»</w:t>
            </w:r>
          </w:p>
        </w:tc>
      </w:tr>
    </w:tbl>
    <w:p w:rsidR="003349F4" w:rsidRPr="003349F4" w:rsidRDefault="003349F4" w:rsidP="003349F4">
      <w:pPr>
        <w:widowControl w:val="0"/>
        <w:spacing w:after="0" w:line="276" w:lineRule="auto"/>
        <w:jc w:val="both"/>
        <w:rPr>
          <w:rFonts w:eastAsia="Tahoma"/>
          <w:sz w:val="28"/>
          <w:szCs w:val="28"/>
        </w:rPr>
      </w:pPr>
    </w:p>
    <w:p w:rsidR="003349F4" w:rsidRDefault="003349F4" w:rsidP="003349F4">
      <w:pPr>
        <w:pStyle w:val="ae"/>
        <w:widowControl w:val="0"/>
        <w:numPr>
          <w:ilvl w:val="1"/>
          <w:numId w:val="8"/>
        </w:numPr>
        <w:spacing w:line="276" w:lineRule="auto"/>
        <w:ind w:left="709" w:hanging="709"/>
        <w:jc w:val="both"/>
        <w:rPr>
          <w:rFonts w:eastAsia="Tahoma"/>
          <w:sz w:val="28"/>
          <w:szCs w:val="28"/>
        </w:rPr>
      </w:pPr>
      <w:r w:rsidRPr="003349F4">
        <w:rPr>
          <w:rFonts w:eastAsia="Tahoma"/>
          <w:sz w:val="28"/>
          <w:szCs w:val="28"/>
        </w:rPr>
        <w:t xml:space="preserve">В пункте </w:t>
      </w:r>
      <w:r w:rsidR="001046AD">
        <w:rPr>
          <w:rFonts w:eastAsia="Tahoma"/>
          <w:sz w:val="28"/>
          <w:szCs w:val="28"/>
        </w:rPr>
        <w:t>28.8</w:t>
      </w:r>
      <w:r w:rsidRPr="003349F4">
        <w:rPr>
          <w:rFonts w:eastAsia="Tahoma"/>
          <w:sz w:val="28"/>
          <w:szCs w:val="28"/>
        </w:rPr>
        <w:t xml:space="preserve"> постановления слова:</w:t>
      </w:r>
    </w:p>
    <w:p w:rsidR="001F0ADA" w:rsidRDefault="001F0ADA" w:rsidP="001F0ADA">
      <w:pPr>
        <w:pStyle w:val="ae"/>
        <w:widowControl w:val="0"/>
        <w:spacing w:line="276" w:lineRule="auto"/>
        <w:ind w:left="709"/>
        <w:jc w:val="both"/>
        <w:rPr>
          <w:rFonts w:eastAsia="Tahoma"/>
          <w:sz w:val="28"/>
          <w:szCs w:val="28"/>
        </w:rPr>
      </w:pPr>
    </w:p>
    <w:tbl>
      <w:tblPr>
        <w:tblW w:w="9467" w:type="dxa"/>
        <w:tblInd w:w="108" w:type="dxa"/>
        <w:tblLayout w:type="fixed"/>
        <w:tblLook w:val="04A0"/>
      </w:tblPr>
      <w:tblGrid>
        <w:gridCol w:w="709"/>
        <w:gridCol w:w="284"/>
        <w:gridCol w:w="8474"/>
      </w:tblGrid>
      <w:tr w:rsidR="00A558C4" w:rsidRPr="00F07AA3" w:rsidTr="00D8177D">
        <w:tc>
          <w:tcPr>
            <w:tcW w:w="709" w:type="dxa"/>
          </w:tcPr>
          <w:p w:rsidR="00A558C4" w:rsidRPr="00A558C4" w:rsidRDefault="00A558C4" w:rsidP="00A558C4">
            <w:pPr>
              <w:spacing w:after="0" w:line="276" w:lineRule="auto"/>
              <w:ind w:left="-108" w:right="-105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A558C4">
              <w:rPr>
                <w:rFonts w:ascii="Times New Roman" w:hAnsi="Times New Roman"/>
                <w:sz w:val="28"/>
                <w:szCs w:val="24"/>
              </w:rPr>
              <w:t xml:space="preserve">«28.8. </w:t>
            </w:r>
          </w:p>
        </w:tc>
        <w:tc>
          <w:tcPr>
            <w:tcW w:w="8758" w:type="dxa"/>
            <w:gridSpan w:val="2"/>
          </w:tcPr>
          <w:p w:rsidR="00A558C4" w:rsidRPr="00A558C4" w:rsidRDefault="00A558C4" w:rsidP="00A558C4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58C4">
              <w:rPr>
                <w:rFonts w:ascii="Times New Roman" w:hAnsi="Times New Roman"/>
                <w:sz w:val="28"/>
                <w:szCs w:val="24"/>
              </w:rPr>
              <w:t>В электронной форме Жалоба может быть подана Заявителем посредством:</w:t>
            </w:r>
          </w:p>
        </w:tc>
      </w:tr>
      <w:tr w:rsidR="00A558C4" w:rsidRPr="00F07AA3" w:rsidTr="00D8177D">
        <w:tc>
          <w:tcPr>
            <w:tcW w:w="993" w:type="dxa"/>
            <w:gridSpan w:val="2"/>
          </w:tcPr>
          <w:p w:rsidR="00A558C4" w:rsidRPr="00A558C4" w:rsidRDefault="00A558C4" w:rsidP="00A558C4">
            <w:pPr>
              <w:spacing w:after="0" w:line="276" w:lineRule="auto"/>
              <w:ind w:left="-108" w:right="-105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A558C4">
              <w:rPr>
                <w:rFonts w:ascii="Times New Roman" w:hAnsi="Times New Roman"/>
                <w:sz w:val="28"/>
                <w:szCs w:val="24"/>
              </w:rPr>
              <w:t>28.8.1.</w:t>
            </w:r>
          </w:p>
        </w:tc>
        <w:tc>
          <w:tcPr>
            <w:tcW w:w="8474" w:type="dxa"/>
          </w:tcPr>
          <w:p w:rsidR="00A558C4" w:rsidRPr="00A558C4" w:rsidRDefault="00A558C4" w:rsidP="00A558C4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58C4">
              <w:rPr>
                <w:rFonts w:ascii="Times New Roman" w:hAnsi="Times New Roman"/>
                <w:sz w:val="28"/>
                <w:szCs w:val="24"/>
              </w:rPr>
              <w:t>официального сайта Правительства субъекта Российской Федерации в сети Интернет;</w:t>
            </w:r>
          </w:p>
        </w:tc>
      </w:tr>
      <w:tr w:rsidR="00A558C4" w:rsidRPr="00F07AA3" w:rsidTr="00D8177D">
        <w:tc>
          <w:tcPr>
            <w:tcW w:w="993" w:type="dxa"/>
            <w:gridSpan w:val="2"/>
          </w:tcPr>
          <w:p w:rsidR="00A558C4" w:rsidRPr="00A558C4" w:rsidRDefault="00A558C4" w:rsidP="00A558C4">
            <w:pPr>
              <w:spacing w:after="0" w:line="276" w:lineRule="auto"/>
              <w:ind w:left="-108" w:right="-105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A558C4">
              <w:rPr>
                <w:rFonts w:ascii="Times New Roman" w:hAnsi="Times New Roman"/>
                <w:sz w:val="28"/>
                <w:szCs w:val="24"/>
              </w:rPr>
              <w:t>28.8.2.</w:t>
            </w:r>
          </w:p>
        </w:tc>
        <w:tc>
          <w:tcPr>
            <w:tcW w:w="8474" w:type="dxa"/>
          </w:tcPr>
          <w:p w:rsidR="00A558C4" w:rsidRPr="00A558C4" w:rsidRDefault="00A558C4" w:rsidP="00A558C4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58C4">
              <w:rPr>
                <w:rFonts w:ascii="Times New Roman" w:hAnsi="Times New Roman"/>
                <w:sz w:val="28"/>
                <w:szCs w:val="24"/>
              </w:rPr>
              <w:t>официального сайта Организации в сети Интернет;</w:t>
            </w:r>
          </w:p>
        </w:tc>
      </w:tr>
      <w:tr w:rsidR="00A558C4" w:rsidRPr="00F07AA3" w:rsidTr="00D8177D">
        <w:tc>
          <w:tcPr>
            <w:tcW w:w="993" w:type="dxa"/>
            <w:gridSpan w:val="2"/>
          </w:tcPr>
          <w:p w:rsidR="00A558C4" w:rsidRPr="00A558C4" w:rsidRDefault="00A558C4" w:rsidP="00A558C4">
            <w:pPr>
              <w:spacing w:after="0" w:line="276" w:lineRule="auto"/>
              <w:ind w:left="-108" w:right="-105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A558C4">
              <w:rPr>
                <w:rFonts w:ascii="Times New Roman" w:hAnsi="Times New Roman"/>
                <w:sz w:val="28"/>
                <w:szCs w:val="24"/>
              </w:rPr>
              <w:t>28.8.3.</w:t>
            </w:r>
          </w:p>
        </w:tc>
        <w:tc>
          <w:tcPr>
            <w:tcW w:w="8474" w:type="dxa"/>
          </w:tcPr>
          <w:p w:rsidR="00A558C4" w:rsidRPr="00A558C4" w:rsidRDefault="00A558C4" w:rsidP="00A558C4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58C4">
              <w:rPr>
                <w:rFonts w:ascii="Times New Roman" w:hAnsi="Times New Roman"/>
                <w:sz w:val="28"/>
                <w:szCs w:val="24"/>
              </w:rPr>
              <w:t>ЕПГУ;</w:t>
            </w:r>
          </w:p>
        </w:tc>
      </w:tr>
      <w:tr w:rsidR="00A558C4" w:rsidRPr="00F07AA3" w:rsidTr="00D8177D">
        <w:tc>
          <w:tcPr>
            <w:tcW w:w="993" w:type="dxa"/>
            <w:gridSpan w:val="2"/>
          </w:tcPr>
          <w:p w:rsidR="00A558C4" w:rsidRPr="00A558C4" w:rsidRDefault="00A558C4" w:rsidP="00A558C4">
            <w:pPr>
              <w:spacing w:after="0" w:line="276" w:lineRule="auto"/>
              <w:ind w:left="-108" w:right="-105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A558C4">
              <w:rPr>
                <w:rFonts w:ascii="Times New Roman" w:hAnsi="Times New Roman"/>
                <w:sz w:val="28"/>
                <w:szCs w:val="24"/>
              </w:rPr>
              <w:t>28.8.4.</w:t>
            </w:r>
          </w:p>
        </w:tc>
        <w:tc>
          <w:tcPr>
            <w:tcW w:w="8474" w:type="dxa"/>
          </w:tcPr>
          <w:p w:rsidR="00A558C4" w:rsidRPr="00A558C4" w:rsidRDefault="00A558C4" w:rsidP="00A558C4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58C4">
              <w:rPr>
                <w:rFonts w:ascii="Times New Roman" w:hAnsi="Times New Roman"/>
                <w:sz w:val="28"/>
                <w:szCs w:val="24"/>
              </w:rPr>
      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      </w:r>
            <w:proofErr w:type="gramStart"/>
            <w:r w:rsidRPr="00A558C4">
              <w:rPr>
                <w:rFonts w:ascii="Times New Roman" w:hAnsi="Times New Roman"/>
                <w:sz w:val="28"/>
                <w:szCs w:val="24"/>
              </w:rPr>
              <w:t>.»</w:t>
            </w:r>
            <w:proofErr w:type="gramEnd"/>
          </w:p>
        </w:tc>
      </w:tr>
    </w:tbl>
    <w:p w:rsidR="001046AD" w:rsidRDefault="001046AD" w:rsidP="00A558C4">
      <w:pPr>
        <w:pStyle w:val="21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</w:p>
    <w:p w:rsidR="001F0ADA" w:rsidRDefault="001F0ADA" w:rsidP="00A558C4">
      <w:pPr>
        <w:pStyle w:val="21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: </w:t>
      </w:r>
    </w:p>
    <w:p w:rsidR="001F0ADA" w:rsidRDefault="001F0ADA" w:rsidP="00A558C4">
      <w:pPr>
        <w:pStyle w:val="21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</w:p>
    <w:tbl>
      <w:tblPr>
        <w:tblW w:w="9467" w:type="dxa"/>
        <w:tblInd w:w="108" w:type="dxa"/>
        <w:tblLayout w:type="fixed"/>
        <w:tblLook w:val="04A0"/>
      </w:tblPr>
      <w:tblGrid>
        <w:gridCol w:w="709"/>
        <w:gridCol w:w="284"/>
        <w:gridCol w:w="8474"/>
      </w:tblGrid>
      <w:tr w:rsidR="00A558C4" w:rsidRPr="00A558C4" w:rsidTr="00D8177D">
        <w:tc>
          <w:tcPr>
            <w:tcW w:w="709" w:type="dxa"/>
          </w:tcPr>
          <w:p w:rsidR="00A558C4" w:rsidRPr="00A558C4" w:rsidRDefault="00A558C4" w:rsidP="00AB43B8">
            <w:pPr>
              <w:spacing w:after="0" w:line="276" w:lineRule="auto"/>
              <w:ind w:left="-108" w:right="-105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A558C4">
              <w:rPr>
                <w:rFonts w:ascii="Times New Roman" w:hAnsi="Times New Roman"/>
                <w:sz w:val="28"/>
                <w:szCs w:val="24"/>
              </w:rPr>
              <w:t xml:space="preserve">«28.8. </w:t>
            </w:r>
          </w:p>
        </w:tc>
        <w:tc>
          <w:tcPr>
            <w:tcW w:w="8758" w:type="dxa"/>
            <w:gridSpan w:val="2"/>
          </w:tcPr>
          <w:p w:rsidR="00A558C4" w:rsidRPr="00A558C4" w:rsidRDefault="00A558C4" w:rsidP="00AB43B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58C4">
              <w:rPr>
                <w:rFonts w:ascii="Times New Roman" w:hAnsi="Times New Roman"/>
                <w:sz w:val="28"/>
                <w:szCs w:val="24"/>
              </w:rPr>
              <w:t>В электронной форме Жалоба может быть подана Заявителем посредством:</w:t>
            </w:r>
          </w:p>
        </w:tc>
      </w:tr>
      <w:tr w:rsidR="00A558C4" w:rsidRPr="00A558C4" w:rsidTr="00D8177D">
        <w:tc>
          <w:tcPr>
            <w:tcW w:w="993" w:type="dxa"/>
            <w:gridSpan w:val="2"/>
          </w:tcPr>
          <w:p w:rsidR="00A558C4" w:rsidRPr="00A558C4" w:rsidRDefault="00A558C4" w:rsidP="00AB43B8">
            <w:pPr>
              <w:spacing w:after="0" w:line="276" w:lineRule="auto"/>
              <w:ind w:left="-108" w:right="-105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A558C4">
              <w:rPr>
                <w:rFonts w:ascii="Times New Roman" w:hAnsi="Times New Roman"/>
                <w:sz w:val="28"/>
                <w:szCs w:val="24"/>
              </w:rPr>
              <w:t>28.8.1.</w:t>
            </w:r>
          </w:p>
        </w:tc>
        <w:tc>
          <w:tcPr>
            <w:tcW w:w="8474" w:type="dxa"/>
          </w:tcPr>
          <w:p w:rsidR="00A558C4" w:rsidRPr="00A558C4" w:rsidRDefault="00A558C4" w:rsidP="00A558C4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58C4">
              <w:rPr>
                <w:rFonts w:ascii="Times New Roman" w:hAnsi="Times New Roman"/>
                <w:sz w:val="28"/>
                <w:szCs w:val="24"/>
              </w:rPr>
              <w:t xml:space="preserve">официального сайта </w:t>
            </w:r>
            <w:r>
              <w:rPr>
                <w:rFonts w:ascii="Times New Roman" w:hAnsi="Times New Roman"/>
                <w:sz w:val="28"/>
                <w:szCs w:val="24"/>
              </w:rPr>
              <w:t>МФЦ</w:t>
            </w:r>
            <w:r w:rsidRPr="00A558C4">
              <w:rPr>
                <w:rFonts w:ascii="Times New Roman" w:hAnsi="Times New Roman"/>
                <w:sz w:val="28"/>
                <w:szCs w:val="24"/>
              </w:rPr>
              <w:t xml:space="preserve"> в сети Интернет;</w:t>
            </w:r>
          </w:p>
        </w:tc>
      </w:tr>
      <w:tr w:rsidR="00A558C4" w:rsidRPr="00A558C4" w:rsidTr="00D8177D">
        <w:tc>
          <w:tcPr>
            <w:tcW w:w="993" w:type="dxa"/>
            <w:gridSpan w:val="2"/>
          </w:tcPr>
          <w:p w:rsidR="00A558C4" w:rsidRPr="00A558C4" w:rsidRDefault="00A558C4" w:rsidP="00AB43B8">
            <w:pPr>
              <w:spacing w:after="0" w:line="276" w:lineRule="auto"/>
              <w:ind w:left="-108" w:right="-105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A558C4">
              <w:rPr>
                <w:rFonts w:ascii="Times New Roman" w:hAnsi="Times New Roman"/>
                <w:sz w:val="28"/>
                <w:szCs w:val="24"/>
              </w:rPr>
              <w:t>28.8.2.</w:t>
            </w:r>
          </w:p>
        </w:tc>
        <w:tc>
          <w:tcPr>
            <w:tcW w:w="8474" w:type="dxa"/>
          </w:tcPr>
          <w:p w:rsidR="00A558C4" w:rsidRPr="00A558C4" w:rsidRDefault="00A558C4" w:rsidP="00AB43B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58C4">
              <w:rPr>
                <w:rFonts w:ascii="Times New Roman" w:hAnsi="Times New Roman"/>
                <w:sz w:val="28"/>
                <w:szCs w:val="24"/>
              </w:rPr>
              <w:t>ЕПГУ;</w:t>
            </w:r>
          </w:p>
        </w:tc>
      </w:tr>
      <w:tr w:rsidR="00A558C4" w:rsidRPr="00A558C4" w:rsidTr="00D8177D">
        <w:tc>
          <w:tcPr>
            <w:tcW w:w="993" w:type="dxa"/>
            <w:gridSpan w:val="2"/>
          </w:tcPr>
          <w:p w:rsidR="00A558C4" w:rsidRPr="00A558C4" w:rsidRDefault="00A558C4" w:rsidP="00AB43B8">
            <w:pPr>
              <w:spacing w:after="0" w:line="276" w:lineRule="auto"/>
              <w:ind w:left="-108" w:right="-105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A558C4">
              <w:rPr>
                <w:rFonts w:ascii="Times New Roman" w:hAnsi="Times New Roman"/>
                <w:sz w:val="28"/>
                <w:szCs w:val="24"/>
              </w:rPr>
              <w:t>28.8.3.</w:t>
            </w:r>
          </w:p>
        </w:tc>
        <w:tc>
          <w:tcPr>
            <w:tcW w:w="8474" w:type="dxa"/>
          </w:tcPr>
          <w:p w:rsidR="00A558C4" w:rsidRPr="00A558C4" w:rsidRDefault="00A558C4" w:rsidP="00AB43B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также может быть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принята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при личном приеме заявителя.</w:t>
            </w:r>
            <w:r w:rsidRPr="00A558C4"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</w:tr>
    </w:tbl>
    <w:p w:rsidR="002B38C4" w:rsidRDefault="002B38C4" w:rsidP="009E109E">
      <w:pPr>
        <w:pStyle w:val="21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</w:p>
    <w:p w:rsidR="00A90D92" w:rsidRPr="009E109E" w:rsidRDefault="00EF001E" w:rsidP="00D8177D">
      <w:pPr>
        <w:pStyle w:val="21"/>
        <w:numPr>
          <w:ilvl w:val="0"/>
          <w:numId w:val="8"/>
        </w:numPr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  <w:r w:rsidRPr="009E109E">
        <w:rPr>
          <w:sz w:val="28"/>
          <w:szCs w:val="28"/>
        </w:rPr>
        <w:t>Постановление вступает в силу с момента подписания</w:t>
      </w:r>
      <w:r w:rsidR="00D8177D">
        <w:rPr>
          <w:sz w:val="28"/>
          <w:szCs w:val="28"/>
        </w:rPr>
        <w:t>.</w:t>
      </w:r>
    </w:p>
    <w:p w:rsidR="002B38C4" w:rsidRDefault="002B38C4" w:rsidP="009E109E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2B38C4" w:rsidRDefault="002B38C4" w:rsidP="009E109E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4C5CF6" w:rsidRPr="001046AD" w:rsidRDefault="00FD2E1B" w:rsidP="001046A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9E109E">
        <w:rPr>
          <w:rFonts w:ascii="Times New Roman" w:hAnsi="Times New Roman"/>
          <w:sz w:val="28"/>
          <w:szCs w:val="28"/>
        </w:rPr>
        <w:t>Глав</w:t>
      </w:r>
      <w:r w:rsidR="002B38C4">
        <w:rPr>
          <w:rFonts w:ascii="Times New Roman" w:hAnsi="Times New Roman"/>
          <w:sz w:val="28"/>
          <w:szCs w:val="28"/>
        </w:rPr>
        <w:t>а</w:t>
      </w:r>
      <w:r w:rsidRPr="009E1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09E">
        <w:rPr>
          <w:rFonts w:ascii="Times New Roman" w:hAnsi="Times New Roman"/>
          <w:sz w:val="28"/>
          <w:szCs w:val="28"/>
        </w:rPr>
        <w:t>Пучежского</w:t>
      </w:r>
      <w:proofErr w:type="spellEnd"/>
      <w:r w:rsidRPr="009E109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2B38C4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9E109E">
        <w:rPr>
          <w:rFonts w:ascii="Times New Roman" w:hAnsi="Times New Roman"/>
          <w:sz w:val="28"/>
          <w:szCs w:val="28"/>
        </w:rPr>
        <w:t>И.</w:t>
      </w:r>
      <w:r w:rsidR="002B38C4">
        <w:rPr>
          <w:rFonts w:ascii="Times New Roman" w:hAnsi="Times New Roman"/>
          <w:sz w:val="28"/>
          <w:szCs w:val="28"/>
        </w:rPr>
        <w:t>Н</w:t>
      </w:r>
      <w:r w:rsidRPr="009E109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B38C4">
        <w:rPr>
          <w:rFonts w:ascii="Times New Roman" w:hAnsi="Times New Roman"/>
          <w:sz w:val="28"/>
          <w:szCs w:val="28"/>
        </w:rPr>
        <w:t>Шипков</w:t>
      </w:r>
      <w:proofErr w:type="spellEnd"/>
    </w:p>
    <w:sectPr w:rsidR="004C5CF6" w:rsidRPr="001046AD" w:rsidSect="00FD2E1B">
      <w:pgSz w:w="11906" w:h="16838"/>
      <w:pgMar w:top="1134" w:right="849" w:bottom="993" w:left="1701" w:header="227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0BC" w:rsidRDefault="004E00BC" w:rsidP="003B03E3">
      <w:pPr>
        <w:spacing w:after="0" w:line="240" w:lineRule="auto"/>
      </w:pPr>
      <w:r>
        <w:separator/>
      </w:r>
    </w:p>
  </w:endnote>
  <w:endnote w:type="continuationSeparator" w:id="0">
    <w:p w:rsidR="004E00BC" w:rsidRDefault="004E00BC" w:rsidP="003B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0BC" w:rsidRDefault="004E00BC" w:rsidP="003B03E3">
      <w:pPr>
        <w:spacing w:after="0" w:line="240" w:lineRule="auto"/>
      </w:pPr>
      <w:r>
        <w:separator/>
      </w:r>
    </w:p>
  </w:footnote>
  <w:footnote w:type="continuationSeparator" w:id="0">
    <w:p w:rsidR="004E00BC" w:rsidRDefault="004E00BC" w:rsidP="003B0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DDA"/>
    <w:multiLevelType w:val="multilevel"/>
    <w:tmpl w:val="CD7A4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1">
    <w:nsid w:val="041703B3"/>
    <w:multiLevelType w:val="multilevel"/>
    <w:tmpl w:val="1A2097B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12C2F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83462AC"/>
    <w:multiLevelType w:val="multilevel"/>
    <w:tmpl w:val="90489902"/>
    <w:lvl w:ilvl="0">
      <w:start w:val="1"/>
      <w:numFmt w:val="decimal"/>
      <w:lvlText w:val="%1."/>
      <w:lvlJc w:val="left"/>
      <w:pPr>
        <w:ind w:left="720" w:hanging="360"/>
      </w:pPr>
      <w:rPr>
        <w:rFonts w:eastAsia="Tahoma"/>
      </w:r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3400" w:hanging="720"/>
      </w:pPr>
    </w:lvl>
    <w:lvl w:ilvl="3">
      <w:start w:val="1"/>
      <w:numFmt w:val="decimal"/>
      <w:isLgl/>
      <w:lvlText w:val="%1.%2.%3.%4."/>
      <w:lvlJc w:val="left"/>
      <w:pPr>
        <w:ind w:left="4920" w:hanging="1080"/>
      </w:pPr>
    </w:lvl>
    <w:lvl w:ilvl="4">
      <w:start w:val="1"/>
      <w:numFmt w:val="decimal"/>
      <w:isLgl/>
      <w:lvlText w:val="%1.%2.%3.%4.%5."/>
      <w:lvlJc w:val="left"/>
      <w:pPr>
        <w:ind w:left="6080" w:hanging="1080"/>
      </w:pPr>
    </w:lvl>
    <w:lvl w:ilvl="5">
      <w:start w:val="1"/>
      <w:numFmt w:val="decimal"/>
      <w:isLgl/>
      <w:lvlText w:val="%1.%2.%3.%4.%5.%6."/>
      <w:lvlJc w:val="left"/>
      <w:pPr>
        <w:ind w:left="7600" w:hanging="1440"/>
      </w:pPr>
    </w:lvl>
    <w:lvl w:ilvl="6">
      <w:start w:val="1"/>
      <w:numFmt w:val="decimal"/>
      <w:isLgl/>
      <w:lvlText w:val="%1.%2.%3.%4.%5.%6.%7."/>
      <w:lvlJc w:val="left"/>
      <w:pPr>
        <w:ind w:left="8760" w:hanging="1440"/>
      </w:pPr>
    </w:lvl>
    <w:lvl w:ilvl="7">
      <w:start w:val="1"/>
      <w:numFmt w:val="decimal"/>
      <w:isLgl/>
      <w:lvlText w:val="%1.%2.%3.%4.%5.%6.%7.%8."/>
      <w:lvlJc w:val="left"/>
      <w:pPr>
        <w:ind w:left="10280" w:hanging="1800"/>
      </w:pPr>
    </w:lvl>
    <w:lvl w:ilvl="8">
      <w:start w:val="1"/>
      <w:numFmt w:val="decimal"/>
      <w:isLgl/>
      <w:lvlText w:val="%1.%2.%3.%4.%5.%6.%7.%8.%9."/>
      <w:lvlJc w:val="left"/>
      <w:pPr>
        <w:ind w:left="11440" w:hanging="1800"/>
      </w:pPr>
    </w:lvl>
  </w:abstractNum>
  <w:abstractNum w:abstractNumId="3">
    <w:nsid w:val="3054564E"/>
    <w:multiLevelType w:val="multilevel"/>
    <w:tmpl w:val="52889C40"/>
    <w:lvl w:ilvl="0">
      <w:start w:val="28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42475FB"/>
    <w:multiLevelType w:val="multilevel"/>
    <w:tmpl w:val="47005D14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511191C"/>
    <w:multiLevelType w:val="hybridMultilevel"/>
    <w:tmpl w:val="D12C3DD0"/>
    <w:lvl w:ilvl="0" w:tplc="6450ED08">
      <w:start w:val="1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D75BEB"/>
    <w:multiLevelType w:val="multilevel"/>
    <w:tmpl w:val="CD7A4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7">
    <w:nsid w:val="465C6E7F"/>
    <w:multiLevelType w:val="hybridMultilevel"/>
    <w:tmpl w:val="1C788150"/>
    <w:lvl w:ilvl="0" w:tplc="CE041A38">
      <w:start w:val="5"/>
      <w:numFmt w:val="decimal"/>
      <w:lvlText w:val="%1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B22C38"/>
    <w:multiLevelType w:val="multilevel"/>
    <w:tmpl w:val="8A5C63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5550357A"/>
    <w:multiLevelType w:val="hybridMultilevel"/>
    <w:tmpl w:val="AB1CBE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3F20433"/>
    <w:multiLevelType w:val="hybridMultilevel"/>
    <w:tmpl w:val="4F18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916E9"/>
    <w:multiLevelType w:val="hybridMultilevel"/>
    <w:tmpl w:val="ACB6780E"/>
    <w:lvl w:ilvl="0" w:tplc="2EE43790">
      <w:numFmt w:val="bullet"/>
      <w:lvlText w:val="•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C6E198C"/>
    <w:multiLevelType w:val="multilevel"/>
    <w:tmpl w:val="90489902"/>
    <w:lvl w:ilvl="0">
      <w:start w:val="1"/>
      <w:numFmt w:val="decimal"/>
      <w:lvlText w:val="%1."/>
      <w:lvlJc w:val="left"/>
      <w:pPr>
        <w:ind w:left="720" w:hanging="360"/>
      </w:pPr>
      <w:rPr>
        <w:rFonts w:eastAsia="Tahoma"/>
      </w:r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3400" w:hanging="720"/>
      </w:pPr>
    </w:lvl>
    <w:lvl w:ilvl="3">
      <w:start w:val="1"/>
      <w:numFmt w:val="decimal"/>
      <w:isLgl/>
      <w:lvlText w:val="%1.%2.%3.%4."/>
      <w:lvlJc w:val="left"/>
      <w:pPr>
        <w:ind w:left="4920" w:hanging="1080"/>
      </w:pPr>
    </w:lvl>
    <w:lvl w:ilvl="4">
      <w:start w:val="1"/>
      <w:numFmt w:val="decimal"/>
      <w:isLgl/>
      <w:lvlText w:val="%1.%2.%3.%4.%5."/>
      <w:lvlJc w:val="left"/>
      <w:pPr>
        <w:ind w:left="6080" w:hanging="1080"/>
      </w:pPr>
    </w:lvl>
    <w:lvl w:ilvl="5">
      <w:start w:val="1"/>
      <w:numFmt w:val="decimal"/>
      <w:isLgl/>
      <w:lvlText w:val="%1.%2.%3.%4.%5.%6."/>
      <w:lvlJc w:val="left"/>
      <w:pPr>
        <w:ind w:left="7600" w:hanging="1440"/>
      </w:pPr>
    </w:lvl>
    <w:lvl w:ilvl="6">
      <w:start w:val="1"/>
      <w:numFmt w:val="decimal"/>
      <w:isLgl/>
      <w:lvlText w:val="%1.%2.%3.%4.%5.%6.%7."/>
      <w:lvlJc w:val="left"/>
      <w:pPr>
        <w:ind w:left="8760" w:hanging="1440"/>
      </w:pPr>
    </w:lvl>
    <w:lvl w:ilvl="7">
      <w:start w:val="1"/>
      <w:numFmt w:val="decimal"/>
      <w:isLgl/>
      <w:lvlText w:val="%1.%2.%3.%4.%5.%6.%7.%8."/>
      <w:lvlJc w:val="left"/>
      <w:pPr>
        <w:ind w:left="10280" w:hanging="1800"/>
      </w:pPr>
    </w:lvl>
    <w:lvl w:ilvl="8">
      <w:start w:val="1"/>
      <w:numFmt w:val="decimal"/>
      <w:isLgl/>
      <w:lvlText w:val="%1.%2.%3.%4.%5.%6.%7.%8.%9."/>
      <w:lvlJc w:val="left"/>
      <w:pPr>
        <w:ind w:left="11440" w:hanging="180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FA00B8"/>
    <w:rsid w:val="00071287"/>
    <w:rsid w:val="000C0C7D"/>
    <w:rsid w:val="000C1C16"/>
    <w:rsid w:val="000C460D"/>
    <w:rsid w:val="000D3036"/>
    <w:rsid w:val="000D5C80"/>
    <w:rsid w:val="001046AD"/>
    <w:rsid w:val="00110963"/>
    <w:rsid w:val="00130DC6"/>
    <w:rsid w:val="00142906"/>
    <w:rsid w:val="00144AED"/>
    <w:rsid w:val="00146D58"/>
    <w:rsid w:val="001C3094"/>
    <w:rsid w:val="001D39F9"/>
    <w:rsid w:val="001D4DE5"/>
    <w:rsid w:val="001F0ADA"/>
    <w:rsid w:val="00227A5F"/>
    <w:rsid w:val="00234872"/>
    <w:rsid w:val="00261AD1"/>
    <w:rsid w:val="00285D9C"/>
    <w:rsid w:val="002B38C4"/>
    <w:rsid w:val="002D3BE0"/>
    <w:rsid w:val="002E3D9D"/>
    <w:rsid w:val="00321546"/>
    <w:rsid w:val="00324CCB"/>
    <w:rsid w:val="003349F4"/>
    <w:rsid w:val="00351A68"/>
    <w:rsid w:val="003652B3"/>
    <w:rsid w:val="00385CC5"/>
    <w:rsid w:val="003A42AD"/>
    <w:rsid w:val="003A47A5"/>
    <w:rsid w:val="003B03E3"/>
    <w:rsid w:val="003B1B73"/>
    <w:rsid w:val="004231D3"/>
    <w:rsid w:val="00445CE9"/>
    <w:rsid w:val="004A0793"/>
    <w:rsid w:val="004A56F9"/>
    <w:rsid w:val="004C5CF6"/>
    <w:rsid w:val="004D7DBB"/>
    <w:rsid w:val="004E00BC"/>
    <w:rsid w:val="004F4794"/>
    <w:rsid w:val="004F7C71"/>
    <w:rsid w:val="005216DB"/>
    <w:rsid w:val="00536906"/>
    <w:rsid w:val="00543DCB"/>
    <w:rsid w:val="00557C51"/>
    <w:rsid w:val="00570DF1"/>
    <w:rsid w:val="0057572C"/>
    <w:rsid w:val="005B1D3F"/>
    <w:rsid w:val="005E3CCD"/>
    <w:rsid w:val="005F0C1A"/>
    <w:rsid w:val="005F10F8"/>
    <w:rsid w:val="005F77ED"/>
    <w:rsid w:val="00610342"/>
    <w:rsid w:val="00620C86"/>
    <w:rsid w:val="00664759"/>
    <w:rsid w:val="00666240"/>
    <w:rsid w:val="006A197B"/>
    <w:rsid w:val="006A74FD"/>
    <w:rsid w:val="006B2B98"/>
    <w:rsid w:val="006F0662"/>
    <w:rsid w:val="00704741"/>
    <w:rsid w:val="00704C9C"/>
    <w:rsid w:val="00717310"/>
    <w:rsid w:val="00735728"/>
    <w:rsid w:val="00770FB4"/>
    <w:rsid w:val="00781C0C"/>
    <w:rsid w:val="007B5AC3"/>
    <w:rsid w:val="007E3E63"/>
    <w:rsid w:val="008023F2"/>
    <w:rsid w:val="00850DA9"/>
    <w:rsid w:val="008713FE"/>
    <w:rsid w:val="008B2BFF"/>
    <w:rsid w:val="008F1C81"/>
    <w:rsid w:val="0090005E"/>
    <w:rsid w:val="00917F3E"/>
    <w:rsid w:val="009753A4"/>
    <w:rsid w:val="0098222B"/>
    <w:rsid w:val="00984B3E"/>
    <w:rsid w:val="009B652E"/>
    <w:rsid w:val="009C2EDF"/>
    <w:rsid w:val="009E109E"/>
    <w:rsid w:val="009F4A3D"/>
    <w:rsid w:val="00A558C4"/>
    <w:rsid w:val="00A90D92"/>
    <w:rsid w:val="00AB66F0"/>
    <w:rsid w:val="00AD7A3F"/>
    <w:rsid w:val="00B325BD"/>
    <w:rsid w:val="00B36C11"/>
    <w:rsid w:val="00B43CFF"/>
    <w:rsid w:val="00B477CA"/>
    <w:rsid w:val="00B537B7"/>
    <w:rsid w:val="00B54B54"/>
    <w:rsid w:val="00B6327F"/>
    <w:rsid w:val="00B72F63"/>
    <w:rsid w:val="00B81914"/>
    <w:rsid w:val="00B8252C"/>
    <w:rsid w:val="00B90713"/>
    <w:rsid w:val="00B96F9D"/>
    <w:rsid w:val="00B97F30"/>
    <w:rsid w:val="00BB75AB"/>
    <w:rsid w:val="00BF5983"/>
    <w:rsid w:val="00C13245"/>
    <w:rsid w:val="00C14592"/>
    <w:rsid w:val="00C50FC3"/>
    <w:rsid w:val="00C6459B"/>
    <w:rsid w:val="00C66B82"/>
    <w:rsid w:val="00C7073A"/>
    <w:rsid w:val="00C75ABE"/>
    <w:rsid w:val="00CB0569"/>
    <w:rsid w:val="00CC29A0"/>
    <w:rsid w:val="00CC41EC"/>
    <w:rsid w:val="00CF4CA7"/>
    <w:rsid w:val="00CF516A"/>
    <w:rsid w:val="00CF6EEB"/>
    <w:rsid w:val="00D0305C"/>
    <w:rsid w:val="00D04D94"/>
    <w:rsid w:val="00D14123"/>
    <w:rsid w:val="00D27F14"/>
    <w:rsid w:val="00D518FC"/>
    <w:rsid w:val="00D55491"/>
    <w:rsid w:val="00D6027C"/>
    <w:rsid w:val="00D60964"/>
    <w:rsid w:val="00D62564"/>
    <w:rsid w:val="00D775E2"/>
    <w:rsid w:val="00D8177D"/>
    <w:rsid w:val="00D93050"/>
    <w:rsid w:val="00DD0306"/>
    <w:rsid w:val="00DD55BE"/>
    <w:rsid w:val="00DE7973"/>
    <w:rsid w:val="00DF412E"/>
    <w:rsid w:val="00DF74E6"/>
    <w:rsid w:val="00E11C75"/>
    <w:rsid w:val="00E172FD"/>
    <w:rsid w:val="00E23B19"/>
    <w:rsid w:val="00E5624F"/>
    <w:rsid w:val="00E65892"/>
    <w:rsid w:val="00EC3EA6"/>
    <w:rsid w:val="00ED3B4D"/>
    <w:rsid w:val="00EE7BD2"/>
    <w:rsid w:val="00EE7F99"/>
    <w:rsid w:val="00EF001E"/>
    <w:rsid w:val="00EF3865"/>
    <w:rsid w:val="00EF572A"/>
    <w:rsid w:val="00F008C1"/>
    <w:rsid w:val="00F274E8"/>
    <w:rsid w:val="00F30964"/>
    <w:rsid w:val="00F369C6"/>
    <w:rsid w:val="00F37FD7"/>
    <w:rsid w:val="00F61E92"/>
    <w:rsid w:val="00F72EBB"/>
    <w:rsid w:val="00F76196"/>
    <w:rsid w:val="00FA00B8"/>
    <w:rsid w:val="00FA37AD"/>
    <w:rsid w:val="00FD2E1B"/>
    <w:rsid w:val="00FE0659"/>
    <w:rsid w:val="00FF1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2C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A90D9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C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0C1C16"/>
    <w:rPr>
      <w:b/>
      <w:bCs/>
    </w:rPr>
  </w:style>
  <w:style w:type="character" w:styleId="a5">
    <w:name w:val="Hyperlink"/>
    <w:uiPriority w:val="99"/>
    <w:unhideWhenUsed/>
    <w:rsid w:val="000C1C16"/>
    <w:rPr>
      <w:color w:val="0000FF"/>
      <w:u w:val="single"/>
    </w:rPr>
  </w:style>
  <w:style w:type="paragraph" w:styleId="a6">
    <w:name w:val="No Spacing"/>
    <w:uiPriority w:val="1"/>
    <w:qFormat/>
    <w:rsid w:val="00BB75AB"/>
    <w:rPr>
      <w:sz w:val="22"/>
      <w:szCs w:val="22"/>
      <w:lang w:eastAsia="en-US"/>
    </w:rPr>
  </w:style>
  <w:style w:type="table" w:styleId="a7">
    <w:name w:val="Table Grid"/>
    <w:basedOn w:val="a1"/>
    <w:uiPriority w:val="39"/>
    <w:rsid w:val="006F0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B03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B03E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3B03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B03E3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B5A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B5AC3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rsid w:val="00A90D92"/>
    <w:rPr>
      <w:rFonts w:ascii="Arial" w:hAnsi="Arial" w:cs="Arial"/>
      <w:b/>
      <w:bCs/>
      <w:sz w:val="26"/>
      <w:szCs w:val="26"/>
    </w:rPr>
  </w:style>
  <w:style w:type="paragraph" w:styleId="ae">
    <w:name w:val="List Paragraph"/>
    <w:basedOn w:val="a"/>
    <w:uiPriority w:val="99"/>
    <w:qFormat/>
    <w:rsid w:val="00A90D9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C5CF6"/>
  </w:style>
  <w:style w:type="character" w:customStyle="1" w:styleId="af">
    <w:name w:val="Цветовое выделение"/>
    <w:uiPriority w:val="99"/>
    <w:rsid w:val="00445CE9"/>
    <w:rPr>
      <w:b/>
      <w:bCs/>
      <w:color w:val="26282F"/>
    </w:rPr>
  </w:style>
  <w:style w:type="character" w:customStyle="1" w:styleId="31">
    <w:name w:val="Основной текст (3)_"/>
    <w:link w:val="32"/>
    <w:locked/>
    <w:rsid w:val="00EF001E"/>
    <w:rPr>
      <w:rFonts w:ascii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F001E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21">
    <w:name w:val="Основной текст (2)1"/>
    <w:basedOn w:val="a"/>
    <w:rsid w:val="00EF001E"/>
    <w:pPr>
      <w:widowControl w:val="0"/>
      <w:shd w:val="clear" w:color="auto" w:fill="FFFFFF"/>
      <w:spacing w:before="240" w:after="240" w:line="297" w:lineRule="exact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2">
    <w:name w:val="Основной текст (2)_"/>
    <w:link w:val="20"/>
    <w:locked/>
    <w:rsid w:val="009E109E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109E"/>
    <w:pPr>
      <w:widowControl w:val="0"/>
      <w:shd w:val="clear" w:color="auto" w:fill="FFFFFF"/>
      <w:spacing w:before="240" w:after="240" w:line="274" w:lineRule="exact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25</cp:revision>
  <cp:lastPrinted>2022-12-29T08:02:00Z</cp:lastPrinted>
  <dcterms:created xsi:type="dcterms:W3CDTF">2021-02-05T05:34:00Z</dcterms:created>
  <dcterms:modified xsi:type="dcterms:W3CDTF">2022-12-29T08:02:00Z</dcterms:modified>
</cp:coreProperties>
</file>