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7B" w:rsidRDefault="00E52520" w:rsidP="00E52520">
      <w:pPr>
        <w:pStyle w:val="1"/>
      </w:pPr>
      <w:r>
        <w:t xml:space="preserve">                                                                         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B3652" w:rsidRPr="000F08ED" w:rsidTr="002D35BA">
        <w:trPr>
          <w:cantSplit/>
        </w:trPr>
        <w:tc>
          <w:tcPr>
            <w:tcW w:w="9923" w:type="dxa"/>
          </w:tcPr>
          <w:p w:rsidR="002B3652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ab/>
            </w:r>
            <w:r w:rsidRPr="000F08ED">
              <w:rPr>
                <w:sz w:val="28"/>
                <w:szCs w:val="28"/>
              </w:rPr>
              <w:tab/>
            </w:r>
            <w:r w:rsidR="00E52520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652" w:rsidRPr="000F08ED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</w:p>
        </w:tc>
      </w:tr>
      <w:tr w:rsidR="002B3652" w:rsidRPr="000F08ED" w:rsidTr="002D35BA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>Ивановской области</w:t>
            </w:r>
          </w:p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</w:p>
          <w:p w:rsidR="002B3652" w:rsidRPr="002B3652" w:rsidRDefault="002B3652" w:rsidP="002B3652">
            <w:pPr>
              <w:pStyle w:val="3"/>
              <w:ind w:firstLine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B3652">
              <w:rPr>
                <w:rFonts w:ascii="Times New Roman" w:hAnsi="Times New Roman"/>
                <w:color w:val="auto"/>
                <w:sz w:val="28"/>
                <w:szCs w:val="28"/>
              </w:rPr>
              <w:t>П О С Т А Н О В Л Е Н И Е</w:t>
            </w:r>
          </w:p>
          <w:p w:rsidR="002B3652" w:rsidRPr="000F08ED" w:rsidRDefault="002B3652" w:rsidP="002D35BA">
            <w:pPr>
              <w:rPr>
                <w:b/>
                <w:sz w:val="28"/>
                <w:szCs w:val="28"/>
              </w:rPr>
            </w:pPr>
          </w:p>
        </w:tc>
      </w:tr>
      <w:tr w:rsidR="002B3652" w:rsidRPr="000F08ED" w:rsidTr="002D35BA">
        <w:trPr>
          <w:cantSplit/>
        </w:trPr>
        <w:tc>
          <w:tcPr>
            <w:tcW w:w="9923" w:type="dxa"/>
          </w:tcPr>
          <w:p w:rsidR="002B3652" w:rsidRPr="000F08ED" w:rsidRDefault="0094696C" w:rsidP="007F20B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  <w:r w:rsidR="009A770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2B3652" w:rsidRPr="000F08ED" w:rsidTr="002D35BA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2B3652" w:rsidRPr="00F718EA" w:rsidRDefault="002B3652" w:rsidP="002D35BA">
            <w:pPr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2B3652" w:rsidRDefault="002B3652" w:rsidP="002B3652">
      <w:pPr>
        <w:jc w:val="center"/>
        <w:rPr>
          <w:sz w:val="28"/>
          <w:szCs w:val="28"/>
        </w:rPr>
      </w:pPr>
    </w:p>
    <w:p w:rsidR="009A7702" w:rsidRDefault="002B3652" w:rsidP="009A7702">
      <w:pPr>
        <w:pStyle w:val="1"/>
        <w:rPr>
          <w:rFonts w:ascii="Times New Roman" w:hAnsi="Times New Roman" w:cs="Times New Roman"/>
          <w:sz w:val="28"/>
          <w:szCs w:val="28"/>
        </w:rPr>
      </w:pPr>
      <w:r>
        <w:br/>
      </w:r>
      <w:r w:rsidRPr="00F718EA">
        <w:rPr>
          <w:rFonts w:ascii="Times New Roman" w:hAnsi="Times New Roman" w:cs="Times New Roman"/>
          <w:sz w:val="28"/>
          <w:szCs w:val="28"/>
        </w:rPr>
        <w:t>О</w:t>
      </w:r>
      <w:r w:rsidR="009A770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F7377B" w:rsidRDefault="009A7702" w:rsidP="009A770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Пучежского муниципального района</w:t>
      </w:r>
    </w:p>
    <w:p w:rsidR="009A7702" w:rsidRPr="009A7702" w:rsidRDefault="009A7702" w:rsidP="009A7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02">
        <w:rPr>
          <w:rFonts w:ascii="Times New Roman" w:hAnsi="Times New Roman" w:cs="Times New Roman"/>
          <w:b/>
          <w:sz w:val="28"/>
          <w:szCs w:val="28"/>
        </w:rPr>
        <w:t>от 25.04.2019 № 213-п</w:t>
      </w:r>
    </w:p>
    <w:p w:rsidR="00CD68C8" w:rsidRPr="00CD68C8" w:rsidRDefault="00CD68C8" w:rsidP="00CD68C8">
      <w:pPr>
        <w:ind w:firstLine="0"/>
        <w:jc w:val="center"/>
        <w:rPr>
          <w:rFonts w:ascii="Times New Roman" w:hAnsi="Times New Roman" w:cs="Times New Roman"/>
        </w:rPr>
      </w:pPr>
    </w:p>
    <w:p w:rsidR="00093D44" w:rsidRPr="00B837C4" w:rsidRDefault="004A19FB" w:rsidP="00B837C4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1217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DD121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D12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от 21.07.2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007 N 185-ФЗ "О Фонде содействии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реформированию жилищно-коммунального хозяйства", 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Ивановской области  от 09.04.2019 №131-п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="00E039AF" w:rsidRPr="00DD1217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региональной адресной программы "Переселение граждан из аварийного жилищного фонда на территории</w:t>
      </w:r>
      <w:r w:rsidR="00E039AF" w:rsidRPr="00E039AF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 на 2019 - 2025 годы"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7C4" w:rsidRPr="00B837C4">
        <w:rPr>
          <w:rFonts w:ascii="Times New Roman" w:hAnsi="Times New Roman" w:cs="Times New Roman"/>
          <w:b w:val="0"/>
          <w:sz w:val="28"/>
          <w:szCs w:val="28"/>
        </w:rPr>
        <w:t>в целях создания безопасных и благоприятных условий проживания граждан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B2EEF" w:rsidRPr="009A7702" w:rsidRDefault="004A19FB" w:rsidP="00093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0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93D44" w:rsidRPr="009A7702">
        <w:rPr>
          <w:rFonts w:ascii="Times New Roman" w:hAnsi="Times New Roman" w:cs="Times New Roman"/>
          <w:b/>
          <w:sz w:val="28"/>
          <w:szCs w:val="28"/>
        </w:rPr>
        <w:t>ю</w:t>
      </w:r>
      <w:r w:rsidRPr="009A770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8B2EEF" w:rsidRPr="00093D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B2EEF" w:rsidRPr="00093D44" w:rsidRDefault="008B2EEF" w:rsidP="00B837C4">
      <w:pPr>
        <w:ind w:firstLine="0"/>
        <w:rPr>
          <w:rFonts w:ascii="Times New Roman" w:hAnsi="Times New Roman" w:cs="Times New Roman"/>
        </w:rPr>
      </w:pPr>
    </w:p>
    <w:p w:rsidR="00093D44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BF7301">
        <w:rPr>
          <w:rFonts w:ascii="Times New Roman" w:hAnsi="Times New Roman" w:cs="Times New Roman"/>
          <w:sz w:val="28"/>
          <w:szCs w:val="28"/>
        </w:rPr>
        <w:t>В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нести в паспорт муниципальной адресной программы « Переселение граждан из аварийного жилищного фонда на территории Пучежского городского поселения Пучежского муниципального района Ивановской области на 2019-2025 годы», утвержденной постановлением администрации Пучежского муниципального </w:t>
      </w:r>
      <w:r w:rsidR="007F20BD">
        <w:rPr>
          <w:rFonts w:ascii="Times New Roman" w:hAnsi="Times New Roman" w:cs="Times New Roman"/>
          <w:sz w:val="28"/>
          <w:szCs w:val="28"/>
        </w:rPr>
        <w:t>района от 25.04.2019  № 213-п «</w:t>
      </w:r>
      <w:r w:rsidR="004B6B7E" w:rsidRPr="00BF7301">
        <w:rPr>
          <w:rFonts w:ascii="Times New Roman" w:hAnsi="Times New Roman" w:cs="Times New Roman"/>
          <w:sz w:val="28"/>
          <w:szCs w:val="28"/>
        </w:rPr>
        <w:t>Об утверждении мун</w:t>
      </w:r>
      <w:r w:rsidR="007F20BD">
        <w:rPr>
          <w:rFonts w:ascii="Times New Roman" w:hAnsi="Times New Roman" w:cs="Times New Roman"/>
          <w:sz w:val="28"/>
          <w:szCs w:val="28"/>
        </w:rPr>
        <w:t>иципальной адресной программы «</w:t>
      </w:r>
      <w:r w:rsidR="004B6B7E" w:rsidRPr="00BF7301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Пучежского городского поселения Пучежского муниципального района Ивановской области на 2019-2025 годы», следующие изменения:</w:t>
      </w:r>
    </w:p>
    <w:p w:rsidR="00BF7301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0BD">
        <w:rPr>
          <w:rFonts w:ascii="Times New Roman" w:hAnsi="Times New Roman" w:cs="Times New Roman"/>
          <w:sz w:val="28"/>
          <w:szCs w:val="28"/>
        </w:rPr>
        <w:t>1.1 Раздел «</w:t>
      </w:r>
      <w:r w:rsidR="007F20BD">
        <w:rPr>
          <w:rFonts w:ascii="Times New Roman" w:hAnsi="Times New Roman" w:cs="Times New Roman"/>
          <w:sz w:val="28"/>
          <w:szCs w:val="28"/>
        </w:rPr>
        <w:tab/>
      </w:r>
      <w:r w:rsidRPr="00BF7301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Программы» изложить в следующей редакции: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5"/>
        <w:gridCol w:w="6705"/>
      </w:tblGrid>
      <w:tr w:rsidR="00BF7301" w:rsidRPr="00F718EA" w:rsidTr="00BF7301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1" w:rsidRPr="00F4331F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4331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301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Программы необходимо </w:t>
            </w:r>
          </w:p>
          <w:p w:rsidR="00BF7301" w:rsidRPr="00BF7301" w:rsidRDefault="007906FC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146 437 805,0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301"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BF7301" w:rsidRPr="00BF730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BF7301" w:rsidRPr="00BF7301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корпорации - Фонда содействия  р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еформированию жилищно-коммунального хозяйства (далее - Фонд) - </w:t>
            </w:r>
            <w:r w:rsidR="007906FC" w:rsidRPr="007906FC">
              <w:rPr>
                <w:rFonts w:ascii="Times New Roman" w:hAnsi="Times New Roman" w:cs="Times New Roman"/>
                <w:sz w:val="28"/>
                <w:szCs w:val="28"/>
              </w:rPr>
              <w:t>143 523 693,0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7906FC" w:rsidRPr="007906FC">
              <w:rPr>
                <w:rFonts w:ascii="Times New Roman" w:hAnsi="Times New Roman" w:cs="Times New Roman"/>
                <w:sz w:val="28"/>
                <w:szCs w:val="28"/>
              </w:rPr>
              <w:t>1 449 734,0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Пучежского городского поселения 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софинансирование Программы (далее средства местного бюджета) – </w:t>
            </w:r>
            <w:r w:rsidR="007906FC" w:rsidRPr="007906FC">
              <w:rPr>
                <w:rFonts w:ascii="Times New Roman" w:hAnsi="Times New Roman" w:cs="Times New Roman"/>
                <w:sz w:val="28"/>
                <w:szCs w:val="28"/>
              </w:rPr>
              <w:t>1 464 378,0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2019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Фонда - 0,00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- 0,00 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2020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6FC" w:rsidRPr="007906FC">
              <w:rPr>
                <w:rFonts w:ascii="Times New Roman" w:hAnsi="Times New Roman" w:cs="Times New Roman"/>
                <w:sz w:val="28"/>
                <w:szCs w:val="28"/>
              </w:rPr>
              <w:t>84 633 089,0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</w:t>
            </w:r>
            <w:r w:rsidR="007906FC" w:rsidRPr="007906FC">
              <w:rPr>
                <w:rFonts w:ascii="Times New Roman" w:hAnsi="Times New Roman" w:cs="Times New Roman"/>
                <w:sz w:val="28"/>
                <w:szCs w:val="28"/>
              </w:rPr>
              <w:t>854 880,0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6FC" w:rsidRPr="007906FC">
              <w:rPr>
                <w:rFonts w:ascii="Times New Roman" w:hAnsi="Times New Roman" w:cs="Times New Roman"/>
                <w:sz w:val="28"/>
                <w:szCs w:val="28"/>
              </w:rPr>
              <w:t>863 514 ,4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2021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2022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4C3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2023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7824A5" w:rsidRPr="007824A5">
              <w:rPr>
                <w:rFonts w:ascii="Times New Roman" w:hAnsi="Times New Roman" w:cs="Times New Roman"/>
                <w:sz w:val="28"/>
                <w:szCs w:val="28"/>
              </w:rPr>
              <w:t>21 518 565,0</w:t>
            </w:r>
            <w:r w:rsidR="00782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A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4746" w:rsidRPr="004B4746">
              <w:rPr>
                <w:rFonts w:ascii="Times New Roman" w:hAnsi="Times New Roman" w:cs="Times New Roman"/>
                <w:sz w:val="28"/>
                <w:szCs w:val="28"/>
              </w:rPr>
              <w:t>217 359,0</w:t>
            </w:r>
            <w:r w:rsidR="004B4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74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 w:rsidR="007824A5">
              <w:rPr>
                <w:rFonts w:ascii="Times New Roman" w:hAnsi="Times New Roman" w:cs="Times New Roman"/>
                <w:sz w:val="28"/>
                <w:szCs w:val="28"/>
              </w:rPr>
              <w:t>219 555,0</w:t>
            </w:r>
            <w:r w:rsidR="004B4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74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2024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</w:t>
            </w:r>
            <w:r w:rsidRPr="004506A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506A6" w:rsidRPr="004506A6">
              <w:rPr>
                <w:rFonts w:ascii="Times New Roman" w:hAnsi="Times New Roman" w:cs="Times New Roman"/>
                <w:sz w:val="28"/>
                <w:szCs w:val="28"/>
              </w:rPr>
              <w:t>37 372 038,0</w:t>
            </w:r>
            <w:r w:rsidR="00450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6A6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4506A6" w:rsidRPr="004506A6">
              <w:rPr>
                <w:rFonts w:ascii="Times New Roman" w:hAnsi="Times New Roman" w:cs="Times New Roman"/>
                <w:sz w:val="28"/>
                <w:szCs w:val="28"/>
              </w:rPr>
              <w:t>377 495,0</w:t>
            </w:r>
            <w:r w:rsidR="00450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6A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F718EA" w:rsidRDefault="00BF7301" w:rsidP="00BF7301">
            <w:pPr>
              <w:pStyle w:val="a7"/>
              <w:rPr>
                <w:rFonts w:ascii="Times New Roman" w:hAnsi="Times New Roman" w:cs="Times New Roman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местного бюджета  - </w:t>
            </w:r>
            <w:r w:rsidR="007824A5" w:rsidRPr="007824A5">
              <w:rPr>
                <w:rFonts w:ascii="Times New Roman" w:hAnsi="Times New Roman" w:cs="Times New Roman"/>
                <w:sz w:val="28"/>
                <w:szCs w:val="28"/>
              </w:rPr>
              <w:t>381 309,1</w:t>
            </w:r>
            <w:r w:rsidR="00782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A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7301" w:rsidRPr="00BF7301" w:rsidRDefault="00BF7301" w:rsidP="00BF7301">
      <w:pPr>
        <w:pStyle w:val="af2"/>
        <w:ind w:left="795" w:firstLine="0"/>
        <w:rPr>
          <w:rFonts w:ascii="Times New Roman" w:hAnsi="Times New Roman" w:cs="Times New Roman"/>
          <w:sz w:val="28"/>
          <w:szCs w:val="28"/>
        </w:rPr>
      </w:pPr>
    </w:p>
    <w:p w:rsidR="004B6B7E" w:rsidRDefault="001E21C7" w:rsidP="004B6B7E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="004B6B7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1.1. Раздел  «Ожидаемые конечные результаты реализации программы» изложить в следующей редакции: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5"/>
        <w:gridCol w:w="6705"/>
      </w:tblGrid>
      <w:tr w:rsidR="00411D72" w:rsidRPr="00F718EA" w:rsidTr="00411D72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72" w:rsidRPr="00492AC2" w:rsidRDefault="007E3B0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bookmarkEnd w:id="0"/>
            <w:r w:rsidR="00411D72" w:rsidRPr="00492AC2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D72" w:rsidRPr="00492AC2" w:rsidRDefault="00F709A2" w:rsidP="00BD216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переселение 238</w:t>
            </w:r>
            <w:r w:rsidR="00411D72" w:rsidRPr="00492A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из 15 многоквартирных домов, признанных до 01.01.2017 в установленном порядке аварийными и подлежащими сносу или реконструкции в связи с физическим износом в процессе их эксплуатации, общей площадью расселяемых жилых помещений </w:t>
            </w:r>
            <w:r w:rsidR="00BD2165" w:rsidRPr="000D32BF">
              <w:rPr>
                <w:rFonts w:ascii="Times New Roman" w:hAnsi="Times New Roman" w:cs="Times New Roman"/>
                <w:sz w:val="28"/>
                <w:szCs w:val="28"/>
              </w:rPr>
              <w:t>4397,9</w:t>
            </w:r>
            <w:r w:rsidR="00411D72" w:rsidRPr="00492AC2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DD1217" w:rsidRDefault="00DD1217" w:rsidP="001E21C7">
      <w:pPr>
        <w:ind w:firstLine="0"/>
        <w:rPr>
          <w:rFonts w:ascii="Times New Roman" w:hAnsi="Times New Roman" w:cs="Times New Roman"/>
        </w:rPr>
      </w:pPr>
    </w:p>
    <w:p w:rsidR="001E21C7" w:rsidRPr="00DD1217" w:rsidRDefault="001E21C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DD1217">
        <w:rPr>
          <w:rFonts w:ascii="Times New Roman" w:hAnsi="Times New Roman" w:cs="Times New Roman"/>
        </w:rPr>
        <w:t xml:space="preserve"> </w:t>
      </w:r>
      <w:r w:rsidRPr="00DD1217">
        <w:rPr>
          <w:rFonts w:ascii="Times New Roman" w:hAnsi="Times New Roman" w:cs="Times New Roman"/>
          <w:sz w:val="28"/>
          <w:szCs w:val="28"/>
        </w:rPr>
        <w:t xml:space="preserve">2. Абзац 3 п.2 «Характеристика текущего состояния жилищного фонда на территории Ивановской области» </w:t>
      </w:r>
      <w:r w:rsidR="007F20B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DD121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E21C7" w:rsidRPr="00DD1217" w:rsidRDefault="001E21C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« По состоянию на 1 января 2017 года на территории Пучежского городского поселения Пучежского муниципального района  Ивановской области признано в установленном порядке аварийным и подлежащим сносу или реконструкции в связи с физическим износом в процессе эксплуатации </w:t>
      </w:r>
      <w:r w:rsidRPr="000D32BF">
        <w:rPr>
          <w:rFonts w:ascii="Times New Roman" w:hAnsi="Times New Roman" w:cs="Times New Roman"/>
          <w:sz w:val="28"/>
          <w:szCs w:val="28"/>
        </w:rPr>
        <w:t>4397,9</w:t>
      </w:r>
      <w:r w:rsidRPr="00DD1217">
        <w:rPr>
          <w:rFonts w:ascii="Times New Roman" w:hAnsi="Times New Roman" w:cs="Times New Roman"/>
          <w:sz w:val="28"/>
          <w:szCs w:val="28"/>
        </w:rPr>
        <w:t xml:space="preserve">  кв. м жилищного фонда».</w:t>
      </w:r>
    </w:p>
    <w:p w:rsidR="008B2EEF" w:rsidRPr="00DD1217" w:rsidRDefault="00DD121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 </w:t>
      </w:r>
      <w:r w:rsidR="007F20BD">
        <w:rPr>
          <w:rFonts w:ascii="Times New Roman" w:hAnsi="Times New Roman" w:cs="Times New Roman"/>
          <w:sz w:val="28"/>
          <w:szCs w:val="28"/>
        </w:rPr>
        <w:t>3. Абзац 1 п.7 «</w:t>
      </w:r>
      <w:r w:rsidR="001E21C7" w:rsidRPr="00DD1217">
        <w:rPr>
          <w:rFonts w:ascii="Times New Roman" w:hAnsi="Times New Roman" w:cs="Times New Roman"/>
          <w:sz w:val="28"/>
          <w:szCs w:val="28"/>
        </w:rPr>
        <w:t>Планируемые показатели выполнения Программы» изложить в следующей редакции:</w:t>
      </w:r>
    </w:p>
    <w:p w:rsidR="001E21C7" w:rsidRPr="00DD1217" w:rsidRDefault="001E21C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 «В результате реализации Прогр</w:t>
      </w:r>
      <w:r w:rsidR="00F709A2">
        <w:rPr>
          <w:rFonts w:ascii="Times New Roman" w:hAnsi="Times New Roman" w:cs="Times New Roman"/>
          <w:sz w:val="28"/>
          <w:szCs w:val="28"/>
        </w:rPr>
        <w:t>аммы планируется переселение 238</w:t>
      </w:r>
      <w:r w:rsidRPr="00DD1217">
        <w:rPr>
          <w:rFonts w:ascii="Times New Roman" w:hAnsi="Times New Roman" w:cs="Times New Roman"/>
          <w:sz w:val="28"/>
          <w:szCs w:val="28"/>
        </w:rPr>
        <w:t xml:space="preserve"> человек из 15 многоквартирных домов, признанных до 1 января 2017 года в установленном порядке аварийными и подлежащими сносу или реконструкции в связи с </w:t>
      </w:r>
      <w:r w:rsidRPr="00DD1217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 износом в процессе их эксплуатации, общей площадью расселяемых жилых помещений </w:t>
      </w:r>
      <w:r w:rsidRPr="000D32BF">
        <w:rPr>
          <w:rFonts w:ascii="Times New Roman" w:hAnsi="Times New Roman" w:cs="Times New Roman"/>
          <w:sz w:val="28"/>
          <w:szCs w:val="28"/>
        </w:rPr>
        <w:t>4397,9</w:t>
      </w:r>
      <w:r w:rsidRPr="00DD1217">
        <w:rPr>
          <w:rFonts w:ascii="Times New Roman" w:hAnsi="Times New Roman" w:cs="Times New Roman"/>
          <w:sz w:val="28"/>
          <w:szCs w:val="28"/>
        </w:rPr>
        <w:t xml:space="preserve"> кв. м».</w:t>
      </w:r>
    </w:p>
    <w:p w:rsidR="001E21C7" w:rsidRPr="00DD1217" w:rsidRDefault="00DD121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 4. Приложения № 1,2,3,4 к муниципальной адресной программе « Переселение граждан из аварийного жилищного фонда Пучежского городского поселения Пучежского муниципального района Ивановской области на 2019-2025 год</w:t>
      </w:r>
      <w:r w:rsidR="00827B1A">
        <w:rPr>
          <w:rFonts w:ascii="Times New Roman" w:hAnsi="Times New Roman" w:cs="Times New Roman"/>
          <w:sz w:val="28"/>
          <w:szCs w:val="28"/>
        </w:rPr>
        <w:t>ы», изложить в новой редакции (</w:t>
      </w:r>
      <w:r w:rsidRPr="00DD1217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D1217" w:rsidRPr="00DD1217" w:rsidRDefault="00DD121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 5. Опубликовать настоящее постановление в </w:t>
      </w:r>
      <w:r w:rsidR="007F20BD">
        <w:rPr>
          <w:rFonts w:ascii="Times New Roman" w:hAnsi="Times New Roman" w:cs="Times New Roman"/>
          <w:sz w:val="28"/>
          <w:szCs w:val="28"/>
        </w:rPr>
        <w:t>«Правовом вестнике Пучежского муниципального района</w:t>
      </w:r>
      <w:r w:rsidR="00023AB1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Pr="00DD1217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3A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1217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 в сети Интернет.</w:t>
      </w:r>
    </w:p>
    <w:p w:rsidR="00DD1217" w:rsidRPr="00DD1217" w:rsidRDefault="00DD1217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 6. Настоящее постановление вступает в силу </w:t>
      </w:r>
      <w:r w:rsidR="00023AB1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Pr="00DD12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8B2EEF" w:rsidRPr="00DD1217" w:rsidRDefault="004A19FB">
      <w:pPr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>.</w:t>
      </w:r>
    </w:p>
    <w:p w:rsidR="001E21C7" w:rsidRPr="00DD1217" w:rsidRDefault="001E21C7" w:rsidP="001E21C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D1217" w:rsidRPr="00DD1217" w:rsidRDefault="00DD1217" w:rsidP="00DD1217"/>
    <w:p w:rsidR="008B2EEF" w:rsidRPr="00F718EA" w:rsidRDefault="008B2EEF">
      <w:pPr>
        <w:rPr>
          <w:rFonts w:ascii="Times New Roman" w:hAnsi="Times New Roman" w:cs="Times New Roman"/>
        </w:rPr>
      </w:pPr>
    </w:p>
    <w:p w:rsidR="008B2EEF" w:rsidRPr="00DD1217" w:rsidRDefault="00DD1217" w:rsidP="00DD1217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Глава Пучежского муниципального района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F730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 И.Н. Шипков</w:t>
      </w:r>
    </w:p>
    <w:p w:rsidR="00D421F6" w:rsidRPr="00F718EA" w:rsidRDefault="00D421F6">
      <w:pPr>
        <w:ind w:firstLine="0"/>
        <w:jc w:val="left"/>
        <w:rPr>
          <w:rFonts w:ascii="Times New Roman" w:hAnsi="Times New Roman" w:cs="Times New Roman"/>
        </w:rPr>
        <w:sectPr w:rsidR="00D421F6" w:rsidRPr="00F718EA" w:rsidSect="0081076D">
          <w:pgSz w:w="11900" w:h="16800"/>
          <w:pgMar w:top="567" w:right="799" w:bottom="567" w:left="1100" w:header="720" w:footer="720" w:gutter="0"/>
          <w:cols w:space="720"/>
          <w:noEndnote/>
        </w:sectPr>
      </w:pPr>
    </w:p>
    <w:p w:rsidR="00CD68C8" w:rsidRPr="002D6BEF" w:rsidRDefault="00CD68C8" w:rsidP="00CD68C8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6BEF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1</w:t>
      </w:r>
      <w:r w:rsidRPr="002D6BEF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Pr="002D6BEF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Перечень</w:t>
      </w:r>
      <w:r w:rsidRPr="00F718EA">
        <w:rPr>
          <w:rFonts w:ascii="Times New Roman" w:hAnsi="Times New Roman" w:cs="Times New Roman"/>
        </w:rPr>
        <w:br/>
        <w:t>многоквартирных домов, признанных аварийными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118"/>
        <w:gridCol w:w="75"/>
        <w:gridCol w:w="4603"/>
        <w:gridCol w:w="1417"/>
        <w:gridCol w:w="1701"/>
        <w:gridCol w:w="1418"/>
        <w:gridCol w:w="850"/>
        <w:gridCol w:w="1276"/>
      </w:tblGrid>
      <w:tr w:rsidR="00CD68C8" w:rsidRPr="009E31AC" w:rsidTr="00383A50">
        <w:trPr>
          <w:trHeight w:val="136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 признания многоквартирного дома аварийным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Планируемая дата окончания переселения</w:t>
            </w:r>
          </w:p>
        </w:tc>
      </w:tr>
      <w:tr w:rsidR="00CD68C8" w:rsidRPr="009E31AC" w:rsidTr="00383A50">
        <w:trPr>
          <w:trHeight w:val="14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68C8" w:rsidRPr="009E31AC" w:rsidTr="00383A50">
        <w:trPr>
          <w:trHeight w:val="540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По программе переселения 2019 - 2025 годов, в рамках которой предусмотрено финансирование за счет средств Фонда,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BD216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D68C8" w:rsidRPr="009E31AC" w:rsidTr="00383A50">
        <w:trPr>
          <w:trHeight w:val="270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Итого по Пучежскому муниципальному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BD216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30 лет Победы,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490,90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118,10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Заречная,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Заречная, д.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3C455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C2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Калинина,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FC2E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447,80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21/8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371,20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3C455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2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68C8" w:rsidRPr="009E31AC" w:rsidTr="00383A50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23/9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3C455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2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68C8" w:rsidRPr="009E31AC" w:rsidTr="00383A50">
        <w:trPr>
          <w:trHeight w:val="55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2/3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610FB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FC2E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610FBB" w:rsidP="00610F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31.12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" w:name="sub_1200"/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Pr="00CA09C9" w:rsidRDefault="00CD68C8" w:rsidP="00CD68C8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2</w:t>
      </w:r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CA09C9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1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701"/>
        <w:gridCol w:w="992"/>
        <w:gridCol w:w="709"/>
        <w:gridCol w:w="567"/>
        <w:gridCol w:w="567"/>
        <w:gridCol w:w="567"/>
        <w:gridCol w:w="709"/>
        <w:gridCol w:w="992"/>
        <w:gridCol w:w="992"/>
        <w:gridCol w:w="1559"/>
        <w:gridCol w:w="709"/>
        <w:gridCol w:w="709"/>
        <w:gridCol w:w="567"/>
        <w:gridCol w:w="709"/>
        <w:gridCol w:w="708"/>
        <w:gridCol w:w="567"/>
        <w:gridCol w:w="993"/>
        <w:gridCol w:w="1559"/>
      </w:tblGrid>
      <w:tr w:rsidR="00CD68C8" w:rsidRPr="00F718EA" w:rsidTr="00383A50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E23688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 расселяемая площадь жилых помещений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CD68C8" w:rsidRPr="00F718EA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F718EA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CD68C8" w:rsidRPr="00766F1D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выкуп жилых помещений у собственников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договор о развитии застроенной территории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строительство домов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застройщиков, в том числе: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</w:tr>
      <w:tr w:rsidR="00CD68C8" w:rsidRPr="00766F1D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строящихся домах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8C8" w:rsidRPr="00766F1D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8C8" w:rsidRPr="00766F1D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CD68C8" w:rsidRPr="00766F1D" w:rsidTr="00383A5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CD68C8" w:rsidRPr="00766F1D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E23688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 переселения, в рамках которой </w:t>
            </w: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предусмотрено финансирование за счет средств Фонда,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07750" w:rsidRPr="007824A5">
              <w:rPr>
                <w:rFonts w:ascii="Times New Roman" w:hAnsi="Times New Roman" w:cs="Times New Roman"/>
                <w:sz w:val="20"/>
                <w:szCs w:val="20"/>
              </w:rPr>
              <w:t>6 437 805,0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30775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146 437 805,0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2654,6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2654,6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86 351 483,4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C53D2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2654,6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86 351 483,4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2022 года</w:t>
            </w:r>
          </w:p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6C525D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68C8" w:rsidRPr="007824A5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2023 года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21 955 479,0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21955479,0</w:t>
            </w:r>
          </w:p>
        </w:tc>
      </w:tr>
      <w:tr w:rsidR="00CD68C8" w:rsidRPr="00766F1D" w:rsidTr="00383A50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2024 года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38 130 842,1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30775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38 130 842,1</w:t>
            </w:r>
          </w:p>
        </w:tc>
      </w:tr>
    </w:tbl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2" w:name="sub_1300"/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Pr="002D6BEF" w:rsidRDefault="00CD68C8" w:rsidP="00CD68C8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3</w:t>
      </w: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2D6BEF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2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мероприятий по переселению граждан из аварийного жилищного фонда, признанного таковым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567"/>
        <w:gridCol w:w="425"/>
        <w:gridCol w:w="425"/>
        <w:gridCol w:w="425"/>
        <w:gridCol w:w="851"/>
        <w:gridCol w:w="992"/>
        <w:gridCol w:w="851"/>
        <w:gridCol w:w="1417"/>
        <w:gridCol w:w="1418"/>
        <w:gridCol w:w="1275"/>
        <w:gridCol w:w="1276"/>
        <w:gridCol w:w="567"/>
        <w:gridCol w:w="425"/>
        <w:gridCol w:w="567"/>
        <w:gridCol w:w="567"/>
        <w:gridCol w:w="567"/>
        <w:gridCol w:w="567"/>
      </w:tblGrid>
      <w:tr w:rsidR="00F709A2" w:rsidRPr="00037890" w:rsidTr="00F709A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Справочно: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 xml:space="preserve">Справочно: 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части стоимости жилых помещений</w:t>
            </w:r>
          </w:p>
        </w:tc>
      </w:tr>
      <w:tr w:rsidR="00F709A2" w:rsidRPr="00037890" w:rsidTr="00F709A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709A2" w:rsidRPr="00037890" w:rsidTr="00F709A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 а по ДРЗТ)</w:t>
            </w:r>
          </w:p>
        </w:tc>
      </w:tr>
      <w:tr w:rsidR="00F709A2" w:rsidRPr="00037890" w:rsidTr="00F709A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F709A2" w:rsidRPr="00037890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 по программе переселения, в рамках которой предусмотрено финансирование за счет средств Фонда,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  <w:p w:rsidR="00F709A2" w:rsidRPr="002D4E8A" w:rsidRDefault="00F709A2" w:rsidP="00F709A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6D780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D78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F709A2" w:rsidRPr="002D4E8A" w:rsidRDefault="00F709A2" w:rsidP="00F709A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2895,2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146 437 805,0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143 523 693,0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1 449 734,0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1 464 378,0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 по этапу 2019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2D4E8A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2D4E8A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0                                                                                                                                                       ,0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2020 года </w:t>
            </w:r>
          </w:p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2654,6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1751,6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86 351 483,4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84 633 089,0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854 880,0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863 514 ,4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 т.ч.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3 903 480,00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3 825 800,75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38 644,45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39 034,80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15 968 486,10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15 650 713,23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158 088,01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159 684,86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128,80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5 142 834,90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5 040 492,49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50 914,06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51 428,35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Заречная,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16 134 384,00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15 813 309,76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159 730,40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161 343,84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447,80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14 566 486,20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14 276 613,12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144 208,22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145 664,86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6 606 639,90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6 475 167,76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65 405,74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66 066,40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ул.30 лет Победы,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3 669 271,20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3 596 252,70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36 325,79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36 692,71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3 841 674,90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3 765 225,57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38 032,58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38 416,75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д.2/3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255,20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8 301 400,80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8 136 202,92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82 183,87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83 014,01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8 216 825,40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8 053 310,58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81 346,57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82 168,25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Всего по этапу 2021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Всего по этапу 2022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2023 года </w:t>
            </w:r>
          </w:p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21 955 479,0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21 518 565,0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217 359,0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219 555,0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Калинина, д.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244,30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184,20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14 769 109,5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14 475 204,2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146 214,0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147 691,1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7 186 369,5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7 043 360,8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71 145,0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71 863,7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261B4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2024 года </w:t>
            </w:r>
          </w:p>
          <w:p w:rsidR="00F709A2" w:rsidRPr="007824A5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1106,3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293,0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38 130 842,1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37 372 038,0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377 495,0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381 309,1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7824A5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Пучеж, ул. Заречная, д.7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13 628 251,8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13 357 049,6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134 919,7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136 282,5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12 794 150,4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12 539 546,8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126 662,1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127 941,5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09A2" w:rsidRPr="002D4E8A" w:rsidTr="00F709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Pr="00037890" w:rsidRDefault="00F709A2" w:rsidP="00F709A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д.23/9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11 708 439,9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11 475 442,0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115 913,6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117 084,4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09A2" w:rsidRDefault="00F709A2" w:rsidP="00F709A2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D68C8" w:rsidRPr="002D4E8A" w:rsidRDefault="00CD68C8" w:rsidP="00CD68C8">
      <w:pPr>
        <w:rPr>
          <w:rFonts w:ascii="Times New Roman" w:hAnsi="Times New Roman" w:cs="Times New Roman"/>
          <w:sz w:val="20"/>
          <w:szCs w:val="20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3" w:name="sub_1400"/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698"/>
        <w:jc w:val="right"/>
        <w:rPr>
          <w:sz w:val="20"/>
          <w:szCs w:val="20"/>
        </w:rPr>
      </w:pPr>
      <w:r w:rsidRPr="004A35B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4</w:t>
      </w:r>
      <w:r w:rsidRPr="004A35B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4A35BC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  <w:bookmarkEnd w:id="3"/>
    </w:p>
    <w:p w:rsidR="0081076D" w:rsidRDefault="0081076D" w:rsidP="00CD68C8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</w:p>
    <w:p w:rsidR="00CD68C8" w:rsidRPr="004A35BC" w:rsidRDefault="00CD68C8" w:rsidP="00CD68C8">
      <w:pPr>
        <w:ind w:firstLine="6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5BC">
        <w:rPr>
          <w:rFonts w:ascii="Times New Roman" w:hAnsi="Times New Roman" w:cs="Times New Roman"/>
          <w:sz w:val="20"/>
          <w:szCs w:val="20"/>
        </w:rPr>
        <w:t>Планируемые показатели</w:t>
      </w:r>
      <w:r w:rsidRPr="004A35BC">
        <w:rPr>
          <w:rFonts w:ascii="Times New Roman" w:hAnsi="Times New Roman" w:cs="Times New Roman"/>
          <w:sz w:val="20"/>
          <w:szCs w:val="20"/>
        </w:rPr>
        <w:br/>
        <w:t>переселения граждан из аварийного жилищного фонда, признанного таковым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"/>
        <w:gridCol w:w="2663"/>
        <w:gridCol w:w="708"/>
        <w:gridCol w:w="851"/>
        <w:gridCol w:w="850"/>
        <w:gridCol w:w="709"/>
        <w:gridCol w:w="992"/>
        <w:gridCol w:w="993"/>
        <w:gridCol w:w="850"/>
        <w:gridCol w:w="992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CD68C8" w:rsidRPr="00FF08C1" w:rsidTr="00383A50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Количество переселяемых жителей</w:t>
            </w:r>
          </w:p>
        </w:tc>
      </w:tr>
      <w:tr w:rsidR="00CD68C8" w:rsidRPr="00FF08C1" w:rsidTr="005C7771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D68C8" w:rsidRPr="00FF08C1" w:rsidTr="005C7771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697B3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824A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900DDA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900DDA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95D7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55D4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55D4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95D7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20317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506A6" w:rsidP="002031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E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B635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20317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B635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5D4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2022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900DDA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95D7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A95D7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2023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55D4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A55D4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A55D4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D68C8" w:rsidRPr="00FF08C1" w:rsidRDefault="00A55D4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68C8" w:rsidRPr="00FF08C1" w:rsidRDefault="00CD68C8" w:rsidP="00CD68C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B2EEF" w:rsidRPr="00F718EA" w:rsidRDefault="008B2EEF">
      <w:pPr>
        <w:rPr>
          <w:rFonts w:ascii="Times New Roman" w:hAnsi="Times New Roman" w:cs="Times New Roman"/>
        </w:rPr>
      </w:pPr>
    </w:p>
    <w:sectPr w:rsidR="008B2EEF" w:rsidRPr="00F718EA" w:rsidSect="000261B4">
      <w:pgSz w:w="16837" w:h="11905" w:orient="landscape"/>
      <w:pgMar w:top="851" w:right="340" w:bottom="567" w:left="3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2D" w:rsidRDefault="0096242D" w:rsidP="0094696C">
      <w:r>
        <w:separator/>
      </w:r>
    </w:p>
  </w:endnote>
  <w:endnote w:type="continuationSeparator" w:id="1">
    <w:p w:rsidR="0096242D" w:rsidRDefault="0096242D" w:rsidP="0094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2D" w:rsidRDefault="0096242D" w:rsidP="0094696C">
      <w:r>
        <w:separator/>
      </w:r>
    </w:p>
  </w:footnote>
  <w:footnote w:type="continuationSeparator" w:id="1">
    <w:p w:rsidR="0096242D" w:rsidRDefault="0096242D" w:rsidP="00946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321"/>
    <w:multiLevelType w:val="hybridMultilevel"/>
    <w:tmpl w:val="0CA42A4C"/>
    <w:lvl w:ilvl="0" w:tplc="ABA8CE6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55F20"/>
    <w:multiLevelType w:val="hybridMultilevel"/>
    <w:tmpl w:val="D3F848FA"/>
    <w:lvl w:ilvl="0" w:tplc="FE8CFD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5965E0"/>
    <w:multiLevelType w:val="hybridMultilevel"/>
    <w:tmpl w:val="D8582E2E"/>
    <w:lvl w:ilvl="0" w:tplc="89A4C3C4">
      <w:start w:val="1"/>
      <w:numFmt w:val="decimal"/>
      <w:lvlText w:val="%1."/>
      <w:lvlJc w:val="left"/>
      <w:pPr>
        <w:ind w:left="7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3E21583"/>
    <w:multiLevelType w:val="hybridMultilevel"/>
    <w:tmpl w:val="06BA74E0"/>
    <w:lvl w:ilvl="0" w:tplc="640212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5D07F85"/>
    <w:multiLevelType w:val="hybridMultilevel"/>
    <w:tmpl w:val="8BB2A2A6"/>
    <w:lvl w:ilvl="0" w:tplc="284E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37F"/>
    <w:rsid w:val="00023AB1"/>
    <w:rsid w:val="000261B4"/>
    <w:rsid w:val="00037890"/>
    <w:rsid w:val="000421C8"/>
    <w:rsid w:val="00062CE8"/>
    <w:rsid w:val="000700F6"/>
    <w:rsid w:val="00093D44"/>
    <w:rsid w:val="00094256"/>
    <w:rsid w:val="000A531D"/>
    <w:rsid w:val="000B6A05"/>
    <w:rsid w:val="000C5AB6"/>
    <w:rsid w:val="000D32BF"/>
    <w:rsid w:val="0010207E"/>
    <w:rsid w:val="00104A00"/>
    <w:rsid w:val="00120566"/>
    <w:rsid w:val="00130DAC"/>
    <w:rsid w:val="00133AF5"/>
    <w:rsid w:val="001B4500"/>
    <w:rsid w:val="001B4BDF"/>
    <w:rsid w:val="001D50BD"/>
    <w:rsid w:val="001D54D9"/>
    <w:rsid w:val="001E21C7"/>
    <w:rsid w:val="00203176"/>
    <w:rsid w:val="00203FE4"/>
    <w:rsid w:val="00221345"/>
    <w:rsid w:val="00253142"/>
    <w:rsid w:val="00261F79"/>
    <w:rsid w:val="00266232"/>
    <w:rsid w:val="00270455"/>
    <w:rsid w:val="00276A4C"/>
    <w:rsid w:val="00277281"/>
    <w:rsid w:val="00280068"/>
    <w:rsid w:val="002A2A99"/>
    <w:rsid w:val="002B3652"/>
    <w:rsid w:val="002B6EB0"/>
    <w:rsid w:val="002C7B0A"/>
    <w:rsid w:val="002D142A"/>
    <w:rsid w:val="002D35BA"/>
    <w:rsid w:val="002D4E8A"/>
    <w:rsid w:val="002F2069"/>
    <w:rsid w:val="0030208F"/>
    <w:rsid w:val="003070F9"/>
    <w:rsid w:val="00307750"/>
    <w:rsid w:val="00313FDF"/>
    <w:rsid w:val="003514CD"/>
    <w:rsid w:val="00380283"/>
    <w:rsid w:val="00383A50"/>
    <w:rsid w:val="003A167A"/>
    <w:rsid w:val="003C3984"/>
    <w:rsid w:val="003C4558"/>
    <w:rsid w:val="003D7411"/>
    <w:rsid w:val="003F28F3"/>
    <w:rsid w:val="0040717C"/>
    <w:rsid w:val="00411D72"/>
    <w:rsid w:val="00416A28"/>
    <w:rsid w:val="004173CA"/>
    <w:rsid w:val="00423614"/>
    <w:rsid w:val="00430327"/>
    <w:rsid w:val="004506A6"/>
    <w:rsid w:val="00463846"/>
    <w:rsid w:val="0048237F"/>
    <w:rsid w:val="00492AC2"/>
    <w:rsid w:val="004A19FB"/>
    <w:rsid w:val="004A35BC"/>
    <w:rsid w:val="004B3E4F"/>
    <w:rsid w:val="004B4746"/>
    <w:rsid w:val="004B6B7E"/>
    <w:rsid w:val="004B6D4D"/>
    <w:rsid w:val="004C6BD6"/>
    <w:rsid w:val="004D17D1"/>
    <w:rsid w:val="004D48F5"/>
    <w:rsid w:val="004D693F"/>
    <w:rsid w:val="004F4BB0"/>
    <w:rsid w:val="00500F21"/>
    <w:rsid w:val="005201B9"/>
    <w:rsid w:val="00563D4A"/>
    <w:rsid w:val="005679EB"/>
    <w:rsid w:val="00596F6F"/>
    <w:rsid w:val="005C7771"/>
    <w:rsid w:val="005F3150"/>
    <w:rsid w:val="005F4C3B"/>
    <w:rsid w:val="00610FBB"/>
    <w:rsid w:val="006314C1"/>
    <w:rsid w:val="006822D3"/>
    <w:rsid w:val="00682E31"/>
    <w:rsid w:val="00683676"/>
    <w:rsid w:val="00687A65"/>
    <w:rsid w:val="00696FFB"/>
    <w:rsid w:val="00697B36"/>
    <w:rsid w:val="006B11CF"/>
    <w:rsid w:val="006C525D"/>
    <w:rsid w:val="006D7800"/>
    <w:rsid w:val="0070254D"/>
    <w:rsid w:val="007065EC"/>
    <w:rsid w:val="00715A3E"/>
    <w:rsid w:val="007240D3"/>
    <w:rsid w:val="00736D4A"/>
    <w:rsid w:val="00766F1D"/>
    <w:rsid w:val="007771A3"/>
    <w:rsid w:val="007824A5"/>
    <w:rsid w:val="007906FC"/>
    <w:rsid w:val="007B635F"/>
    <w:rsid w:val="007E3B0B"/>
    <w:rsid w:val="007F20BD"/>
    <w:rsid w:val="0081076D"/>
    <w:rsid w:val="0081096C"/>
    <w:rsid w:val="00817F95"/>
    <w:rsid w:val="00824E33"/>
    <w:rsid w:val="00827B1A"/>
    <w:rsid w:val="008A106D"/>
    <w:rsid w:val="008A2B39"/>
    <w:rsid w:val="008A62AF"/>
    <w:rsid w:val="008B21C4"/>
    <w:rsid w:val="008B2EEF"/>
    <w:rsid w:val="008E3546"/>
    <w:rsid w:val="008F105B"/>
    <w:rsid w:val="008F6C25"/>
    <w:rsid w:val="008F73A7"/>
    <w:rsid w:val="00900DDA"/>
    <w:rsid w:val="00926FEB"/>
    <w:rsid w:val="0094696C"/>
    <w:rsid w:val="0096242D"/>
    <w:rsid w:val="009734D9"/>
    <w:rsid w:val="00993C9E"/>
    <w:rsid w:val="0099555C"/>
    <w:rsid w:val="009A2847"/>
    <w:rsid w:val="009A3E13"/>
    <w:rsid w:val="009A7702"/>
    <w:rsid w:val="009B45C2"/>
    <w:rsid w:val="009D54C8"/>
    <w:rsid w:val="009E31AC"/>
    <w:rsid w:val="009F36FD"/>
    <w:rsid w:val="00A0481D"/>
    <w:rsid w:val="00A26288"/>
    <w:rsid w:val="00A55D4F"/>
    <w:rsid w:val="00A95CB1"/>
    <w:rsid w:val="00A95D70"/>
    <w:rsid w:val="00AA1464"/>
    <w:rsid w:val="00AB0578"/>
    <w:rsid w:val="00AB502B"/>
    <w:rsid w:val="00AD0228"/>
    <w:rsid w:val="00AD2E8B"/>
    <w:rsid w:val="00AE00F4"/>
    <w:rsid w:val="00AF2E5C"/>
    <w:rsid w:val="00B04EC7"/>
    <w:rsid w:val="00B15D37"/>
    <w:rsid w:val="00B4708D"/>
    <w:rsid w:val="00B837C4"/>
    <w:rsid w:val="00B866F7"/>
    <w:rsid w:val="00BD2165"/>
    <w:rsid w:val="00BE6988"/>
    <w:rsid w:val="00BF0E3A"/>
    <w:rsid w:val="00BF7301"/>
    <w:rsid w:val="00C022D6"/>
    <w:rsid w:val="00C44DFB"/>
    <w:rsid w:val="00C46266"/>
    <w:rsid w:val="00C53D28"/>
    <w:rsid w:val="00C5416A"/>
    <w:rsid w:val="00C54E26"/>
    <w:rsid w:val="00C56394"/>
    <w:rsid w:val="00C90724"/>
    <w:rsid w:val="00C90F7A"/>
    <w:rsid w:val="00C9504D"/>
    <w:rsid w:val="00CA09C9"/>
    <w:rsid w:val="00CB05B8"/>
    <w:rsid w:val="00CD68C8"/>
    <w:rsid w:val="00D03BA4"/>
    <w:rsid w:val="00D421F6"/>
    <w:rsid w:val="00D55E5E"/>
    <w:rsid w:val="00D862E4"/>
    <w:rsid w:val="00D94B29"/>
    <w:rsid w:val="00DB43E5"/>
    <w:rsid w:val="00DB4EC7"/>
    <w:rsid w:val="00DD1217"/>
    <w:rsid w:val="00DF18B8"/>
    <w:rsid w:val="00E039AF"/>
    <w:rsid w:val="00E12EED"/>
    <w:rsid w:val="00E134FE"/>
    <w:rsid w:val="00E23688"/>
    <w:rsid w:val="00E52520"/>
    <w:rsid w:val="00E56160"/>
    <w:rsid w:val="00E85973"/>
    <w:rsid w:val="00E86DC8"/>
    <w:rsid w:val="00EA4E21"/>
    <w:rsid w:val="00EC452D"/>
    <w:rsid w:val="00EE041D"/>
    <w:rsid w:val="00F11E33"/>
    <w:rsid w:val="00F136EE"/>
    <w:rsid w:val="00F26816"/>
    <w:rsid w:val="00F333DE"/>
    <w:rsid w:val="00F4331F"/>
    <w:rsid w:val="00F553B5"/>
    <w:rsid w:val="00F709A2"/>
    <w:rsid w:val="00F70C76"/>
    <w:rsid w:val="00F718EA"/>
    <w:rsid w:val="00F7377B"/>
    <w:rsid w:val="00F8111B"/>
    <w:rsid w:val="00FA2245"/>
    <w:rsid w:val="00FB4149"/>
    <w:rsid w:val="00FB656D"/>
    <w:rsid w:val="00FC2E2F"/>
    <w:rsid w:val="00FD3FB3"/>
    <w:rsid w:val="00FD4F72"/>
    <w:rsid w:val="00FE24C9"/>
    <w:rsid w:val="00FF08C1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2E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B2EE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B2EE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B2E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8B2EE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B2E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8B2EE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8B2EE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8B2EEF"/>
  </w:style>
  <w:style w:type="character" w:customStyle="1" w:styleId="30">
    <w:name w:val="Заголовок 3 Знак"/>
    <w:basedOn w:val="a0"/>
    <w:link w:val="3"/>
    <w:uiPriority w:val="9"/>
    <w:semiHidden/>
    <w:rsid w:val="002B36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6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CD68C8"/>
    <w:pPr>
      <w:widowControl/>
      <w:autoSpaceDE/>
      <w:autoSpaceDN/>
      <w:adjustRightInd/>
      <w:ind w:firstLine="0"/>
    </w:pPr>
    <w:rPr>
      <w:rFonts w:eastAsia="Times New Roman" w:cs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D68C8"/>
    <w:rPr>
      <w:rFonts w:ascii="Arial" w:eastAsia="Times New Roman" w:hAnsi="Arial" w:cs="Times New Roman"/>
      <w:sz w:val="24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4B6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47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1A99-F955-4F8D-BFBC-9855CAC4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Пользователь</cp:lastModifiedBy>
  <cp:revision>43</cp:revision>
  <cp:lastPrinted>2020-11-09T10:35:00Z</cp:lastPrinted>
  <dcterms:created xsi:type="dcterms:W3CDTF">2020-09-22T09:02:00Z</dcterms:created>
  <dcterms:modified xsi:type="dcterms:W3CDTF">2020-11-09T10:36:00Z</dcterms:modified>
</cp:coreProperties>
</file>