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C5C5A" w:rsidRPr="0088109E">
        <w:trPr>
          <w:cantSplit/>
        </w:trPr>
        <w:tc>
          <w:tcPr>
            <w:tcW w:w="9498" w:type="dxa"/>
          </w:tcPr>
          <w:p w:rsidR="008C5C5A" w:rsidRPr="00CE2A5C" w:rsidRDefault="008C5C5A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ab/>
            </w:r>
            <w:r w:rsidRPr="00CE2A5C">
              <w:rPr>
                <w:sz w:val="28"/>
                <w:szCs w:val="28"/>
              </w:rPr>
              <w:tab/>
            </w:r>
            <w:r w:rsidR="00E70D5B" w:rsidRPr="00E70D5B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1.25pt;height:50.25pt;visibility:visible">
                  <v:imagedata r:id="rId7" o:title="" grayscale="t"/>
                </v:shape>
              </w:pict>
            </w:r>
          </w:p>
        </w:tc>
      </w:tr>
      <w:tr w:rsidR="008C5C5A" w:rsidRPr="00B053AF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C5C5A" w:rsidRPr="00B053AF" w:rsidRDefault="008C5C5A">
            <w:pPr>
              <w:jc w:val="center"/>
              <w:rPr>
                <w:sz w:val="28"/>
                <w:szCs w:val="28"/>
              </w:rPr>
            </w:pPr>
            <w:r w:rsidRPr="00B053A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053AF">
              <w:rPr>
                <w:sz w:val="28"/>
                <w:szCs w:val="28"/>
              </w:rPr>
              <w:t>Пучежского</w:t>
            </w:r>
            <w:proofErr w:type="spellEnd"/>
            <w:r w:rsidRPr="00B053AF">
              <w:rPr>
                <w:sz w:val="28"/>
                <w:szCs w:val="28"/>
              </w:rPr>
              <w:t xml:space="preserve"> муниципального района</w:t>
            </w:r>
          </w:p>
          <w:p w:rsidR="008C5C5A" w:rsidRPr="00B053AF" w:rsidRDefault="008C5C5A">
            <w:pPr>
              <w:jc w:val="center"/>
              <w:rPr>
                <w:sz w:val="28"/>
                <w:szCs w:val="28"/>
              </w:rPr>
            </w:pPr>
            <w:r w:rsidRPr="00B053AF">
              <w:rPr>
                <w:sz w:val="28"/>
                <w:szCs w:val="28"/>
              </w:rPr>
              <w:t>Ивановской области</w:t>
            </w:r>
          </w:p>
          <w:p w:rsidR="008C5C5A" w:rsidRPr="00B053AF" w:rsidRDefault="008C5C5A">
            <w:pPr>
              <w:jc w:val="center"/>
              <w:rPr>
                <w:sz w:val="28"/>
                <w:szCs w:val="28"/>
              </w:rPr>
            </w:pPr>
          </w:p>
          <w:p w:rsidR="008C5C5A" w:rsidRPr="00B053AF" w:rsidRDefault="008C5C5A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B053AF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B053AF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C5C5A" w:rsidRPr="00B053AF" w:rsidRDefault="008C5C5A">
            <w:pPr>
              <w:rPr>
                <w:sz w:val="28"/>
                <w:szCs w:val="28"/>
              </w:rPr>
            </w:pPr>
          </w:p>
        </w:tc>
      </w:tr>
      <w:tr w:rsidR="008C5C5A" w:rsidRPr="00B053AF">
        <w:trPr>
          <w:cantSplit/>
        </w:trPr>
        <w:tc>
          <w:tcPr>
            <w:tcW w:w="9498" w:type="dxa"/>
          </w:tcPr>
          <w:p w:rsidR="008C5C5A" w:rsidRPr="00B053AF" w:rsidRDefault="00045FB2" w:rsidP="007D0B52">
            <w:pPr>
              <w:rPr>
                <w:sz w:val="28"/>
                <w:szCs w:val="28"/>
              </w:rPr>
            </w:pPr>
            <w:r w:rsidRPr="00B053AF">
              <w:rPr>
                <w:sz w:val="28"/>
                <w:szCs w:val="28"/>
              </w:rPr>
              <w:t xml:space="preserve">                        от </w:t>
            </w:r>
            <w:r w:rsidR="0084195D">
              <w:rPr>
                <w:sz w:val="28"/>
                <w:szCs w:val="28"/>
              </w:rPr>
              <w:t xml:space="preserve"> 27.02.2020 </w:t>
            </w:r>
            <w:r w:rsidR="007600C7" w:rsidRPr="00B053AF">
              <w:rPr>
                <w:sz w:val="28"/>
                <w:szCs w:val="28"/>
              </w:rPr>
              <w:t xml:space="preserve">г.                       </w:t>
            </w:r>
            <w:r w:rsidR="008C5C5A" w:rsidRPr="00B053AF">
              <w:rPr>
                <w:sz w:val="28"/>
                <w:szCs w:val="28"/>
              </w:rPr>
              <w:t xml:space="preserve">                     </w:t>
            </w:r>
            <w:r w:rsidR="007600C7" w:rsidRPr="00B053AF">
              <w:rPr>
                <w:sz w:val="28"/>
                <w:szCs w:val="28"/>
              </w:rPr>
              <w:t xml:space="preserve">    №</w:t>
            </w:r>
            <w:r w:rsidR="0084195D">
              <w:rPr>
                <w:sz w:val="28"/>
                <w:szCs w:val="28"/>
              </w:rPr>
              <w:t xml:space="preserve"> 69-п</w:t>
            </w:r>
            <w:r w:rsidR="007600C7" w:rsidRPr="00B053AF">
              <w:rPr>
                <w:sz w:val="28"/>
                <w:szCs w:val="28"/>
              </w:rPr>
              <w:t xml:space="preserve">  </w:t>
            </w:r>
          </w:p>
        </w:tc>
      </w:tr>
      <w:tr w:rsidR="008C5C5A" w:rsidRPr="00B053AF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C5C5A" w:rsidRPr="00B053AF" w:rsidRDefault="008C5C5A">
            <w:pPr>
              <w:jc w:val="center"/>
              <w:rPr>
                <w:sz w:val="28"/>
                <w:szCs w:val="28"/>
              </w:rPr>
            </w:pPr>
            <w:r w:rsidRPr="00B053AF">
              <w:rPr>
                <w:sz w:val="28"/>
                <w:szCs w:val="28"/>
              </w:rPr>
              <w:t>г. Пучеж</w:t>
            </w:r>
          </w:p>
        </w:tc>
      </w:tr>
    </w:tbl>
    <w:p w:rsidR="008C5C5A" w:rsidRPr="00B053AF" w:rsidRDefault="008C5C5A">
      <w:pPr>
        <w:jc w:val="center"/>
        <w:rPr>
          <w:sz w:val="28"/>
          <w:szCs w:val="28"/>
        </w:rPr>
      </w:pPr>
    </w:p>
    <w:p w:rsidR="008C5C5A" w:rsidRPr="00B053AF" w:rsidRDefault="008C5C5A">
      <w:pPr>
        <w:jc w:val="center"/>
        <w:rPr>
          <w:sz w:val="28"/>
          <w:szCs w:val="28"/>
        </w:rPr>
      </w:pPr>
    </w:p>
    <w:p w:rsidR="008C5C5A" w:rsidRPr="0084195D" w:rsidRDefault="008C5C5A" w:rsidP="00527590">
      <w:pPr>
        <w:jc w:val="center"/>
        <w:rPr>
          <w:b/>
          <w:sz w:val="28"/>
          <w:szCs w:val="28"/>
        </w:rPr>
      </w:pPr>
      <w:r w:rsidRPr="0084195D">
        <w:rPr>
          <w:b/>
          <w:sz w:val="28"/>
          <w:szCs w:val="28"/>
        </w:rPr>
        <w:t xml:space="preserve">О внесении изменений в постановление </w:t>
      </w:r>
    </w:p>
    <w:p w:rsidR="00E67F67" w:rsidRPr="0084195D" w:rsidRDefault="008C5C5A" w:rsidP="00527590">
      <w:pPr>
        <w:jc w:val="center"/>
        <w:rPr>
          <w:b/>
          <w:sz w:val="28"/>
          <w:szCs w:val="28"/>
        </w:rPr>
      </w:pPr>
      <w:r w:rsidRPr="0084195D">
        <w:rPr>
          <w:b/>
          <w:sz w:val="28"/>
          <w:szCs w:val="28"/>
        </w:rPr>
        <w:t xml:space="preserve">администрации </w:t>
      </w:r>
      <w:proofErr w:type="spellStart"/>
      <w:r w:rsidR="00E67F67" w:rsidRPr="0084195D">
        <w:rPr>
          <w:b/>
          <w:sz w:val="28"/>
          <w:szCs w:val="28"/>
        </w:rPr>
        <w:t>Пучежского</w:t>
      </w:r>
      <w:proofErr w:type="spellEnd"/>
      <w:r w:rsidR="00E67F67" w:rsidRPr="0084195D">
        <w:rPr>
          <w:b/>
          <w:sz w:val="28"/>
          <w:szCs w:val="28"/>
        </w:rPr>
        <w:t xml:space="preserve"> муниципального района </w:t>
      </w:r>
    </w:p>
    <w:p w:rsidR="008C5C5A" w:rsidRPr="0084195D" w:rsidRDefault="008C5C5A" w:rsidP="00527590">
      <w:pPr>
        <w:jc w:val="center"/>
        <w:rPr>
          <w:b/>
          <w:sz w:val="28"/>
          <w:szCs w:val="28"/>
        </w:rPr>
      </w:pPr>
      <w:r w:rsidRPr="0084195D">
        <w:rPr>
          <w:b/>
          <w:sz w:val="28"/>
          <w:szCs w:val="28"/>
        </w:rPr>
        <w:t xml:space="preserve"> от </w:t>
      </w:r>
      <w:r w:rsidR="00BF29E1" w:rsidRPr="0084195D">
        <w:rPr>
          <w:b/>
          <w:sz w:val="28"/>
          <w:szCs w:val="28"/>
        </w:rPr>
        <w:t>28</w:t>
      </w:r>
      <w:r w:rsidRPr="0084195D">
        <w:rPr>
          <w:b/>
          <w:sz w:val="28"/>
          <w:szCs w:val="28"/>
        </w:rPr>
        <w:t>.</w:t>
      </w:r>
      <w:r w:rsidR="00BF29E1" w:rsidRPr="0084195D">
        <w:rPr>
          <w:b/>
          <w:sz w:val="28"/>
          <w:szCs w:val="28"/>
        </w:rPr>
        <w:t>02</w:t>
      </w:r>
      <w:r w:rsidRPr="0084195D">
        <w:rPr>
          <w:b/>
          <w:sz w:val="28"/>
          <w:szCs w:val="28"/>
        </w:rPr>
        <w:t>.201</w:t>
      </w:r>
      <w:r w:rsidR="00BF29E1" w:rsidRPr="0084195D">
        <w:rPr>
          <w:b/>
          <w:sz w:val="28"/>
          <w:szCs w:val="28"/>
        </w:rPr>
        <w:t>8</w:t>
      </w:r>
      <w:r w:rsidRPr="0084195D">
        <w:rPr>
          <w:b/>
          <w:sz w:val="28"/>
          <w:szCs w:val="28"/>
        </w:rPr>
        <w:t xml:space="preserve"> № </w:t>
      </w:r>
      <w:r w:rsidR="00BF29E1" w:rsidRPr="0084195D">
        <w:rPr>
          <w:b/>
          <w:sz w:val="28"/>
          <w:szCs w:val="28"/>
        </w:rPr>
        <w:t>127</w:t>
      </w:r>
      <w:r w:rsidRPr="0084195D">
        <w:rPr>
          <w:b/>
          <w:sz w:val="28"/>
          <w:szCs w:val="28"/>
        </w:rPr>
        <w:t xml:space="preserve">-п </w:t>
      </w:r>
    </w:p>
    <w:p w:rsidR="008C5C5A" w:rsidRPr="00B053AF" w:rsidRDefault="008C5C5A">
      <w:pPr>
        <w:jc w:val="both"/>
        <w:rPr>
          <w:sz w:val="28"/>
          <w:szCs w:val="28"/>
        </w:rPr>
      </w:pPr>
    </w:p>
    <w:p w:rsidR="008C5C5A" w:rsidRPr="00B053AF" w:rsidRDefault="008C5C5A" w:rsidP="002046E7">
      <w:pPr>
        <w:jc w:val="center"/>
        <w:rPr>
          <w:sz w:val="28"/>
          <w:szCs w:val="28"/>
        </w:rPr>
      </w:pPr>
      <w:r w:rsidRPr="00B053AF">
        <w:rPr>
          <w:sz w:val="28"/>
          <w:szCs w:val="28"/>
        </w:rPr>
        <w:tab/>
      </w:r>
    </w:p>
    <w:p w:rsidR="008C5C5A" w:rsidRPr="00B053AF" w:rsidRDefault="008C5C5A" w:rsidP="002046E7">
      <w:pPr>
        <w:jc w:val="both"/>
        <w:rPr>
          <w:sz w:val="28"/>
          <w:szCs w:val="28"/>
        </w:rPr>
      </w:pPr>
      <w:r w:rsidRPr="00B053AF">
        <w:rPr>
          <w:sz w:val="28"/>
          <w:szCs w:val="28"/>
        </w:rPr>
        <w:tab/>
      </w:r>
      <w:r w:rsidR="00E67F67" w:rsidRPr="00B053AF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26.12.2008 № 294-ФЗ «О защите прав юридических лиц и </w:t>
      </w:r>
      <w:proofErr w:type="gramStart"/>
      <w:r w:rsidR="00E67F67" w:rsidRPr="00B053AF">
        <w:rPr>
          <w:sz w:val="28"/>
          <w:szCs w:val="28"/>
        </w:rPr>
        <w:t xml:space="preserve">индивидуальных предпринимателей при проведении  государственного контроля (надзора) и муниципального контроля», Законом Ивановской области от 01.10.2012 № 65-ОЗ «О муниципальном жилищном контроле и взаимодействия органа исполнительной власти Ивановской области, осуществляющего региональный государственный жилищный надзор, с органами </w:t>
      </w:r>
      <w:r w:rsidR="00FE6126" w:rsidRPr="00B053AF">
        <w:rPr>
          <w:sz w:val="28"/>
          <w:szCs w:val="28"/>
        </w:rPr>
        <w:t>муниципального жилищного контроля», постановлением Правительства Ивановской области от 09.11.2011 № 403-п «Об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области»</w:t>
      </w:r>
      <w:r w:rsidRPr="00B053AF">
        <w:rPr>
          <w:sz w:val="28"/>
          <w:szCs w:val="28"/>
        </w:rPr>
        <w:t xml:space="preserve"> </w:t>
      </w:r>
      <w:proofErr w:type="gramEnd"/>
    </w:p>
    <w:p w:rsidR="008C5C5A" w:rsidRPr="0084195D" w:rsidRDefault="008C5C5A" w:rsidP="002046E7">
      <w:pPr>
        <w:rPr>
          <w:b/>
          <w:sz w:val="28"/>
          <w:szCs w:val="28"/>
        </w:rPr>
      </w:pPr>
      <w:r w:rsidRPr="00B053AF">
        <w:rPr>
          <w:sz w:val="28"/>
          <w:szCs w:val="28"/>
        </w:rPr>
        <w:t xml:space="preserve">                                                           </w:t>
      </w:r>
      <w:r w:rsidRPr="0084195D">
        <w:rPr>
          <w:b/>
          <w:sz w:val="28"/>
          <w:szCs w:val="28"/>
        </w:rPr>
        <w:t>постановляю:</w:t>
      </w:r>
    </w:p>
    <w:p w:rsidR="008C5C5A" w:rsidRPr="00B053AF" w:rsidRDefault="008C5C5A" w:rsidP="0015733D">
      <w:pPr>
        <w:jc w:val="center"/>
        <w:rPr>
          <w:sz w:val="28"/>
          <w:szCs w:val="28"/>
        </w:rPr>
      </w:pPr>
    </w:p>
    <w:p w:rsidR="00B053AF" w:rsidRPr="00B053AF" w:rsidRDefault="00FE6126" w:rsidP="00FE6126">
      <w:pPr>
        <w:jc w:val="both"/>
        <w:rPr>
          <w:sz w:val="28"/>
          <w:szCs w:val="28"/>
        </w:rPr>
      </w:pPr>
      <w:bookmarkStart w:id="0" w:name="sub_2"/>
      <w:r w:rsidRPr="00B053AF">
        <w:rPr>
          <w:sz w:val="28"/>
          <w:szCs w:val="28"/>
        </w:rPr>
        <w:t>1.</w:t>
      </w:r>
      <w:r w:rsidR="000A703C">
        <w:rPr>
          <w:sz w:val="28"/>
          <w:szCs w:val="28"/>
        </w:rPr>
        <w:t xml:space="preserve"> П</w:t>
      </w:r>
      <w:r w:rsidRPr="00B053AF">
        <w:rPr>
          <w:sz w:val="28"/>
          <w:szCs w:val="28"/>
        </w:rPr>
        <w:t xml:space="preserve">риложение «Административный регламент «Осуществление муниципального жилищного контроля на территории </w:t>
      </w:r>
      <w:proofErr w:type="spellStart"/>
      <w:r w:rsidRPr="00B053AF">
        <w:rPr>
          <w:sz w:val="28"/>
          <w:szCs w:val="28"/>
        </w:rPr>
        <w:t>Пучежского</w:t>
      </w:r>
      <w:proofErr w:type="spellEnd"/>
      <w:r w:rsidRPr="00B053AF">
        <w:rPr>
          <w:sz w:val="28"/>
          <w:szCs w:val="28"/>
        </w:rPr>
        <w:t xml:space="preserve"> городского поселения» </w:t>
      </w:r>
      <w:r w:rsidR="00B053AF" w:rsidRPr="00B053AF">
        <w:rPr>
          <w:sz w:val="28"/>
          <w:szCs w:val="28"/>
        </w:rPr>
        <w:t>дополнить  следующим</w:t>
      </w:r>
      <w:r w:rsidR="00B053AF">
        <w:rPr>
          <w:sz w:val="28"/>
          <w:szCs w:val="28"/>
        </w:rPr>
        <w:t>и</w:t>
      </w:r>
      <w:r w:rsidR="00B053AF" w:rsidRPr="00B053AF">
        <w:rPr>
          <w:sz w:val="28"/>
          <w:szCs w:val="28"/>
        </w:rPr>
        <w:t xml:space="preserve"> раздел</w:t>
      </w:r>
      <w:r w:rsidR="00B053AF">
        <w:rPr>
          <w:sz w:val="28"/>
          <w:szCs w:val="28"/>
        </w:rPr>
        <w:t>ами</w:t>
      </w:r>
      <w:r w:rsidR="00B053AF" w:rsidRPr="00B053AF">
        <w:rPr>
          <w:sz w:val="28"/>
          <w:szCs w:val="28"/>
        </w:rPr>
        <w:t>:</w:t>
      </w:r>
    </w:p>
    <w:p w:rsidR="00B053AF" w:rsidRPr="0084195D" w:rsidRDefault="00B053AF" w:rsidP="0084195D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1" w:name="sub_10200"/>
      <w:r w:rsidRPr="0084195D">
        <w:rPr>
          <w:rFonts w:ascii="Times New Roman" w:hAnsi="Times New Roman"/>
          <w:sz w:val="28"/>
          <w:szCs w:val="28"/>
        </w:rPr>
        <w:t>« 4</w:t>
      </w:r>
      <w:r w:rsidRPr="008419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84195D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Pr="008419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195D">
        <w:rPr>
          <w:rFonts w:ascii="Times New Roman" w:hAnsi="Times New Roman"/>
          <w:sz w:val="28"/>
          <w:szCs w:val="28"/>
        </w:rPr>
        <w:t>предоставления информации для внесения в единый реестр проверок информации о плановых и внеплановых проверках юридических лиц и индивидуальных предпринимателей, проводимых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внеплановых проверок, проводимых в соответствии с пунктом 1.1 части 2 статьи 10 указанного Федерального закона, в</w:t>
      </w:r>
      <w:proofErr w:type="gramEnd"/>
      <w:r w:rsidRPr="0084195D">
        <w:rPr>
          <w:rFonts w:ascii="Times New Roman" w:hAnsi="Times New Roman"/>
          <w:sz w:val="28"/>
          <w:szCs w:val="28"/>
        </w:rPr>
        <w:t xml:space="preserve"> том числе в отношении соискателя лицензии, представившего заявление о предоставлении лицензии, лицензиата, представившего заявление о переоформлении лицензии, продлении срока </w:t>
      </w:r>
      <w:r w:rsidRPr="0084195D">
        <w:rPr>
          <w:rFonts w:ascii="Times New Roman" w:hAnsi="Times New Roman"/>
          <w:sz w:val="28"/>
          <w:szCs w:val="28"/>
        </w:rPr>
        <w:lastRenderedPageBreak/>
        <w:t>действия лицензии), об их результатах и о принятых мерах по пресечению и (или) устранению последствий выявленных нарушений</w:t>
      </w:r>
      <w:bookmarkEnd w:id="1"/>
    </w:p>
    <w:p w:rsidR="00B053AF" w:rsidRPr="0084195D" w:rsidRDefault="00B053AF" w:rsidP="0084195D">
      <w:pPr>
        <w:jc w:val="both"/>
      </w:pP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bookmarkStart w:id="2" w:name="sub_10002"/>
      <w:r>
        <w:rPr>
          <w:color w:val="000000" w:themeColor="text1"/>
          <w:sz w:val="28"/>
          <w:szCs w:val="28"/>
        </w:rPr>
        <w:t xml:space="preserve">4.1. </w:t>
      </w:r>
      <w:r w:rsidRPr="00D86B94">
        <w:rPr>
          <w:color w:val="000000" w:themeColor="text1"/>
          <w:sz w:val="28"/>
          <w:szCs w:val="28"/>
        </w:rPr>
        <w:t>Для включения в Единый реестр проверок, информация  о плановых и внеплановых  проверках направляется в орган контроля, уполномоченный на внесении внесение информации  в Единый реестр проверок.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</w:t>
      </w:r>
      <w:r w:rsidRPr="00D86B94">
        <w:rPr>
          <w:color w:val="000000" w:themeColor="text1"/>
          <w:sz w:val="28"/>
          <w:szCs w:val="28"/>
        </w:rPr>
        <w:t>Информация должна содержать: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4.2.1.</w:t>
      </w:r>
      <w:r w:rsidRPr="00D86B94">
        <w:rPr>
          <w:color w:val="000000" w:themeColor="text1"/>
          <w:sz w:val="28"/>
          <w:szCs w:val="28"/>
        </w:rPr>
        <w:t xml:space="preserve"> О  проверке: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дату и номер распоряжения или приказа руководителя (заместителя руководителя) органа контроля о проведении проверки;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 даты начала и окончания проведения проверки;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 правовые основания проведения проверки;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 подлежащие проверке обязательные требования и требования, установленные муниципальными правовыми актами;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цели, задачи, предмет проверки и срок ее проведения;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вид проверки (плановая, внеплановая);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форму проверки (выездная, документарная);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 согласовании проведения проверки с органами прокуратуры (в случае если такое согласование проводилось);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 включении плановой проверки в ежегодный сводный пл</w:t>
      </w:r>
      <w:r w:rsidR="008B43F1">
        <w:rPr>
          <w:color w:val="000000" w:themeColor="text1"/>
          <w:sz w:val="28"/>
          <w:szCs w:val="28"/>
        </w:rPr>
        <w:t>ан проведения плановых проверок.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D86B94">
        <w:rPr>
          <w:color w:val="000000" w:themeColor="text1"/>
          <w:sz w:val="28"/>
          <w:szCs w:val="28"/>
        </w:rPr>
        <w:t>2.2. Об органе контроля: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наименование органа контроля;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proofErr w:type="gramStart"/>
      <w:r w:rsidRPr="00D86B94">
        <w:rPr>
          <w:color w:val="000000" w:themeColor="text1"/>
          <w:sz w:val="28"/>
          <w:szCs w:val="28"/>
        </w:rPr>
        <w:t>- фамилию,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</w:t>
      </w:r>
      <w:proofErr w:type="gramEnd"/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указание на вид муниципального контроля, в рамках которого проводится п</w:t>
      </w:r>
      <w:r w:rsidR="008B43F1">
        <w:rPr>
          <w:color w:val="000000" w:themeColor="text1"/>
          <w:sz w:val="28"/>
          <w:szCs w:val="28"/>
        </w:rPr>
        <w:t>роверка.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D86B94">
        <w:rPr>
          <w:color w:val="000000" w:themeColor="text1"/>
          <w:sz w:val="28"/>
          <w:szCs w:val="28"/>
        </w:rPr>
        <w:t>2.3. О лице, в отношении которого проводится проверка: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наименование юридического лица или фамилию, имя, отчество (последнее - при наличии) индивидуального предпринимателя, в отношении которого проводится проверка;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государственный регистрационный номер записи о создании юридического лица,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 xml:space="preserve">- место нахождения юридического лица (его филиалов, представительств, обособленных структурных подразделений), в </w:t>
      </w:r>
      <w:proofErr w:type="gramStart"/>
      <w:r w:rsidRPr="00D86B94">
        <w:rPr>
          <w:color w:val="000000" w:themeColor="text1"/>
          <w:sz w:val="28"/>
          <w:szCs w:val="28"/>
        </w:rPr>
        <w:t>отношении</w:t>
      </w:r>
      <w:proofErr w:type="gramEnd"/>
      <w:r w:rsidRPr="00D86B94">
        <w:rPr>
          <w:color w:val="000000" w:themeColor="text1"/>
          <w:sz w:val="28"/>
          <w:szCs w:val="28"/>
        </w:rPr>
        <w:t xml:space="preserve"> которого проводится проверка;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место фактического осуществления деятельности индивидуального предпринимателя, в отношении которого проводится проверка;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место нахождения опасных производственных объектов, гидротехнических сооружений, объектов использования атомной энергии, если проводятся мероприятия по конт</w:t>
      </w:r>
      <w:bookmarkStart w:id="3" w:name="sub_10003"/>
      <w:r w:rsidRPr="00D86B94">
        <w:rPr>
          <w:color w:val="000000" w:themeColor="text1"/>
          <w:sz w:val="28"/>
          <w:szCs w:val="28"/>
        </w:rPr>
        <w:t>ролю в отношении таких объектов, а также внеплановых проверок, при проведении которых в соответствии с федеральными законами, устанавливающими особенности организации и проведения проверок, не требуется уведомления проверяемых лиц о начале проведения внеплановой проверки.</w:t>
      </w:r>
      <w:bookmarkEnd w:id="3"/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bookmarkStart w:id="4" w:name="sub_10004"/>
      <w:bookmarkEnd w:id="2"/>
      <w:r>
        <w:rPr>
          <w:color w:val="000000" w:themeColor="text1"/>
          <w:sz w:val="28"/>
          <w:szCs w:val="28"/>
        </w:rPr>
        <w:t>4.</w:t>
      </w:r>
      <w:r w:rsidRPr="00D86B94">
        <w:rPr>
          <w:color w:val="000000" w:themeColor="text1"/>
          <w:sz w:val="28"/>
          <w:szCs w:val="28"/>
        </w:rPr>
        <w:t xml:space="preserve">2.4. Информация об уведомлении проверяемого лица о проведении проверки с указанием даты и способа уведомления в случаях, предусмотренных </w:t>
      </w:r>
      <w:hyperlink r:id="rId8" w:history="1">
        <w:r w:rsidRPr="0084195D">
          <w:rPr>
            <w:rStyle w:val="ae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D86B94">
        <w:rPr>
          <w:color w:val="000000" w:themeColor="text1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00" w:themeColor="text1"/>
          <w:sz w:val="28"/>
          <w:szCs w:val="28"/>
        </w:rPr>
        <w:t>.</w:t>
      </w:r>
      <w:bookmarkStart w:id="5" w:name="sub_10005"/>
      <w:bookmarkEnd w:id="4"/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D86B94">
        <w:rPr>
          <w:color w:val="000000" w:themeColor="text1"/>
          <w:sz w:val="28"/>
          <w:szCs w:val="28"/>
        </w:rPr>
        <w:t>2.5. Информация о результатах проверки: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дату, время и место составления акта проверки;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дату, время, продолжительность и место проведения проверки;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наименование проверяемого юридического лица или фамилию, имя и отчество (последнее - при наличии) индивидуального предпринимателя;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proofErr w:type="gramStart"/>
      <w:r w:rsidRPr="00D86B94">
        <w:rPr>
          <w:color w:val="000000" w:themeColor="text1"/>
          <w:sz w:val="28"/>
          <w:szCs w:val="28"/>
        </w:rPr>
        <w:t>- фамилию,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 xml:space="preserve">- фамилию, имя, отчество (последнее - при наличии) и должность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D86B94">
        <w:rPr>
          <w:color w:val="000000" w:themeColor="text1"/>
          <w:sz w:val="28"/>
          <w:szCs w:val="28"/>
        </w:rPr>
        <w:t>присутствовавших</w:t>
      </w:r>
      <w:proofErr w:type="gramEnd"/>
      <w:r w:rsidRPr="00D86B94">
        <w:rPr>
          <w:color w:val="000000" w:themeColor="text1"/>
          <w:sz w:val="28"/>
          <w:szCs w:val="28"/>
        </w:rPr>
        <w:t xml:space="preserve"> при проведении проверки;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 (с указанием положений правовых актов);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 несоответствии информации, содержащейся в уведомлении о начале осуществления отдельных видов предпринимательской деятельности, обязательным требованиям (с указанием положений нормативных правовых актов);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указание на отсутствие выявленных нарушений обязательных требований или требований, установленных муниципальными правовыми актами (в случае если нарушений обязательных требований или требований, установленных муниципальными правовыми актами, не выявлено);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 xml:space="preserve">- сведения о причинах невозможности проведения проверки (в случае если проверка не проведена); 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 направлении материалов о выявленных нарушениях обязательных требований или требований, установленных муниципальными правовыми актами, в государственные органы и органы местного самоуправления в</w:t>
      </w:r>
      <w:r>
        <w:rPr>
          <w:color w:val="000000" w:themeColor="text1"/>
          <w:sz w:val="28"/>
          <w:szCs w:val="28"/>
        </w:rPr>
        <w:t xml:space="preserve"> соответствии с их компетенцией.</w:t>
      </w:r>
      <w:bookmarkStart w:id="6" w:name="sub_10006"/>
      <w:bookmarkEnd w:id="5"/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D86B94">
        <w:rPr>
          <w:color w:val="000000" w:themeColor="text1"/>
          <w:sz w:val="28"/>
          <w:szCs w:val="28"/>
        </w:rPr>
        <w:t>2.6. Информация о результатах проверки: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 xml:space="preserve">- о выданных </w:t>
      </w:r>
      <w:proofErr w:type="gramStart"/>
      <w:r w:rsidRPr="00D86B94">
        <w:rPr>
          <w:color w:val="000000" w:themeColor="text1"/>
          <w:sz w:val="28"/>
          <w:szCs w:val="28"/>
        </w:rPr>
        <w:t>предписаниях</w:t>
      </w:r>
      <w:proofErr w:type="gramEnd"/>
      <w:r w:rsidRPr="00D86B94">
        <w:rPr>
          <w:color w:val="000000" w:themeColor="text1"/>
          <w:sz w:val="28"/>
          <w:szCs w:val="28"/>
        </w:rPr>
        <w:t xml:space="preserve">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 направлении материалов о выявленных нарушениях обязательных требований или требований, установленных муниципальными правовыми актами, в государственные органы и органы местного самоуправления в соответствии с их компетенцией;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 привлечении к административной ответственности виновных лиц;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 приостановлении или об аннулировании ранее выданных разрешений, лицензий, аттестатов аккредитации и иных документов, имеющих разрешительный характер;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об отзыве продукции;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 выполнении лицом, в отношении которого проводилась проверка, предписания об устранении выявленных нарушений;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об исполнении постановления по делу об административном правонарушении;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 w:rsidRPr="00D86B94">
        <w:rPr>
          <w:color w:val="000000" w:themeColor="text1"/>
          <w:sz w:val="28"/>
          <w:szCs w:val="28"/>
        </w:rPr>
        <w:t>- сведения об обжаловании решений и действий (бездействия) органа контроля либо его должностных лиц и о</w:t>
      </w:r>
      <w:r>
        <w:rPr>
          <w:color w:val="000000" w:themeColor="text1"/>
          <w:sz w:val="28"/>
          <w:szCs w:val="28"/>
        </w:rPr>
        <w:t xml:space="preserve"> результатах такого обжалования.</w:t>
      </w:r>
      <w:bookmarkStart w:id="7" w:name="sub_10007"/>
      <w:bookmarkEnd w:id="6"/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4.2.7. </w:t>
      </w:r>
      <w:r w:rsidRPr="00D86B94">
        <w:rPr>
          <w:color w:val="000000" w:themeColor="text1"/>
          <w:sz w:val="28"/>
          <w:szCs w:val="28"/>
        </w:rPr>
        <w:t xml:space="preserve">Информация об отмене результатов проверки (в случае если такая отмена была произведена). </w:t>
      </w:r>
    </w:p>
    <w:p w:rsidR="00B053AF" w:rsidRPr="00D86B94" w:rsidRDefault="00B053AF" w:rsidP="00B053AF">
      <w:pPr>
        <w:ind w:left="1080"/>
        <w:jc w:val="both"/>
        <w:rPr>
          <w:color w:val="000000" w:themeColor="text1"/>
          <w:sz w:val="28"/>
          <w:szCs w:val="28"/>
        </w:rPr>
      </w:pPr>
    </w:p>
    <w:p w:rsidR="00B053AF" w:rsidRPr="0084195D" w:rsidRDefault="00B053AF" w:rsidP="0084195D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95D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84195D">
        <w:rPr>
          <w:rFonts w:ascii="Times New Roman" w:hAnsi="Times New Roman"/>
          <w:color w:val="000000" w:themeColor="text1"/>
          <w:sz w:val="28"/>
          <w:szCs w:val="28"/>
        </w:rPr>
        <w:t>Сроки  предоставления информации для внесения в единый реестр проверок информации о плановых и внеплановых проверках юридических лиц и индивидуальных предпринимателей, проводимых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внеплановых проверок, проводимых в соответствии с пунктом 1.1 части 2 статьи 10 указанного Федерального закона, в</w:t>
      </w:r>
      <w:proofErr w:type="gramEnd"/>
      <w:r w:rsidRPr="0084195D">
        <w:rPr>
          <w:rFonts w:ascii="Times New Roman" w:hAnsi="Times New Roman"/>
          <w:color w:val="000000" w:themeColor="text1"/>
          <w:sz w:val="28"/>
          <w:szCs w:val="28"/>
        </w:rPr>
        <w:t xml:space="preserve"> том числе в отношении соискателя лицензии, представившего заявление о предоставлении лицензии, лицензиата, представившего заявление о переоформлении лицензии, продлении срока действия лицензии), об их результатах и о принятых мерах по пресечению и (или) устранению последствий выявленных нарушений</w:t>
      </w:r>
      <w:bookmarkEnd w:id="7"/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Pr="00D86B94">
        <w:rPr>
          <w:color w:val="000000" w:themeColor="text1"/>
          <w:sz w:val="28"/>
          <w:szCs w:val="28"/>
        </w:rPr>
        <w:t>Для внесения в Единый реестр проверок, информация  о плановых и внеплановых  проверках направляется в орган контроля, уполномоченный на внесении внесение информации  в Единый реестр проверок.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Pr="00D86B94">
        <w:rPr>
          <w:color w:val="000000" w:themeColor="text1"/>
          <w:sz w:val="28"/>
          <w:szCs w:val="28"/>
        </w:rPr>
        <w:t xml:space="preserve">Информация, указанная в </w:t>
      </w:r>
      <w:hyperlink w:anchor="sub_10011" w:history="1">
        <w:r w:rsidRPr="008B43F1">
          <w:rPr>
            <w:rStyle w:val="ae"/>
            <w:b w:val="0"/>
            <w:color w:val="000000" w:themeColor="text1"/>
            <w:sz w:val="28"/>
            <w:szCs w:val="28"/>
          </w:rPr>
          <w:t>подпунктах 2.1. – 2.3. пункта</w:t>
        </w:r>
        <w:r w:rsidRPr="00D86B94">
          <w:rPr>
            <w:rStyle w:val="ae"/>
            <w:color w:val="000000" w:themeColor="text1"/>
            <w:sz w:val="28"/>
            <w:szCs w:val="28"/>
          </w:rPr>
          <w:t xml:space="preserve"> </w:t>
        </w:r>
      </w:hyperlink>
      <w:r w:rsidRPr="00D86B94">
        <w:rPr>
          <w:color w:val="000000" w:themeColor="text1"/>
          <w:sz w:val="28"/>
          <w:szCs w:val="28"/>
        </w:rPr>
        <w:t xml:space="preserve">2 Раздела    </w:t>
      </w:r>
      <w:r>
        <w:rPr>
          <w:color w:val="000000" w:themeColor="text1"/>
          <w:sz w:val="28"/>
          <w:szCs w:val="28"/>
        </w:rPr>
        <w:t>4</w:t>
      </w:r>
      <w:r w:rsidRPr="00D86B94">
        <w:rPr>
          <w:color w:val="000000" w:themeColor="text1"/>
          <w:sz w:val="28"/>
          <w:szCs w:val="28"/>
        </w:rPr>
        <w:t xml:space="preserve">  Регламента, предоставляется не позднее 1 рабочего дня со дня издания распоряжения или приказа руководителя (заместителя руководителя) органа контроля о проведении проверки, если иное не указано в </w:t>
      </w:r>
      <w:hyperlink w:anchor="sub_10003" w:history="1">
        <w:r w:rsidRPr="00D253BA">
          <w:rPr>
            <w:rStyle w:val="ae"/>
            <w:b w:val="0"/>
            <w:color w:val="000000" w:themeColor="text1"/>
            <w:sz w:val="28"/>
            <w:szCs w:val="28"/>
          </w:rPr>
          <w:t xml:space="preserve">пункте </w:t>
        </w:r>
      </w:hyperlink>
      <w:r w:rsidR="00D253BA" w:rsidRPr="00D253BA">
        <w:rPr>
          <w:sz w:val="28"/>
          <w:szCs w:val="28"/>
        </w:rPr>
        <w:t>3</w:t>
      </w:r>
      <w:r w:rsidRPr="00B053AF">
        <w:rPr>
          <w:b/>
          <w:color w:val="000000" w:themeColor="text1"/>
          <w:sz w:val="28"/>
          <w:szCs w:val="28"/>
        </w:rPr>
        <w:t xml:space="preserve"> </w:t>
      </w:r>
      <w:r w:rsidRPr="00D86B94">
        <w:rPr>
          <w:color w:val="000000" w:themeColor="text1"/>
          <w:sz w:val="28"/>
          <w:szCs w:val="28"/>
        </w:rPr>
        <w:t xml:space="preserve">Раздела </w:t>
      </w:r>
      <w:r w:rsidR="00D253BA">
        <w:rPr>
          <w:color w:val="000000" w:themeColor="text1"/>
          <w:sz w:val="28"/>
          <w:szCs w:val="28"/>
        </w:rPr>
        <w:t>5</w:t>
      </w:r>
      <w:r w:rsidRPr="00D86B94">
        <w:rPr>
          <w:color w:val="000000" w:themeColor="text1"/>
          <w:sz w:val="28"/>
          <w:szCs w:val="28"/>
        </w:rPr>
        <w:t xml:space="preserve"> настоящего </w:t>
      </w:r>
      <w:r w:rsidR="0084195D">
        <w:rPr>
          <w:color w:val="000000" w:themeColor="text1"/>
          <w:sz w:val="28"/>
          <w:szCs w:val="28"/>
        </w:rPr>
        <w:t>Регламента</w:t>
      </w:r>
      <w:r w:rsidRPr="00D86B94">
        <w:rPr>
          <w:color w:val="000000" w:themeColor="text1"/>
          <w:sz w:val="28"/>
          <w:szCs w:val="28"/>
        </w:rPr>
        <w:t>.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5.3. </w:t>
      </w:r>
      <w:proofErr w:type="gramStart"/>
      <w:r w:rsidRPr="00D86B94">
        <w:rPr>
          <w:color w:val="000000" w:themeColor="text1"/>
          <w:sz w:val="28"/>
          <w:szCs w:val="28"/>
        </w:rPr>
        <w:t xml:space="preserve">Информация, указанная в </w:t>
      </w:r>
      <w:hyperlink w:anchor="sub_10011" w:history="1">
        <w:r w:rsidRPr="00B053AF">
          <w:rPr>
            <w:rStyle w:val="ae"/>
            <w:b w:val="0"/>
            <w:color w:val="000000" w:themeColor="text1"/>
            <w:sz w:val="28"/>
            <w:szCs w:val="28"/>
          </w:rPr>
          <w:t>подпунктах  2.1. –  2.3. пункта</w:t>
        </w:r>
        <w:r w:rsidRPr="00D86B94">
          <w:rPr>
            <w:rStyle w:val="ae"/>
            <w:color w:val="000000" w:themeColor="text1"/>
            <w:sz w:val="28"/>
            <w:szCs w:val="28"/>
          </w:rPr>
          <w:t xml:space="preserve"> </w:t>
        </w:r>
      </w:hyperlink>
      <w:r w:rsidRPr="00D86B94">
        <w:rPr>
          <w:color w:val="000000" w:themeColor="text1"/>
          <w:sz w:val="28"/>
          <w:szCs w:val="28"/>
        </w:rPr>
        <w:t xml:space="preserve">2 Раздела </w:t>
      </w:r>
      <w:r>
        <w:rPr>
          <w:color w:val="000000" w:themeColor="text1"/>
          <w:sz w:val="28"/>
          <w:szCs w:val="28"/>
        </w:rPr>
        <w:t>4</w:t>
      </w:r>
      <w:r w:rsidR="000A703C">
        <w:rPr>
          <w:color w:val="000000" w:themeColor="text1"/>
          <w:sz w:val="28"/>
          <w:szCs w:val="28"/>
        </w:rPr>
        <w:t xml:space="preserve"> Регламента</w:t>
      </w:r>
      <w:r w:rsidRPr="00D86B94">
        <w:rPr>
          <w:color w:val="000000" w:themeColor="text1"/>
          <w:sz w:val="28"/>
          <w:szCs w:val="28"/>
        </w:rPr>
        <w:t xml:space="preserve">, при организации и проведении внеплановых проверок по основаниям, указанным в </w:t>
      </w:r>
      <w:hyperlink r:id="rId9" w:history="1">
        <w:r w:rsidRPr="00B053AF">
          <w:rPr>
            <w:rStyle w:val="ae"/>
            <w:b w:val="0"/>
            <w:color w:val="000000" w:themeColor="text1"/>
            <w:sz w:val="28"/>
            <w:szCs w:val="28"/>
          </w:rPr>
          <w:t>пункте 2 части 2</w:t>
        </w:r>
      </w:hyperlink>
      <w:r w:rsidRPr="00B053AF">
        <w:rPr>
          <w:b/>
          <w:color w:val="000000" w:themeColor="text1"/>
          <w:sz w:val="28"/>
          <w:szCs w:val="28"/>
        </w:rPr>
        <w:t xml:space="preserve"> </w:t>
      </w:r>
      <w:r w:rsidRPr="000A703C">
        <w:rPr>
          <w:color w:val="000000" w:themeColor="text1"/>
          <w:sz w:val="28"/>
          <w:szCs w:val="28"/>
        </w:rPr>
        <w:t xml:space="preserve">и </w:t>
      </w:r>
      <w:hyperlink r:id="rId10" w:history="1">
        <w:r w:rsidRPr="00B053AF">
          <w:rPr>
            <w:rStyle w:val="ae"/>
            <w:b w:val="0"/>
            <w:color w:val="000000" w:themeColor="text1"/>
            <w:sz w:val="28"/>
            <w:szCs w:val="28"/>
          </w:rPr>
          <w:t>части 12 статьи 10</w:t>
        </w:r>
      </w:hyperlink>
      <w:r w:rsidRPr="00B053AF">
        <w:rPr>
          <w:b/>
          <w:color w:val="000000" w:themeColor="text1"/>
          <w:sz w:val="28"/>
          <w:szCs w:val="28"/>
        </w:rPr>
        <w:t xml:space="preserve"> </w:t>
      </w:r>
      <w:r w:rsidRPr="00D86B94">
        <w:rPr>
          <w:color w:val="000000" w:themeColor="text1"/>
          <w:sz w:val="28"/>
          <w:szCs w:val="28"/>
        </w:rPr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внеплановых проверок, при проведении которых в соответствии с федеральными законами</w:t>
      </w:r>
      <w:proofErr w:type="gramEnd"/>
      <w:r w:rsidRPr="00D86B94">
        <w:rPr>
          <w:color w:val="000000" w:themeColor="text1"/>
          <w:sz w:val="28"/>
          <w:szCs w:val="28"/>
        </w:rPr>
        <w:t xml:space="preserve">, </w:t>
      </w:r>
      <w:proofErr w:type="gramStart"/>
      <w:r w:rsidRPr="00D86B94">
        <w:rPr>
          <w:color w:val="000000" w:themeColor="text1"/>
          <w:sz w:val="28"/>
          <w:szCs w:val="28"/>
        </w:rPr>
        <w:t>устанавливающими</w:t>
      </w:r>
      <w:proofErr w:type="gramEnd"/>
      <w:r w:rsidRPr="00D86B94">
        <w:rPr>
          <w:color w:val="000000" w:themeColor="text1"/>
          <w:sz w:val="28"/>
          <w:szCs w:val="28"/>
        </w:rPr>
        <w:t xml:space="preserve"> особенности организации и проведения проверок, не требуется уведомления проверяемых лиц о начале проведения внеплановой проверки, подлежит внесению в единый реестр проверок уполномоченным должностным лицом органа контроля не позднее 3 рабочих дней со дня начала проведения проверки.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5.4. </w:t>
      </w:r>
      <w:r w:rsidRPr="00D86B94">
        <w:rPr>
          <w:color w:val="000000" w:themeColor="text1"/>
          <w:sz w:val="28"/>
          <w:szCs w:val="28"/>
        </w:rPr>
        <w:t xml:space="preserve">Информация, указанная в </w:t>
      </w:r>
      <w:hyperlink w:anchor="sub_10014" w:history="1">
        <w:r w:rsidRPr="00B053AF">
          <w:rPr>
            <w:rStyle w:val="ae"/>
            <w:b w:val="0"/>
            <w:color w:val="000000" w:themeColor="text1"/>
            <w:sz w:val="28"/>
            <w:szCs w:val="28"/>
          </w:rPr>
          <w:t>подпункте 2.4.</w:t>
        </w:r>
        <w:r>
          <w:rPr>
            <w:rStyle w:val="ae"/>
            <w:b w:val="0"/>
            <w:color w:val="000000" w:themeColor="text1"/>
            <w:sz w:val="28"/>
            <w:szCs w:val="28"/>
          </w:rPr>
          <w:t xml:space="preserve"> </w:t>
        </w:r>
        <w:r w:rsidRPr="00B053AF">
          <w:rPr>
            <w:rStyle w:val="ae"/>
            <w:b w:val="0"/>
            <w:color w:val="000000" w:themeColor="text1"/>
            <w:sz w:val="28"/>
            <w:szCs w:val="28"/>
          </w:rPr>
          <w:t xml:space="preserve"> пункта </w:t>
        </w:r>
      </w:hyperlink>
      <w:r w:rsidRPr="00D86B94">
        <w:rPr>
          <w:color w:val="000000" w:themeColor="text1"/>
          <w:sz w:val="28"/>
          <w:szCs w:val="28"/>
        </w:rPr>
        <w:t>2 Раздела</w:t>
      </w:r>
      <w:r>
        <w:rPr>
          <w:color w:val="000000" w:themeColor="text1"/>
          <w:sz w:val="28"/>
          <w:szCs w:val="28"/>
        </w:rPr>
        <w:t xml:space="preserve"> 4</w:t>
      </w:r>
      <w:r w:rsidRPr="00D86B94">
        <w:rPr>
          <w:color w:val="000000" w:themeColor="text1"/>
          <w:sz w:val="28"/>
          <w:szCs w:val="28"/>
        </w:rPr>
        <w:t xml:space="preserve">  Регламента, направляется не позднее дня направления проверяемому лицу уведомления о начале проведения проверки.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5.5. </w:t>
      </w:r>
      <w:r w:rsidRPr="00D86B94">
        <w:rPr>
          <w:color w:val="000000" w:themeColor="text1"/>
          <w:sz w:val="28"/>
          <w:szCs w:val="28"/>
        </w:rPr>
        <w:t xml:space="preserve">Информация, указанная в </w:t>
      </w:r>
      <w:hyperlink w:anchor="sub_10015" w:history="1">
        <w:r w:rsidRPr="00B053AF">
          <w:rPr>
            <w:rStyle w:val="ae"/>
            <w:b w:val="0"/>
            <w:color w:val="000000" w:themeColor="text1"/>
            <w:sz w:val="28"/>
            <w:szCs w:val="28"/>
          </w:rPr>
          <w:t>подпункте</w:t>
        </w:r>
        <w:r w:rsidRPr="00D86B94">
          <w:rPr>
            <w:rStyle w:val="ae"/>
            <w:color w:val="000000" w:themeColor="text1"/>
            <w:sz w:val="28"/>
            <w:szCs w:val="28"/>
          </w:rPr>
          <w:t xml:space="preserve"> </w:t>
        </w:r>
      </w:hyperlink>
      <w:r w:rsidRPr="00D86B94">
        <w:rPr>
          <w:color w:val="000000" w:themeColor="text1"/>
          <w:sz w:val="28"/>
          <w:szCs w:val="28"/>
        </w:rPr>
        <w:t>2.5</w:t>
      </w:r>
      <w:r>
        <w:rPr>
          <w:color w:val="000000" w:themeColor="text1"/>
          <w:sz w:val="28"/>
          <w:szCs w:val="28"/>
        </w:rPr>
        <w:t>.</w:t>
      </w:r>
      <w:r w:rsidRPr="00D86B94">
        <w:rPr>
          <w:color w:val="000000" w:themeColor="text1"/>
          <w:sz w:val="28"/>
          <w:szCs w:val="28"/>
        </w:rPr>
        <w:t xml:space="preserve"> пункта 2 Раздела </w:t>
      </w:r>
      <w:r>
        <w:rPr>
          <w:color w:val="000000" w:themeColor="text1"/>
          <w:sz w:val="28"/>
          <w:szCs w:val="28"/>
        </w:rPr>
        <w:t>4</w:t>
      </w:r>
      <w:r w:rsidR="000A703C">
        <w:rPr>
          <w:color w:val="000000" w:themeColor="text1"/>
          <w:sz w:val="28"/>
          <w:szCs w:val="28"/>
        </w:rPr>
        <w:t xml:space="preserve"> Регламента</w:t>
      </w:r>
      <w:r w:rsidRPr="00D86B94">
        <w:rPr>
          <w:color w:val="000000" w:themeColor="text1"/>
          <w:sz w:val="28"/>
          <w:szCs w:val="28"/>
        </w:rPr>
        <w:t>, направляется  не позднее 5  рабочих дней со дня окончания проверки.</w:t>
      </w:r>
    </w:p>
    <w:p w:rsidR="00B053AF" w:rsidRPr="00D86B94" w:rsidRDefault="00B053AF" w:rsidP="00B053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5.6. </w:t>
      </w:r>
      <w:r w:rsidRPr="00D86B94">
        <w:rPr>
          <w:color w:val="000000" w:themeColor="text1"/>
          <w:sz w:val="28"/>
          <w:szCs w:val="28"/>
        </w:rPr>
        <w:t xml:space="preserve">Информация, указанная в </w:t>
      </w:r>
      <w:hyperlink w:anchor="sub_10016" w:history="1">
        <w:r w:rsidRPr="00B053AF">
          <w:rPr>
            <w:rStyle w:val="ae"/>
            <w:b w:val="0"/>
            <w:color w:val="000000" w:themeColor="text1"/>
            <w:sz w:val="28"/>
            <w:szCs w:val="28"/>
          </w:rPr>
          <w:t>подпункте</w:t>
        </w:r>
        <w:r w:rsidRPr="00D86B94">
          <w:rPr>
            <w:rStyle w:val="ae"/>
            <w:color w:val="000000" w:themeColor="text1"/>
            <w:sz w:val="28"/>
            <w:szCs w:val="28"/>
          </w:rPr>
          <w:t xml:space="preserve"> </w:t>
        </w:r>
      </w:hyperlink>
      <w:r w:rsidRPr="00D86B94">
        <w:rPr>
          <w:color w:val="000000" w:themeColor="text1"/>
          <w:sz w:val="28"/>
          <w:szCs w:val="28"/>
        </w:rPr>
        <w:t>2.6</w:t>
      </w:r>
      <w:r>
        <w:rPr>
          <w:color w:val="000000" w:themeColor="text1"/>
          <w:sz w:val="28"/>
          <w:szCs w:val="28"/>
        </w:rPr>
        <w:t>.</w:t>
      </w:r>
      <w:r w:rsidRPr="00D86B94">
        <w:rPr>
          <w:color w:val="000000" w:themeColor="text1"/>
          <w:sz w:val="28"/>
          <w:szCs w:val="28"/>
        </w:rPr>
        <w:t xml:space="preserve"> пункта 2 Раздела </w:t>
      </w:r>
      <w:r>
        <w:rPr>
          <w:color w:val="000000" w:themeColor="text1"/>
          <w:sz w:val="28"/>
          <w:szCs w:val="28"/>
        </w:rPr>
        <w:t>4</w:t>
      </w:r>
      <w:r w:rsidR="000A703C">
        <w:rPr>
          <w:color w:val="000000" w:themeColor="text1"/>
          <w:sz w:val="28"/>
          <w:szCs w:val="28"/>
        </w:rPr>
        <w:t xml:space="preserve"> Регламента</w:t>
      </w:r>
      <w:r w:rsidRPr="00D86B94">
        <w:rPr>
          <w:color w:val="000000" w:themeColor="text1"/>
          <w:sz w:val="28"/>
          <w:szCs w:val="28"/>
        </w:rPr>
        <w:t>, направляются не позднее 2 рабочих дней со дня поступления такой информации в орган контроля.</w:t>
      </w:r>
    </w:p>
    <w:p w:rsidR="00FE6126" w:rsidRPr="00B053AF" w:rsidRDefault="00B053AF" w:rsidP="00FE612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5.7. </w:t>
      </w:r>
      <w:r w:rsidRPr="00D86B94">
        <w:rPr>
          <w:color w:val="000000" w:themeColor="text1"/>
          <w:sz w:val="28"/>
          <w:szCs w:val="28"/>
        </w:rPr>
        <w:t xml:space="preserve">Информация, указанная в </w:t>
      </w:r>
      <w:hyperlink w:anchor="sub_10017" w:history="1">
        <w:r w:rsidRPr="00B053AF">
          <w:rPr>
            <w:rStyle w:val="ae"/>
            <w:b w:val="0"/>
            <w:color w:val="000000" w:themeColor="text1"/>
            <w:sz w:val="28"/>
            <w:szCs w:val="28"/>
          </w:rPr>
          <w:t>подпункте 2.7</w:t>
        </w:r>
        <w:r>
          <w:rPr>
            <w:rStyle w:val="ae"/>
            <w:b w:val="0"/>
            <w:color w:val="000000" w:themeColor="text1"/>
            <w:sz w:val="28"/>
            <w:szCs w:val="28"/>
          </w:rPr>
          <w:t>.</w:t>
        </w:r>
        <w:r w:rsidRPr="00B053AF">
          <w:rPr>
            <w:rStyle w:val="ae"/>
            <w:b w:val="0"/>
            <w:color w:val="000000" w:themeColor="text1"/>
            <w:sz w:val="28"/>
            <w:szCs w:val="28"/>
          </w:rPr>
          <w:t xml:space="preserve"> пункта</w:t>
        </w:r>
        <w:r w:rsidRPr="00D86B94">
          <w:rPr>
            <w:rStyle w:val="ae"/>
            <w:color w:val="000000" w:themeColor="text1"/>
            <w:sz w:val="28"/>
            <w:szCs w:val="28"/>
          </w:rPr>
          <w:t xml:space="preserve"> </w:t>
        </w:r>
      </w:hyperlink>
      <w:r w:rsidRPr="00D86B94">
        <w:rPr>
          <w:color w:val="000000" w:themeColor="text1"/>
          <w:sz w:val="28"/>
          <w:szCs w:val="28"/>
        </w:rPr>
        <w:t xml:space="preserve">2 Раздела </w:t>
      </w:r>
      <w:r>
        <w:rPr>
          <w:color w:val="000000" w:themeColor="text1"/>
          <w:sz w:val="28"/>
          <w:szCs w:val="28"/>
        </w:rPr>
        <w:t>4</w:t>
      </w:r>
      <w:r w:rsidR="000A703C">
        <w:rPr>
          <w:color w:val="000000" w:themeColor="text1"/>
          <w:sz w:val="28"/>
          <w:szCs w:val="28"/>
        </w:rPr>
        <w:t xml:space="preserve"> Регламента</w:t>
      </w:r>
      <w:r w:rsidRPr="00D86B94">
        <w:rPr>
          <w:color w:val="000000" w:themeColor="text1"/>
          <w:sz w:val="28"/>
          <w:szCs w:val="28"/>
        </w:rPr>
        <w:t>, предоставляется не позднее 1 рабочего дня со дня поступления такой информации в орган контроля</w:t>
      </w:r>
      <w:proofErr w:type="gramStart"/>
      <w:r w:rsidRPr="00D86B9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r w:rsidRPr="00B053AF">
        <w:rPr>
          <w:sz w:val="28"/>
          <w:szCs w:val="28"/>
        </w:rPr>
        <w:t xml:space="preserve"> </w:t>
      </w:r>
      <w:proofErr w:type="gramEnd"/>
    </w:p>
    <w:p w:rsidR="008C5C5A" w:rsidRPr="00B053AF" w:rsidRDefault="008C5C5A" w:rsidP="00C2067B">
      <w:pPr>
        <w:jc w:val="both"/>
        <w:rPr>
          <w:sz w:val="28"/>
          <w:szCs w:val="28"/>
        </w:rPr>
      </w:pPr>
    </w:p>
    <w:p w:rsidR="00FE6126" w:rsidRPr="00B053AF" w:rsidRDefault="00FE6126" w:rsidP="00FE6126">
      <w:pPr>
        <w:jc w:val="both"/>
        <w:rPr>
          <w:sz w:val="28"/>
          <w:szCs w:val="28"/>
        </w:rPr>
      </w:pPr>
      <w:r w:rsidRPr="00B053AF">
        <w:rPr>
          <w:sz w:val="28"/>
          <w:szCs w:val="28"/>
        </w:rPr>
        <w:t>2</w:t>
      </w:r>
      <w:r w:rsidR="008C5C5A" w:rsidRPr="00B053AF">
        <w:rPr>
          <w:sz w:val="28"/>
          <w:szCs w:val="28"/>
        </w:rPr>
        <w:t xml:space="preserve">. </w:t>
      </w:r>
      <w:bookmarkStart w:id="8" w:name="sub_5"/>
      <w:bookmarkEnd w:id="0"/>
      <w:proofErr w:type="gramStart"/>
      <w:r w:rsidR="0084195D">
        <w:rPr>
          <w:sz w:val="28"/>
          <w:szCs w:val="28"/>
        </w:rPr>
        <w:t>Разместить</w:t>
      </w:r>
      <w:r w:rsidRPr="00B053AF">
        <w:rPr>
          <w:sz w:val="28"/>
          <w:szCs w:val="28"/>
        </w:rPr>
        <w:t xml:space="preserve"> постановление</w:t>
      </w:r>
      <w:proofErr w:type="gramEnd"/>
      <w:r w:rsidRPr="00B053AF">
        <w:rPr>
          <w:sz w:val="28"/>
          <w:szCs w:val="28"/>
        </w:rPr>
        <w:t xml:space="preserve"> на официальном сайте </w:t>
      </w:r>
      <w:r w:rsidR="0084195D">
        <w:rPr>
          <w:sz w:val="28"/>
          <w:szCs w:val="28"/>
        </w:rPr>
        <w:t xml:space="preserve">администрации </w:t>
      </w:r>
      <w:proofErr w:type="spellStart"/>
      <w:r w:rsidRPr="00B053AF">
        <w:rPr>
          <w:sz w:val="28"/>
          <w:szCs w:val="28"/>
        </w:rPr>
        <w:t>Пучежского</w:t>
      </w:r>
      <w:proofErr w:type="spellEnd"/>
      <w:r w:rsidRPr="00B053AF">
        <w:rPr>
          <w:sz w:val="28"/>
          <w:szCs w:val="28"/>
        </w:rPr>
        <w:t xml:space="preserve"> муниципального района в сети Интернет.</w:t>
      </w:r>
    </w:p>
    <w:p w:rsidR="008C5C5A" w:rsidRPr="00B053AF" w:rsidRDefault="008C5C5A" w:rsidP="00842B01">
      <w:pPr>
        <w:jc w:val="both"/>
        <w:rPr>
          <w:sz w:val="28"/>
          <w:szCs w:val="28"/>
        </w:rPr>
      </w:pPr>
    </w:p>
    <w:p w:rsidR="00FE6126" w:rsidRPr="00B053AF" w:rsidRDefault="00FE6126" w:rsidP="00FE6126">
      <w:pPr>
        <w:jc w:val="both"/>
        <w:rPr>
          <w:sz w:val="28"/>
          <w:szCs w:val="28"/>
        </w:rPr>
      </w:pPr>
      <w:r w:rsidRPr="00B053AF">
        <w:rPr>
          <w:sz w:val="28"/>
          <w:szCs w:val="28"/>
        </w:rPr>
        <w:t>3</w:t>
      </w:r>
      <w:r w:rsidR="008C5C5A" w:rsidRPr="00B053AF">
        <w:rPr>
          <w:sz w:val="28"/>
          <w:szCs w:val="28"/>
        </w:rPr>
        <w:t xml:space="preserve">. </w:t>
      </w:r>
      <w:bookmarkStart w:id="9" w:name="sub_6"/>
      <w:bookmarkEnd w:id="8"/>
      <w:r w:rsidRPr="00B053AF">
        <w:rPr>
          <w:sz w:val="28"/>
          <w:szCs w:val="28"/>
        </w:rPr>
        <w:t xml:space="preserve">  Настоящее постановление вступает в силу </w:t>
      </w:r>
      <w:r w:rsidR="0084195D">
        <w:rPr>
          <w:sz w:val="28"/>
          <w:szCs w:val="28"/>
        </w:rPr>
        <w:t>после его официального</w:t>
      </w:r>
      <w:r w:rsidRPr="00B053AF">
        <w:rPr>
          <w:sz w:val="28"/>
          <w:szCs w:val="28"/>
        </w:rPr>
        <w:t xml:space="preserve"> </w:t>
      </w:r>
      <w:hyperlink r:id="rId11" w:history="1">
        <w:r w:rsidRPr="00B053AF">
          <w:rPr>
            <w:rStyle w:val="ae"/>
            <w:b w:val="0"/>
            <w:bCs/>
            <w:color w:val="auto"/>
            <w:sz w:val="28"/>
            <w:szCs w:val="28"/>
          </w:rPr>
          <w:t>опубликования</w:t>
        </w:r>
      </w:hyperlink>
      <w:r w:rsidRPr="00B053AF">
        <w:rPr>
          <w:sz w:val="28"/>
          <w:szCs w:val="28"/>
        </w:rPr>
        <w:t>.</w:t>
      </w:r>
    </w:p>
    <w:p w:rsidR="008C5C5A" w:rsidRPr="00B053AF" w:rsidRDefault="008C5C5A" w:rsidP="00FE6126">
      <w:pPr>
        <w:jc w:val="both"/>
        <w:rPr>
          <w:sz w:val="28"/>
          <w:szCs w:val="28"/>
        </w:rPr>
      </w:pPr>
    </w:p>
    <w:p w:rsidR="008C5C5A" w:rsidRPr="00B053AF" w:rsidRDefault="008C5C5A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bookmarkEnd w:id="9"/>
    <w:p w:rsidR="0084195D" w:rsidRDefault="0084195D" w:rsidP="004B7E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  <w:r w:rsidR="008C5C5A" w:rsidRPr="00B053A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84195D" w:rsidRDefault="008C5C5A" w:rsidP="004B7EE3">
      <w:pPr>
        <w:jc w:val="both"/>
        <w:rPr>
          <w:sz w:val="28"/>
          <w:szCs w:val="28"/>
        </w:rPr>
      </w:pPr>
      <w:proofErr w:type="spellStart"/>
      <w:r w:rsidRPr="00B053AF">
        <w:rPr>
          <w:sz w:val="28"/>
          <w:szCs w:val="28"/>
        </w:rPr>
        <w:t>Пучежского</w:t>
      </w:r>
      <w:proofErr w:type="spellEnd"/>
      <w:r w:rsidR="00B053AF">
        <w:rPr>
          <w:sz w:val="28"/>
          <w:szCs w:val="28"/>
        </w:rPr>
        <w:t xml:space="preserve"> </w:t>
      </w:r>
      <w:r w:rsidRPr="00B053AF">
        <w:rPr>
          <w:sz w:val="28"/>
          <w:szCs w:val="28"/>
        </w:rPr>
        <w:t>муниципального</w:t>
      </w:r>
      <w:r w:rsidR="00B053AF">
        <w:rPr>
          <w:sz w:val="28"/>
          <w:szCs w:val="28"/>
        </w:rPr>
        <w:t xml:space="preserve"> </w:t>
      </w:r>
      <w:r w:rsidRPr="00B053AF">
        <w:rPr>
          <w:sz w:val="28"/>
          <w:szCs w:val="28"/>
        </w:rPr>
        <w:t>района</w:t>
      </w:r>
      <w:r w:rsidR="0084195D">
        <w:rPr>
          <w:sz w:val="28"/>
          <w:szCs w:val="28"/>
        </w:rPr>
        <w:t>,</w:t>
      </w:r>
    </w:p>
    <w:p w:rsidR="0084195D" w:rsidRDefault="0084195D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84195D" w:rsidRDefault="0084195D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</w:t>
      </w:r>
      <w:proofErr w:type="gramStart"/>
      <w:r>
        <w:rPr>
          <w:sz w:val="28"/>
          <w:szCs w:val="28"/>
        </w:rPr>
        <w:t>экономическому</w:t>
      </w:r>
      <w:proofErr w:type="gramEnd"/>
      <w:r>
        <w:rPr>
          <w:sz w:val="28"/>
          <w:szCs w:val="28"/>
        </w:rPr>
        <w:t xml:space="preserve"> </w:t>
      </w:r>
    </w:p>
    <w:p w:rsidR="008C5C5A" w:rsidRPr="00B053AF" w:rsidRDefault="0084195D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развитию, строительству и ЖКХ                </w:t>
      </w:r>
      <w:r w:rsidR="008C5C5A" w:rsidRPr="00B053AF">
        <w:rPr>
          <w:sz w:val="28"/>
          <w:szCs w:val="28"/>
        </w:rPr>
        <w:t xml:space="preserve">     </w:t>
      </w:r>
      <w:r w:rsidR="00B053AF">
        <w:rPr>
          <w:sz w:val="28"/>
          <w:szCs w:val="28"/>
        </w:rPr>
        <w:t xml:space="preserve"> </w:t>
      </w:r>
      <w:r w:rsidR="008C5C5A" w:rsidRPr="00B053AF">
        <w:rPr>
          <w:sz w:val="28"/>
          <w:szCs w:val="28"/>
        </w:rPr>
        <w:t xml:space="preserve">  </w:t>
      </w:r>
      <w:r w:rsidR="003E4B89" w:rsidRPr="00B053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E4B89" w:rsidRPr="00B053AF">
        <w:rPr>
          <w:sz w:val="28"/>
          <w:szCs w:val="28"/>
        </w:rPr>
        <w:t xml:space="preserve">             </w:t>
      </w:r>
      <w:proofErr w:type="spellStart"/>
      <w:r w:rsidR="003E4B89" w:rsidRPr="00B053AF">
        <w:rPr>
          <w:sz w:val="28"/>
          <w:szCs w:val="28"/>
        </w:rPr>
        <w:t>И.</w:t>
      </w:r>
      <w:r>
        <w:rPr>
          <w:sz w:val="28"/>
          <w:szCs w:val="28"/>
        </w:rPr>
        <w:t>В</w:t>
      </w:r>
      <w:r w:rsidR="003E4B89" w:rsidRPr="00B053AF">
        <w:rPr>
          <w:sz w:val="28"/>
          <w:szCs w:val="28"/>
        </w:rPr>
        <w:t>.</w:t>
      </w:r>
      <w:r>
        <w:rPr>
          <w:sz w:val="28"/>
          <w:szCs w:val="28"/>
        </w:rPr>
        <w:t>Золоткова</w:t>
      </w:r>
      <w:proofErr w:type="spellEnd"/>
    </w:p>
    <w:sectPr w:rsidR="008C5C5A" w:rsidRPr="00B053AF" w:rsidSect="00BF239D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A8" w:rsidRDefault="00776BA8">
      <w:r>
        <w:separator/>
      </w:r>
    </w:p>
  </w:endnote>
  <w:endnote w:type="continuationSeparator" w:id="0">
    <w:p w:rsidR="00776BA8" w:rsidRDefault="0077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A8" w:rsidRDefault="00776BA8">
      <w:r>
        <w:separator/>
      </w:r>
    </w:p>
  </w:footnote>
  <w:footnote w:type="continuationSeparator" w:id="0">
    <w:p w:rsidR="00776BA8" w:rsidRDefault="00776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A40172"/>
    <w:multiLevelType w:val="multilevel"/>
    <w:tmpl w:val="870A206A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E74CC1"/>
    <w:multiLevelType w:val="multilevel"/>
    <w:tmpl w:val="9BE2D67E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5A36051C"/>
    <w:multiLevelType w:val="multilevel"/>
    <w:tmpl w:val="800CF1C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1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1A3"/>
    <w:rsid w:val="00007365"/>
    <w:rsid w:val="00026AB4"/>
    <w:rsid w:val="00040223"/>
    <w:rsid w:val="00041D76"/>
    <w:rsid w:val="00041E91"/>
    <w:rsid w:val="0004374E"/>
    <w:rsid w:val="00045FB2"/>
    <w:rsid w:val="000462CE"/>
    <w:rsid w:val="000600AA"/>
    <w:rsid w:val="00066E1D"/>
    <w:rsid w:val="000708B9"/>
    <w:rsid w:val="000770EE"/>
    <w:rsid w:val="00077907"/>
    <w:rsid w:val="0008152C"/>
    <w:rsid w:val="0008205E"/>
    <w:rsid w:val="00084D3B"/>
    <w:rsid w:val="000A703C"/>
    <w:rsid w:val="000B25EC"/>
    <w:rsid w:val="000B5752"/>
    <w:rsid w:val="000C22F0"/>
    <w:rsid w:val="000D4104"/>
    <w:rsid w:val="000F08ED"/>
    <w:rsid w:val="0010005B"/>
    <w:rsid w:val="0010468E"/>
    <w:rsid w:val="00107224"/>
    <w:rsid w:val="00111DD5"/>
    <w:rsid w:val="00112473"/>
    <w:rsid w:val="001154FB"/>
    <w:rsid w:val="001218BC"/>
    <w:rsid w:val="00126D85"/>
    <w:rsid w:val="0013036D"/>
    <w:rsid w:val="00130EC8"/>
    <w:rsid w:val="001377F3"/>
    <w:rsid w:val="001519E5"/>
    <w:rsid w:val="00152CEA"/>
    <w:rsid w:val="0015733D"/>
    <w:rsid w:val="001602E3"/>
    <w:rsid w:val="001612F1"/>
    <w:rsid w:val="00162A84"/>
    <w:rsid w:val="00162FA8"/>
    <w:rsid w:val="00183D05"/>
    <w:rsid w:val="0019214E"/>
    <w:rsid w:val="00194D76"/>
    <w:rsid w:val="001A046C"/>
    <w:rsid w:val="001A1697"/>
    <w:rsid w:val="001B0AC4"/>
    <w:rsid w:val="001B22C7"/>
    <w:rsid w:val="001B5683"/>
    <w:rsid w:val="001B5C26"/>
    <w:rsid w:val="001C79F6"/>
    <w:rsid w:val="001C7B9C"/>
    <w:rsid w:val="001D21DF"/>
    <w:rsid w:val="001D4794"/>
    <w:rsid w:val="001D5AA8"/>
    <w:rsid w:val="001E5F13"/>
    <w:rsid w:val="001F08A5"/>
    <w:rsid w:val="002046BB"/>
    <w:rsid w:val="002046E7"/>
    <w:rsid w:val="0020536C"/>
    <w:rsid w:val="002074C3"/>
    <w:rsid w:val="002074E2"/>
    <w:rsid w:val="00214DC5"/>
    <w:rsid w:val="00221C97"/>
    <w:rsid w:val="00222FAB"/>
    <w:rsid w:val="00236D73"/>
    <w:rsid w:val="0025140C"/>
    <w:rsid w:val="002517E3"/>
    <w:rsid w:val="00252467"/>
    <w:rsid w:val="002532E1"/>
    <w:rsid w:val="002944AC"/>
    <w:rsid w:val="00295596"/>
    <w:rsid w:val="002963CF"/>
    <w:rsid w:val="002A2043"/>
    <w:rsid w:val="002A4EAA"/>
    <w:rsid w:val="002B0AD5"/>
    <w:rsid w:val="002C2FB7"/>
    <w:rsid w:val="002C3511"/>
    <w:rsid w:val="002E397D"/>
    <w:rsid w:val="002F4EEB"/>
    <w:rsid w:val="002F7995"/>
    <w:rsid w:val="003056EC"/>
    <w:rsid w:val="00335561"/>
    <w:rsid w:val="00346DF7"/>
    <w:rsid w:val="003477EA"/>
    <w:rsid w:val="003515F6"/>
    <w:rsid w:val="003544A6"/>
    <w:rsid w:val="0036033E"/>
    <w:rsid w:val="003630CF"/>
    <w:rsid w:val="00371C55"/>
    <w:rsid w:val="00373639"/>
    <w:rsid w:val="00382F3C"/>
    <w:rsid w:val="00384B6F"/>
    <w:rsid w:val="00386341"/>
    <w:rsid w:val="00393BDB"/>
    <w:rsid w:val="00397204"/>
    <w:rsid w:val="003B0F10"/>
    <w:rsid w:val="003B3A9D"/>
    <w:rsid w:val="003C2968"/>
    <w:rsid w:val="003C3292"/>
    <w:rsid w:val="003C4061"/>
    <w:rsid w:val="003C66D3"/>
    <w:rsid w:val="003E3A86"/>
    <w:rsid w:val="003E4B89"/>
    <w:rsid w:val="003E4D00"/>
    <w:rsid w:val="003E700A"/>
    <w:rsid w:val="003E706C"/>
    <w:rsid w:val="003F220A"/>
    <w:rsid w:val="003F5936"/>
    <w:rsid w:val="0040187A"/>
    <w:rsid w:val="00407890"/>
    <w:rsid w:val="004149F8"/>
    <w:rsid w:val="00420ECC"/>
    <w:rsid w:val="004379A8"/>
    <w:rsid w:val="004446A7"/>
    <w:rsid w:val="00444751"/>
    <w:rsid w:val="00450918"/>
    <w:rsid w:val="0045381E"/>
    <w:rsid w:val="00462043"/>
    <w:rsid w:val="004642B1"/>
    <w:rsid w:val="00472ED8"/>
    <w:rsid w:val="004929F2"/>
    <w:rsid w:val="004A6D13"/>
    <w:rsid w:val="004A7448"/>
    <w:rsid w:val="004B4EC3"/>
    <w:rsid w:val="004B7EE3"/>
    <w:rsid w:val="004C70C6"/>
    <w:rsid w:val="004D79B7"/>
    <w:rsid w:val="004E1569"/>
    <w:rsid w:val="004E4553"/>
    <w:rsid w:val="004E71D7"/>
    <w:rsid w:val="004F03B5"/>
    <w:rsid w:val="004F04B2"/>
    <w:rsid w:val="004F21C6"/>
    <w:rsid w:val="004F460F"/>
    <w:rsid w:val="005001D3"/>
    <w:rsid w:val="005040A7"/>
    <w:rsid w:val="005245DB"/>
    <w:rsid w:val="00527590"/>
    <w:rsid w:val="00535B54"/>
    <w:rsid w:val="00540690"/>
    <w:rsid w:val="00540DC2"/>
    <w:rsid w:val="00553893"/>
    <w:rsid w:val="00555D39"/>
    <w:rsid w:val="005579AD"/>
    <w:rsid w:val="00557B8F"/>
    <w:rsid w:val="00564316"/>
    <w:rsid w:val="00564D01"/>
    <w:rsid w:val="00567339"/>
    <w:rsid w:val="00567AAE"/>
    <w:rsid w:val="005804F9"/>
    <w:rsid w:val="00580D01"/>
    <w:rsid w:val="005875DA"/>
    <w:rsid w:val="0058762D"/>
    <w:rsid w:val="00591265"/>
    <w:rsid w:val="00593162"/>
    <w:rsid w:val="005B45E7"/>
    <w:rsid w:val="005C1694"/>
    <w:rsid w:val="005C1C68"/>
    <w:rsid w:val="005C3B5D"/>
    <w:rsid w:val="005C5B87"/>
    <w:rsid w:val="005D4F1F"/>
    <w:rsid w:val="005D58FB"/>
    <w:rsid w:val="005D7929"/>
    <w:rsid w:val="005E20AF"/>
    <w:rsid w:val="00603F34"/>
    <w:rsid w:val="00607987"/>
    <w:rsid w:val="00613288"/>
    <w:rsid w:val="00613D58"/>
    <w:rsid w:val="006262FB"/>
    <w:rsid w:val="00627070"/>
    <w:rsid w:val="00627735"/>
    <w:rsid w:val="006579F7"/>
    <w:rsid w:val="00664BD2"/>
    <w:rsid w:val="00665067"/>
    <w:rsid w:val="00673EF9"/>
    <w:rsid w:val="006842A1"/>
    <w:rsid w:val="00696335"/>
    <w:rsid w:val="006A3925"/>
    <w:rsid w:val="006A40A3"/>
    <w:rsid w:val="006A4442"/>
    <w:rsid w:val="006A4758"/>
    <w:rsid w:val="006A5BB1"/>
    <w:rsid w:val="006A6A4C"/>
    <w:rsid w:val="006B2695"/>
    <w:rsid w:val="006B6200"/>
    <w:rsid w:val="006B6E12"/>
    <w:rsid w:val="006D30DD"/>
    <w:rsid w:val="006E7056"/>
    <w:rsid w:val="006F7BE2"/>
    <w:rsid w:val="007047D7"/>
    <w:rsid w:val="007115B4"/>
    <w:rsid w:val="0072403C"/>
    <w:rsid w:val="007258DB"/>
    <w:rsid w:val="00725E94"/>
    <w:rsid w:val="00734DCD"/>
    <w:rsid w:val="00751B0E"/>
    <w:rsid w:val="00754F68"/>
    <w:rsid w:val="007600C7"/>
    <w:rsid w:val="007606AF"/>
    <w:rsid w:val="00776BA8"/>
    <w:rsid w:val="00780881"/>
    <w:rsid w:val="0078278E"/>
    <w:rsid w:val="00790958"/>
    <w:rsid w:val="007923D8"/>
    <w:rsid w:val="007937DB"/>
    <w:rsid w:val="007A0F53"/>
    <w:rsid w:val="007A6BFB"/>
    <w:rsid w:val="007A763F"/>
    <w:rsid w:val="007B0308"/>
    <w:rsid w:val="007B2343"/>
    <w:rsid w:val="007B45CE"/>
    <w:rsid w:val="007B795F"/>
    <w:rsid w:val="007C225B"/>
    <w:rsid w:val="007C293A"/>
    <w:rsid w:val="007C49DB"/>
    <w:rsid w:val="007C5B9F"/>
    <w:rsid w:val="007D0B52"/>
    <w:rsid w:val="007D5876"/>
    <w:rsid w:val="007E5CBF"/>
    <w:rsid w:val="007E61DE"/>
    <w:rsid w:val="00806132"/>
    <w:rsid w:val="00806AD1"/>
    <w:rsid w:val="0081186F"/>
    <w:rsid w:val="008127AB"/>
    <w:rsid w:val="0081281F"/>
    <w:rsid w:val="00816AA3"/>
    <w:rsid w:val="00817CAF"/>
    <w:rsid w:val="00820B29"/>
    <w:rsid w:val="0082153F"/>
    <w:rsid w:val="00830080"/>
    <w:rsid w:val="00831072"/>
    <w:rsid w:val="0083158D"/>
    <w:rsid w:val="0083439A"/>
    <w:rsid w:val="0084195D"/>
    <w:rsid w:val="00842796"/>
    <w:rsid w:val="00842B01"/>
    <w:rsid w:val="00844940"/>
    <w:rsid w:val="00855A00"/>
    <w:rsid w:val="00856EB6"/>
    <w:rsid w:val="00857043"/>
    <w:rsid w:val="00857924"/>
    <w:rsid w:val="008639E1"/>
    <w:rsid w:val="008651B0"/>
    <w:rsid w:val="00870F7E"/>
    <w:rsid w:val="00872397"/>
    <w:rsid w:val="00876124"/>
    <w:rsid w:val="00876528"/>
    <w:rsid w:val="0087756F"/>
    <w:rsid w:val="0088109E"/>
    <w:rsid w:val="00885245"/>
    <w:rsid w:val="008A1734"/>
    <w:rsid w:val="008A194B"/>
    <w:rsid w:val="008A5738"/>
    <w:rsid w:val="008B217B"/>
    <w:rsid w:val="008B43F1"/>
    <w:rsid w:val="008B4EA7"/>
    <w:rsid w:val="008C5C5A"/>
    <w:rsid w:val="008D2855"/>
    <w:rsid w:val="008D32D1"/>
    <w:rsid w:val="008D3522"/>
    <w:rsid w:val="008D69EB"/>
    <w:rsid w:val="008E0AE3"/>
    <w:rsid w:val="008E3CD3"/>
    <w:rsid w:val="008E443A"/>
    <w:rsid w:val="008E45B9"/>
    <w:rsid w:val="008F3DB6"/>
    <w:rsid w:val="008F4F1E"/>
    <w:rsid w:val="008F4FD1"/>
    <w:rsid w:val="00905892"/>
    <w:rsid w:val="00907DEC"/>
    <w:rsid w:val="00911ED0"/>
    <w:rsid w:val="00917159"/>
    <w:rsid w:val="0093138F"/>
    <w:rsid w:val="00931992"/>
    <w:rsid w:val="00937CFC"/>
    <w:rsid w:val="00946803"/>
    <w:rsid w:val="00947766"/>
    <w:rsid w:val="009523D9"/>
    <w:rsid w:val="009555E2"/>
    <w:rsid w:val="009559E3"/>
    <w:rsid w:val="009574A7"/>
    <w:rsid w:val="00960DA8"/>
    <w:rsid w:val="00967EFB"/>
    <w:rsid w:val="00981501"/>
    <w:rsid w:val="0099088E"/>
    <w:rsid w:val="009A372E"/>
    <w:rsid w:val="009B0C1A"/>
    <w:rsid w:val="009B11A8"/>
    <w:rsid w:val="009B7E33"/>
    <w:rsid w:val="009C7CA5"/>
    <w:rsid w:val="009D1914"/>
    <w:rsid w:val="009D3A42"/>
    <w:rsid w:val="009D65CE"/>
    <w:rsid w:val="009E1766"/>
    <w:rsid w:val="009E6CFB"/>
    <w:rsid w:val="009F25EB"/>
    <w:rsid w:val="009F44F2"/>
    <w:rsid w:val="00A11A2F"/>
    <w:rsid w:val="00A203D1"/>
    <w:rsid w:val="00A26C3B"/>
    <w:rsid w:val="00A47B8D"/>
    <w:rsid w:val="00A5084D"/>
    <w:rsid w:val="00A515F8"/>
    <w:rsid w:val="00A53862"/>
    <w:rsid w:val="00A6176C"/>
    <w:rsid w:val="00A76849"/>
    <w:rsid w:val="00A85FFD"/>
    <w:rsid w:val="00A94418"/>
    <w:rsid w:val="00AA20A3"/>
    <w:rsid w:val="00AA5A7E"/>
    <w:rsid w:val="00AA62C6"/>
    <w:rsid w:val="00AB29CF"/>
    <w:rsid w:val="00AB496F"/>
    <w:rsid w:val="00AC2434"/>
    <w:rsid w:val="00AD65F1"/>
    <w:rsid w:val="00AF0F23"/>
    <w:rsid w:val="00AF64ED"/>
    <w:rsid w:val="00AF7190"/>
    <w:rsid w:val="00AF74DE"/>
    <w:rsid w:val="00B00EF5"/>
    <w:rsid w:val="00B053AF"/>
    <w:rsid w:val="00B10CF9"/>
    <w:rsid w:val="00B11BF9"/>
    <w:rsid w:val="00B12C6F"/>
    <w:rsid w:val="00B13A28"/>
    <w:rsid w:val="00B23337"/>
    <w:rsid w:val="00B30DCB"/>
    <w:rsid w:val="00B41EB7"/>
    <w:rsid w:val="00B4696E"/>
    <w:rsid w:val="00B51ABA"/>
    <w:rsid w:val="00B56F7E"/>
    <w:rsid w:val="00B634A2"/>
    <w:rsid w:val="00B66C1E"/>
    <w:rsid w:val="00B67BB0"/>
    <w:rsid w:val="00B85313"/>
    <w:rsid w:val="00B973C5"/>
    <w:rsid w:val="00BA4C38"/>
    <w:rsid w:val="00BA5016"/>
    <w:rsid w:val="00BA5902"/>
    <w:rsid w:val="00BD62E2"/>
    <w:rsid w:val="00BD70D2"/>
    <w:rsid w:val="00BE2F62"/>
    <w:rsid w:val="00BF0240"/>
    <w:rsid w:val="00BF1B81"/>
    <w:rsid w:val="00BF239D"/>
    <w:rsid w:val="00BF29E1"/>
    <w:rsid w:val="00BF41FB"/>
    <w:rsid w:val="00BF7431"/>
    <w:rsid w:val="00C01260"/>
    <w:rsid w:val="00C032D5"/>
    <w:rsid w:val="00C2067B"/>
    <w:rsid w:val="00C218BC"/>
    <w:rsid w:val="00C27A33"/>
    <w:rsid w:val="00C31E66"/>
    <w:rsid w:val="00C35776"/>
    <w:rsid w:val="00C3608F"/>
    <w:rsid w:val="00C41AC0"/>
    <w:rsid w:val="00C420EC"/>
    <w:rsid w:val="00C43DAD"/>
    <w:rsid w:val="00C43E43"/>
    <w:rsid w:val="00C565CF"/>
    <w:rsid w:val="00C6138E"/>
    <w:rsid w:val="00C6189B"/>
    <w:rsid w:val="00C66614"/>
    <w:rsid w:val="00C80532"/>
    <w:rsid w:val="00C82D2A"/>
    <w:rsid w:val="00C84ABF"/>
    <w:rsid w:val="00C91B0A"/>
    <w:rsid w:val="00C97E75"/>
    <w:rsid w:val="00CA2A86"/>
    <w:rsid w:val="00CA523B"/>
    <w:rsid w:val="00CA6D32"/>
    <w:rsid w:val="00CB127B"/>
    <w:rsid w:val="00CD7515"/>
    <w:rsid w:val="00CE2A5C"/>
    <w:rsid w:val="00CE4F82"/>
    <w:rsid w:val="00CF0584"/>
    <w:rsid w:val="00CF4E09"/>
    <w:rsid w:val="00CF54FE"/>
    <w:rsid w:val="00CF76B9"/>
    <w:rsid w:val="00D01030"/>
    <w:rsid w:val="00D16C40"/>
    <w:rsid w:val="00D17711"/>
    <w:rsid w:val="00D23741"/>
    <w:rsid w:val="00D253BA"/>
    <w:rsid w:val="00D32EC2"/>
    <w:rsid w:val="00D33618"/>
    <w:rsid w:val="00D36F85"/>
    <w:rsid w:val="00D409EB"/>
    <w:rsid w:val="00D44F75"/>
    <w:rsid w:val="00D52FC9"/>
    <w:rsid w:val="00D64DC8"/>
    <w:rsid w:val="00D66390"/>
    <w:rsid w:val="00D663F9"/>
    <w:rsid w:val="00D710A8"/>
    <w:rsid w:val="00D76B55"/>
    <w:rsid w:val="00D77120"/>
    <w:rsid w:val="00D843B2"/>
    <w:rsid w:val="00DB2B93"/>
    <w:rsid w:val="00DB6666"/>
    <w:rsid w:val="00DB7E9F"/>
    <w:rsid w:val="00DD426F"/>
    <w:rsid w:val="00DD661B"/>
    <w:rsid w:val="00DF039D"/>
    <w:rsid w:val="00DF2709"/>
    <w:rsid w:val="00DF688D"/>
    <w:rsid w:val="00E0391C"/>
    <w:rsid w:val="00E0673E"/>
    <w:rsid w:val="00E23096"/>
    <w:rsid w:val="00E24CD5"/>
    <w:rsid w:val="00E432E9"/>
    <w:rsid w:val="00E47ED0"/>
    <w:rsid w:val="00E519F8"/>
    <w:rsid w:val="00E64109"/>
    <w:rsid w:val="00E646F5"/>
    <w:rsid w:val="00E67F67"/>
    <w:rsid w:val="00E70D5B"/>
    <w:rsid w:val="00E744FD"/>
    <w:rsid w:val="00E76219"/>
    <w:rsid w:val="00E97CAB"/>
    <w:rsid w:val="00EA4980"/>
    <w:rsid w:val="00EB3BA9"/>
    <w:rsid w:val="00EB4DFB"/>
    <w:rsid w:val="00EB6EC9"/>
    <w:rsid w:val="00EC1727"/>
    <w:rsid w:val="00ED001F"/>
    <w:rsid w:val="00ED55F9"/>
    <w:rsid w:val="00ED6A54"/>
    <w:rsid w:val="00EE7854"/>
    <w:rsid w:val="00F00B27"/>
    <w:rsid w:val="00F03AA3"/>
    <w:rsid w:val="00F04944"/>
    <w:rsid w:val="00F06C00"/>
    <w:rsid w:val="00F105A2"/>
    <w:rsid w:val="00F14E8F"/>
    <w:rsid w:val="00F23108"/>
    <w:rsid w:val="00F279DA"/>
    <w:rsid w:val="00F35942"/>
    <w:rsid w:val="00F35B05"/>
    <w:rsid w:val="00F41016"/>
    <w:rsid w:val="00F4443E"/>
    <w:rsid w:val="00F6066A"/>
    <w:rsid w:val="00F90233"/>
    <w:rsid w:val="00FA14C0"/>
    <w:rsid w:val="00FA1C61"/>
    <w:rsid w:val="00FA720B"/>
    <w:rsid w:val="00FB0037"/>
    <w:rsid w:val="00FB4B28"/>
    <w:rsid w:val="00FC6C61"/>
    <w:rsid w:val="00FD0CF7"/>
    <w:rsid w:val="00FD23AA"/>
    <w:rsid w:val="00FE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B"/>
  </w:style>
  <w:style w:type="paragraph" w:styleId="1">
    <w:name w:val="heading 1"/>
    <w:basedOn w:val="a"/>
    <w:next w:val="a"/>
    <w:link w:val="10"/>
    <w:uiPriority w:val="99"/>
    <w:qFormat/>
    <w:rsid w:val="00C6189B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6189B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6189B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C6189B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6189B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29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29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29C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29C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29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6189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29C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6189B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29C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18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B29C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6189B"/>
    <w:rPr>
      <w:rFonts w:cs="Times New Roman"/>
    </w:rPr>
  </w:style>
  <w:style w:type="paragraph" w:styleId="31">
    <w:name w:val="Body Text 3"/>
    <w:basedOn w:val="a"/>
    <w:link w:val="32"/>
    <w:uiPriority w:val="99"/>
    <w:rsid w:val="00C6189B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B29CF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6189B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B29CF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1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29CF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8389101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64247.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1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От              №</vt:lpstr>
      <vt:lpstr>« 4. Порядок предоставления информации для внесения в единый реестр проверок инф</vt:lpstr>
      <vt:lpstr>5. Сроки  предоставления информации для внесения в единый реестр проверок информ</vt:lpstr>
    </vt:vector>
  </TitlesOfParts>
  <Company>Home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57</cp:revision>
  <cp:lastPrinted>2020-02-28T05:13:00Z</cp:lastPrinted>
  <dcterms:created xsi:type="dcterms:W3CDTF">2018-12-05T08:30:00Z</dcterms:created>
  <dcterms:modified xsi:type="dcterms:W3CDTF">2020-02-28T05:15:00Z</dcterms:modified>
</cp:coreProperties>
</file>