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578"/>
      </w:tblGrid>
      <w:tr w:rsidR="001C30CB" w:rsidRPr="00630E18" w:rsidTr="007A73CF">
        <w:trPr>
          <w:cantSplit/>
        </w:trPr>
        <w:tc>
          <w:tcPr>
            <w:tcW w:w="10578" w:type="dxa"/>
          </w:tcPr>
          <w:p w:rsidR="001C30CB" w:rsidRPr="00630E18" w:rsidRDefault="001C30CB">
            <w:pPr>
              <w:jc w:val="center"/>
              <w:rPr>
                <w:sz w:val="24"/>
                <w:szCs w:val="24"/>
              </w:rPr>
            </w:pPr>
            <w:r w:rsidRPr="00630E18">
              <w:rPr>
                <w:noProof/>
                <w:sz w:val="24"/>
                <w:szCs w:val="24"/>
              </w:rPr>
              <w:t xml:space="preserve"> </w:t>
            </w:r>
          </w:p>
          <w:p w:rsidR="001C30CB" w:rsidRPr="00630E18" w:rsidRDefault="001C30C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1C30CB" w:rsidRPr="00630E18" w:rsidRDefault="001C30C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Ивановской области</w:t>
            </w:r>
          </w:p>
          <w:p w:rsidR="001C30CB" w:rsidRPr="00630E18" w:rsidRDefault="001C30CB">
            <w:pPr>
              <w:jc w:val="center"/>
              <w:rPr>
                <w:bCs/>
                <w:sz w:val="24"/>
                <w:szCs w:val="24"/>
              </w:rPr>
            </w:pPr>
          </w:p>
          <w:p w:rsidR="001C30CB" w:rsidRPr="00630E18" w:rsidRDefault="001C30CB">
            <w:pPr>
              <w:rPr>
                <w:bCs/>
                <w:sz w:val="24"/>
                <w:szCs w:val="24"/>
              </w:rPr>
            </w:pPr>
          </w:p>
        </w:tc>
      </w:tr>
      <w:tr w:rsidR="001C30CB" w:rsidRPr="00630E18" w:rsidTr="007A73CF">
        <w:trPr>
          <w:cantSplit/>
        </w:trPr>
        <w:tc>
          <w:tcPr>
            <w:tcW w:w="10578" w:type="dxa"/>
          </w:tcPr>
          <w:p w:rsidR="001C30CB" w:rsidRPr="00630E18" w:rsidRDefault="001C30CB">
            <w:pPr>
              <w:pStyle w:val="Heading3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П О С Т А Н О В Л Е Н И Е</w:t>
            </w:r>
          </w:p>
          <w:p w:rsidR="001C30CB" w:rsidRPr="00630E18" w:rsidRDefault="001C30CB">
            <w:pPr>
              <w:jc w:val="center"/>
              <w:rPr>
                <w:bCs/>
                <w:sz w:val="24"/>
                <w:szCs w:val="24"/>
              </w:rPr>
            </w:pPr>
          </w:p>
          <w:p w:rsidR="001C30CB" w:rsidRPr="00630E18" w:rsidRDefault="001C30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30CB" w:rsidRPr="00630E18" w:rsidTr="007A73CF">
        <w:trPr>
          <w:cantSplit/>
        </w:trPr>
        <w:tc>
          <w:tcPr>
            <w:tcW w:w="10578" w:type="dxa"/>
          </w:tcPr>
          <w:p w:rsidR="001C30CB" w:rsidRPr="00630E18" w:rsidRDefault="001C30CB" w:rsidP="004637FF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от 16.11.2018              </w:t>
            </w:r>
            <w:bookmarkStart w:id="0" w:name="_GoBack"/>
            <w:bookmarkEnd w:id="0"/>
            <w:r w:rsidRPr="00630E18">
              <w:rPr>
                <w:sz w:val="24"/>
                <w:szCs w:val="24"/>
              </w:rPr>
              <w:t xml:space="preserve">                                           № 563-п</w:t>
            </w:r>
          </w:p>
        </w:tc>
      </w:tr>
      <w:tr w:rsidR="001C30CB" w:rsidRPr="00630E18" w:rsidTr="007A73CF">
        <w:trPr>
          <w:cantSplit/>
          <w:trHeight w:val="135"/>
        </w:trPr>
        <w:tc>
          <w:tcPr>
            <w:tcW w:w="10578" w:type="dxa"/>
          </w:tcPr>
          <w:p w:rsidR="001C30CB" w:rsidRPr="00630E18" w:rsidRDefault="001C30C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г.Пучеж</w:t>
            </w:r>
          </w:p>
        </w:tc>
      </w:tr>
    </w:tbl>
    <w:p w:rsidR="001C30CB" w:rsidRPr="00630E18" w:rsidRDefault="001C30CB" w:rsidP="004637FF">
      <w:pPr>
        <w:rPr>
          <w:sz w:val="24"/>
          <w:szCs w:val="24"/>
        </w:rPr>
      </w:pPr>
    </w:p>
    <w:p w:rsidR="001C30CB" w:rsidRPr="00630E18" w:rsidRDefault="001C30CB" w:rsidP="004637FF">
      <w:pPr>
        <w:rPr>
          <w:sz w:val="24"/>
          <w:szCs w:val="24"/>
        </w:rPr>
      </w:pPr>
    </w:p>
    <w:p w:rsidR="001C30CB" w:rsidRPr="00630E18" w:rsidRDefault="001C30CB" w:rsidP="004637FF">
      <w:pPr>
        <w:rPr>
          <w:sz w:val="24"/>
          <w:szCs w:val="24"/>
        </w:rPr>
      </w:pPr>
    </w:p>
    <w:p w:rsidR="001C30CB" w:rsidRPr="00E91418" w:rsidRDefault="001C30CB" w:rsidP="004637FF">
      <w:pPr>
        <w:pStyle w:val="Heading1"/>
        <w:jc w:val="center"/>
        <w:rPr>
          <w:bCs/>
          <w:sz w:val="24"/>
          <w:szCs w:val="24"/>
        </w:rPr>
      </w:pPr>
      <w:r w:rsidRPr="00E91418">
        <w:rPr>
          <w:bCs/>
          <w:sz w:val="24"/>
          <w:szCs w:val="24"/>
        </w:rPr>
        <w:t>О внесении изменений в постановление администрации</w:t>
      </w:r>
    </w:p>
    <w:p w:rsidR="001C30CB" w:rsidRPr="00E91418" w:rsidRDefault="001C30CB" w:rsidP="004637FF">
      <w:pPr>
        <w:jc w:val="center"/>
        <w:rPr>
          <w:bCs/>
          <w:sz w:val="24"/>
          <w:szCs w:val="24"/>
        </w:rPr>
      </w:pPr>
      <w:r w:rsidRPr="00E91418">
        <w:rPr>
          <w:bCs/>
          <w:sz w:val="24"/>
          <w:szCs w:val="24"/>
        </w:rPr>
        <w:t xml:space="preserve"> района от 13.11.2013 № 624-п</w:t>
      </w:r>
    </w:p>
    <w:p w:rsidR="001C30CB" w:rsidRPr="00E91418" w:rsidRDefault="001C30CB" w:rsidP="004637FF">
      <w:pPr>
        <w:jc w:val="center"/>
        <w:rPr>
          <w:sz w:val="24"/>
          <w:szCs w:val="24"/>
        </w:rPr>
      </w:pPr>
    </w:p>
    <w:p w:rsidR="001C30CB" w:rsidRPr="00630E18" w:rsidRDefault="001C30CB" w:rsidP="004637FF">
      <w:pPr>
        <w:jc w:val="center"/>
        <w:rPr>
          <w:sz w:val="24"/>
          <w:szCs w:val="24"/>
        </w:rPr>
      </w:pPr>
    </w:p>
    <w:p w:rsidR="001C30CB" w:rsidRPr="00630E18" w:rsidRDefault="001C30CB" w:rsidP="004637FF">
      <w:pPr>
        <w:ind w:left="720" w:firstLine="720"/>
        <w:jc w:val="both"/>
        <w:rPr>
          <w:sz w:val="24"/>
          <w:szCs w:val="24"/>
        </w:rPr>
      </w:pPr>
      <w:r w:rsidRPr="00630E18">
        <w:rPr>
          <w:sz w:val="24"/>
          <w:szCs w:val="24"/>
        </w:rPr>
        <w:t>Руководствуясь законодательством  о местном самоуправлении, Уставом Пучежского муниципального района,</w:t>
      </w:r>
    </w:p>
    <w:p w:rsidR="001C30CB" w:rsidRPr="00630E18" w:rsidRDefault="001C30CB" w:rsidP="004637FF">
      <w:pPr>
        <w:ind w:left="720" w:firstLine="720"/>
        <w:jc w:val="both"/>
        <w:rPr>
          <w:sz w:val="24"/>
          <w:szCs w:val="24"/>
        </w:rPr>
      </w:pPr>
    </w:p>
    <w:p w:rsidR="001C30CB" w:rsidRPr="00630E18" w:rsidRDefault="001C30CB" w:rsidP="004637FF">
      <w:pPr>
        <w:ind w:left="720" w:firstLine="720"/>
        <w:jc w:val="center"/>
        <w:rPr>
          <w:sz w:val="24"/>
          <w:szCs w:val="24"/>
        </w:rPr>
      </w:pPr>
      <w:r w:rsidRPr="00630E18">
        <w:rPr>
          <w:sz w:val="24"/>
          <w:szCs w:val="24"/>
        </w:rPr>
        <w:t>п о с т а н о в л я ю:</w:t>
      </w:r>
    </w:p>
    <w:p w:rsidR="001C30CB" w:rsidRPr="00630E18" w:rsidRDefault="001C30CB" w:rsidP="004637FF">
      <w:pPr>
        <w:ind w:left="720" w:firstLine="720"/>
        <w:jc w:val="center"/>
        <w:rPr>
          <w:sz w:val="24"/>
          <w:szCs w:val="24"/>
        </w:rPr>
      </w:pP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 xml:space="preserve">Внести изменения в паспорт муниципальной программы «Социальная поддержка граждан Пучежского муниципального района», утвержденной постановлением администрации Пучежского муниципального района от 13.11.2013 № 624-п: </w:t>
      </w:r>
    </w:p>
    <w:p w:rsidR="001C30CB" w:rsidRPr="00630E18" w:rsidRDefault="001C30CB" w:rsidP="004637FF">
      <w:pPr>
        <w:ind w:left="360"/>
        <w:jc w:val="both"/>
        <w:rPr>
          <w:sz w:val="24"/>
          <w:szCs w:val="24"/>
        </w:rPr>
      </w:pPr>
      <w:r w:rsidRPr="00630E18">
        <w:rPr>
          <w:sz w:val="24"/>
          <w:szCs w:val="24"/>
        </w:rPr>
        <w:t>1.1 Часть «Объем бюджетных ассигнований на реализацию муниципальной программы»                  изложить в следующей редакции «Источниками финансирования являются средства областного бюджета и бюджета Пучежского муниципального района. Общий объем финансирования составляет 3799,202 тыс.руб.; 2014 – 780 тыс.руб., в т.ч. областной бюджет 192,2 тыс.руб.; 2015 – 1147,4 тыс.руб., в т.ч. областной бюджет 337,2 тыс.руб.; 2016 – 518,88 тыс.руб.; 2017 – 450,157 тыс.руб.; 2018 – 448,80 тыс.руб.; 2019 – 453,965 тыс.руб.; 2020 – 0,00 тыс.руб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 xml:space="preserve">Внести изменения в паспорт подпрограммы «Забота»: </w:t>
      </w:r>
    </w:p>
    <w:p w:rsidR="001C30CB" w:rsidRPr="00630E18" w:rsidRDefault="001C30CB" w:rsidP="004637FF">
      <w:pPr>
        <w:numPr>
          <w:ilvl w:val="1"/>
          <w:numId w:val="2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Часть «Объемы бюджетных ассигнований на реализацию подпрограммы»  изложить в следующей редакции «Муниципальный бюджет: 2014 – 406,8 тыс.руб.; 2015 – 797,9 тыс.руб., в т.ч. областной бюджет 337,2 тыс.руб.; 2016 – 386,536 тыс.руб.; 2017 – 381,6 тыс.руб.; 2018 – 369,50 тыс.руб.; 2019 – 381,0  тыс.руб.; 2020 – 0,00 тыс.руб.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Раздел 3 «Финансовое обеспечение подпрограммы «Забота»  изложить в новой редакции (приложение №1).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Раздел 5 подпрограммы «Забота» «Ресурсное обеспечение подпрограммы» изложить в следующей редакции «Мероприятия подпрограммы реализуются за счет средств областного бюджета и бюджета Пучежского муниципального района. Общий объем финансирования составляет: 2723,336 тыс.руб.»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 xml:space="preserve">Внести изменения в паспорт подпрограммы «Дети Пучежского района»: </w:t>
      </w:r>
    </w:p>
    <w:p w:rsidR="001C30CB" w:rsidRPr="00630E18" w:rsidRDefault="001C30CB" w:rsidP="004637FF">
      <w:pPr>
        <w:numPr>
          <w:ilvl w:val="1"/>
          <w:numId w:val="3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Часть «Объемы бюджетных ассигнований на реализацию подпрограммы»  изложить в следующей редакции «Муниципальный бюджет: 2014 – 373,2 тыс.руб., в т. ч. областной бюджет 192,2 тыс.руб.; 2015 – 113,5 тыс.руб.; 2016 – 108,344 тыс.руб.; 2017 – 68,557 тыс.руб.; 2018 – 79,3 тыс.руб.; 2019 – 72,965 тыс.руб.; 2020 – 0,00 тыс.руб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Раздел 3 «Финансовое обеспечение мероприятий подпрограммы «Дети Пучежского района» изложить в новой редакции (приложение №2).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Раздел 4 подпрограммы «Дети Пучежского района» «Ресурсное обеспечение подпрограммы» изложить в следующей редакции «Мероприятия подпрограммы реализуются за счет средств областного бюджета и бюджета Пучежского муниципального района. Общий объем финансирования составляет: 815,866 тыс.руб.»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Контроль за исполнением постановления возложить на заместителя главы администрации Пучежского муниципального района Лобанову Н.Т.</w:t>
      </w:r>
    </w:p>
    <w:p w:rsidR="001C30CB" w:rsidRPr="00630E18" w:rsidRDefault="001C30CB" w:rsidP="004637FF">
      <w:pPr>
        <w:numPr>
          <w:ilvl w:val="0"/>
          <w:numId w:val="1"/>
        </w:numPr>
        <w:jc w:val="both"/>
        <w:rPr>
          <w:sz w:val="24"/>
          <w:szCs w:val="24"/>
        </w:rPr>
      </w:pPr>
      <w:r w:rsidRPr="00630E18">
        <w:rPr>
          <w:sz w:val="24"/>
          <w:szCs w:val="24"/>
        </w:rPr>
        <w:t>Настоящее постановление вступает в силу с момента подписания.</w:t>
      </w:r>
    </w:p>
    <w:p w:rsidR="001C30CB" w:rsidRPr="00630E18" w:rsidRDefault="001C30CB" w:rsidP="004637FF">
      <w:pPr>
        <w:ind w:firstLine="360"/>
        <w:jc w:val="both"/>
        <w:rPr>
          <w:sz w:val="24"/>
          <w:szCs w:val="24"/>
        </w:rPr>
      </w:pPr>
    </w:p>
    <w:p w:rsidR="001C30CB" w:rsidRPr="00630E18" w:rsidRDefault="001C30CB" w:rsidP="004637FF">
      <w:pPr>
        <w:ind w:firstLine="360"/>
        <w:jc w:val="both"/>
        <w:rPr>
          <w:sz w:val="24"/>
          <w:szCs w:val="24"/>
        </w:rPr>
      </w:pPr>
    </w:p>
    <w:p w:rsidR="001C30CB" w:rsidRPr="00630E18" w:rsidRDefault="001C30CB" w:rsidP="004637FF">
      <w:pPr>
        <w:rPr>
          <w:sz w:val="24"/>
          <w:szCs w:val="24"/>
        </w:rPr>
      </w:pPr>
      <w:r w:rsidRPr="00630E18">
        <w:rPr>
          <w:sz w:val="24"/>
          <w:szCs w:val="24"/>
        </w:rPr>
        <w:t xml:space="preserve">         Глава Пучежского                                                     </w:t>
      </w:r>
    </w:p>
    <w:p w:rsidR="001C30CB" w:rsidRPr="00630E18" w:rsidRDefault="001C30CB" w:rsidP="004637FF">
      <w:pPr>
        <w:rPr>
          <w:sz w:val="24"/>
          <w:szCs w:val="24"/>
        </w:rPr>
      </w:pPr>
      <w:r w:rsidRPr="00630E18">
        <w:rPr>
          <w:sz w:val="24"/>
          <w:szCs w:val="24"/>
        </w:rPr>
        <w:t xml:space="preserve">         муниципального района                                                                                   Н.Ф. Ершов</w:t>
      </w:r>
    </w:p>
    <w:p w:rsidR="001C30CB" w:rsidRPr="00630E18" w:rsidRDefault="001C30CB" w:rsidP="004637FF">
      <w:pPr>
        <w:rPr>
          <w:sz w:val="24"/>
          <w:szCs w:val="24"/>
        </w:rPr>
      </w:pPr>
    </w:p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 w:rsidP="0067434C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Приложение №1 к постановлению</w:t>
      </w:r>
    </w:p>
    <w:p w:rsidR="001C30CB" w:rsidRPr="00630E18" w:rsidRDefault="001C30CB" w:rsidP="0067434C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администрации Пучежского</w:t>
      </w:r>
    </w:p>
    <w:p w:rsidR="001C30CB" w:rsidRPr="00630E18" w:rsidRDefault="001C30CB" w:rsidP="0067434C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муниципального района</w:t>
      </w:r>
    </w:p>
    <w:p w:rsidR="001C30CB" w:rsidRPr="00630E18" w:rsidRDefault="001C30CB" w:rsidP="0067434C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 xml:space="preserve">                  от 16.11.2018  № 563-п</w:t>
      </w:r>
    </w:p>
    <w:p w:rsidR="001C30CB" w:rsidRPr="00630E18" w:rsidRDefault="001C30CB" w:rsidP="0067434C">
      <w:pPr>
        <w:jc w:val="center"/>
        <w:rPr>
          <w:sz w:val="24"/>
          <w:szCs w:val="24"/>
        </w:rPr>
      </w:pPr>
    </w:p>
    <w:p w:rsidR="001C30CB" w:rsidRPr="00630E18" w:rsidRDefault="001C30CB" w:rsidP="0067434C">
      <w:pPr>
        <w:jc w:val="center"/>
        <w:rPr>
          <w:sz w:val="24"/>
          <w:szCs w:val="24"/>
        </w:rPr>
      </w:pPr>
      <w:r w:rsidRPr="00630E18">
        <w:rPr>
          <w:sz w:val="24"/>
          <w:szCs w:val="24"/>
        </w:rPr>
        <w:t xml:space="preserve">3. Финансовое обеспечение мероприятий  подпрограммы  «ЗАБОТА » </w:t>
      </w:r>
    </w:p>
    <w:p w:rsidR="001C30CB" w:rsidRPr="00630E18" w:rsidRDefault="001C30CB" w:rsidP="0067434C">
      <w:pPr>
        <w:jc w:val="center"/>
        <w:rPr>
          <w:bCs/>
          <w:sz w:val="24"/>
          <w:szCs w:val="24"/>
          <w:lang w:eastAsia="en-US"/>
        </w:rPr>
      </w:pPr>
      <w:r w:rsidRPr="00630E18">
        <w:rPr>
          <w:bCs/>
          <w:sz w:val="24"/>
          <w:szCs w:val="24"/>
          <w:lang w:eastAsia="en-US"/>
        </w:rPr>
        <w:t xml:space="preserve">в рамках муниципальной программы «Социальная поддержка граждан </w:t>
      </w:r>
    </w:p>
    <w:p w:rsidR="001C30CB" w:rsidRPr="00630E18" w:rsidRDefault="001C30CB" w:rsidP="0067434C">
      <w:pPr>
        <w:jc w:val="center"/>
        <w:rPr>
          <w:bCs/>
          <w:sz w:val="24"/>
          <w:szCs w:val="24"/>
          <w:lang w:eastAsia="en-US"/>
        </w:rPr>
      </w:pPr>
      <w:r w:rsidRPr="00630E18">
        <w:rPr>
          <w:bCs/>
          <w:sz w:val="24"/>
          <w:szCs w:val="24"/>
          <w:lang w:eastAsia="en-US"/>
        </w:rPr>
        <w:t>Пучежского муниципального района»</w:t>
      </w:r>
    </w:p>
    <w:tbl>
      <w:tblPr>
        <w:tblpPr w:leftFromText="180" w:rightFromText="180" w:vertAnchor="text" w:horzAnchor="margin" w:tblpY="149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2411"/>
        <w:gridCol w:w="850"/>
        <w:gridCol w:w="851"/>
        <w:gridCol w:w="708"/>
        <w:gridCol w:w="851"/>
        <w:gridCol w:w="850"/>
        <w:gridCol w:w="851"/>
        <w:gridCol w:w="850"/>
        <w:gridCol w:w="709"/>
        <w:gridCol w:w="1590"/>
      </w:tblGrid>
      <w:tr w:rsidR="001C30CB" w:rsidRPr="00630E18" w:rsidTr="00D87AEE">
        <w:trPr>
          <w:cantSplit/>
          <w:trHeight w:val="437"/>
        </w:trPr>
        <w:tc>
          <w:tcPr>
            <w:tcW w:w="459" w:type="dxa"/>
            <w:vMerge w:val="restart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№ пп</w:t>
            </w:r>
          </w:p>
        </w:tc>
        <w:tc>
          <w:tcPr>
            <w:tcW w:w="2411" w:type="dxa"/>
            <w:vMerge w:val="restart"/>
            <w:vAlign w:val="center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МЕРОПРИЯТИЯ</w:t>
            </w:r>
          </w:p>
        </w:tc>
        <w:tc>
          <w:tcPr>
            <w:tcW w:w="5811" w:type="dxa"/>
            <w:gridSpan w:val="7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709" w:type="dxa"/>
            <w:vMerge w:val="restart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Источ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ник финан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сирования</w:t>
            </w:r>
          </w:p>
        </w:tc>
        <w:tc>
          <w:tcPr>
            <w:tcW w:w="1590" w:type="dxa"/>
            <w:vMerge w:val="restart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Исполнители</w:t>
            </w:r>
          </w:p>
        </w:tc>
      </w:tr>
      <w:tr w:rsidR="001C30CB" w:rsidRPr="00630E18" w:rsidTr="00D87AEE">
        <w:trPr>
          <w:cantSplit/>
          <w:trHeight w:val="370"/>
        </w:trPr>
        <w:tc>
          <w:tcPr>
            <w:tcW w:w="459" w:type="dxa"/>
            <w:vMerge/>
            <w:vAlign w:val="center"/>
          </w:tcPr>
          <w:p w:rsidR="001C30CB" w:rsidRPr="00630E18" w:rsidRDefault="001C30CB" w:rsidP="00D87AE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1C30CB" w:rsidRPr="00630E18" w:rsidRDefault="001C30CB" w:rsidP="00D87A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>2014г</w:t>
            </w:r>
          </w:p>
        </w:tc>
        <w:tc>
          <w:tcPr>
            <w:tcW w:w="851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>2015г</w:t>
            </w:r>
          </w:p>
        </w:tc>
        <w:tc>
          <w:tcPr>
            <w:tcW w:w="708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>2016г</w:t>
            </w:r>
          </w:p>
        </w:tc>
        <w:tc>
          <w:tcPr>
            <w:tcW w:w="851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>2017г</w:t>
            </w:r>
          </w:p>
        </w:tc>
        <w:tc>
          <w:tcPr>
            <w:tcW w:w="850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>2018г</w:t>
            </w:r>
          </w:p>
        </w:tc>
        <w:tc>
          <w:tcPr>
            <w:tcW w:w="851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 xml:space="preserve">2019г </w:t>
            </w:r>
          </w:p>
        </w:tc>
        <w:tc>
          <w:tcPr>
            <w:tcW w:w="850" w:type="dxa"/>
          </w:tcPr>
          <w:p w:rsidR="001C30CB" w:rsidRPr="00630E18" w:rsidRDefault="001C30CB" w:rsidP="00D87AEE"/>
          <w:p w:rsidR="001C30CB" w:rsidRPr="00630E18" w:rsidRDefault="001C30CB" w:rsidP="00D87AEE">
            <w:r w:rsidRPr="00630E18">
              <w:t>2020г</w:t>
            </w:r>
          </w:p>
        </w:tc>
        <w:tc>
          <w:tcPr>
            <w:tcW w:w="709" w:type="dxa"/>
            <w:vMerge/>
            <w:vAlign w:val="center"/>
          </w:tcPr>
          <w:p w:rsidR="001C30CB" w:rsidRPr="00630E18" w:rsidRDefault="001C30CB" w:rsidP="00D87AEE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1C30CB" w:rsidRPr="00630E18" w:rsidRDefault="001C30CB" w:rsidP="00D87AEE">
            <w:pPr>
              <w:rPr>
                <w:sz w:val="24"/>
                <w:szCs w:val="24"/>
              </w:rPr>
            </w:pP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Поддержка работы Пучежской районной ветеранской общественной организации Всероссийской общественной организации ветеранов (инвалидов) войны, труда, Вооруженных Сил и правоохранительных органов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216,6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180,6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140,7616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151,0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151,0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151,0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паль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ный бюд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ция района,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Совет вете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ранов,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ТУСЗН</w:t>
            </w: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Поддержка работы Пучежской районной организации Всероссийского общества инвалидов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125,3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126,7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104,1744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ция района,</w:t>
            </w:r>
          </w:p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Общество инвалидов,</w:t>
            </w:r>
          </w:p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ТУСЗН</w:t>
            </w: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Оказание адресной социальной помощи малоимущим семьям и малоимущим одиноко проживающим гражданам, оказавшимся в трудной жизненной ситуации, реабилитированным лицам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13,9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ция района,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Совет ветеранов и инвалидов,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ТУСЗН</w:t>
            </w: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Проведение праздничных мероприятий для ветеранов и инвалидов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96,5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130,5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117,5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107,0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112,0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ция района,</w:t>
            </w:r>
          </w:p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Совет ветеранов и инвалидов,</w:t>
            </w:r>
          </w:p>
          <w:p w:rsidR="001C30CB" w:rsidRPr="00630E18" w:rsidRDefault="001C30CB" w:rsidP="00D87AEE">
            <w:pPr>
              <w:jc w:val="center"/>
              <w:rPr>
                <w:sz w:val="22"/>
                <w:szCs w:val="22"/>
              </w:rPr>
            </w:pPr>
            <w:r w:rsidRPr="00630E18">
              <w:rPr>
                <w:sz w:val="22"/>
                <w:szCs w:val="22"/>
              </w:rPr>
              <w:t>ТУСЗН</w:t>
            </w: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Проведение конкурсов, смотров среди ветеранов и инвалидов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ция района,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Совет ветера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нов,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ТУСЗН</w:t>
            </w: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Организация мероприятий по подвозу жителей сельской местности Пучежского муниципального района в Центральную районную больницу для прохождения диспансеризации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ция района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</w:tc>
      </w:tr>
      <w:tr w:rsidR="001C30CB" w:rsidRPr="00630E18" w:rsidTr="00D87AEE">
        <w:trPr>
          <w:trHeight w:val="2637"/>
        </w:trPr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Проведение мероприятий по обследованию жилищных условий ветеранов Великой Отечественной войны на предмет проведения ремонтных работ</w:t>
            </w:r>
          </w:p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35,0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ция района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 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337,2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Област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ной бюджет</w:t>
            </w: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</w:t>
            </w:r>
          </w:p>
          <w:p w:rsidR="001C30CB" w:rsidRPr="00630E18" w:rsidRDefault="001C30CB" w:rsidP="00D87AEE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ция района, ТУСЗН</w:t>
            </w:r>
          </w:p>
        </w:tc>
      </w:tr>
      <w:tr w:rsidR="001C30CB" w:rsidRPr="00630E18" w:rsidTr="00D87AEE">
        <w:tc>
          <w:tcPr>
            <w:tcW w:w="459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1C30CB" w:rsidRPr="00630E18" w:rsidRDefault="001C30CB" w:rsidP="00D87AEE">
            <w:pPr>
              <w:jc w:val="both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406,8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797,9</w:t>
            </w:r>
          </w:p>
        </w:tc>
        <w:tc>
          <w:tcPr>
            <w:tcW w:w="708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386,536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381,6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369,50</w:t>
            </w:r>
          </w:p>
        </w:tc>
        <w:tc>
          <w:tcPr>
            <w:tcW w:w="851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381,0</w:t>
            </w:r>
          </w:p>
        </w:tc>
        <w:tc>
          <w:tcPr>
            <w:tcW w:w="850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1C30CB" w:rsidRPr="00630E18" w:rsidRDefault="001C30CB" w:rsidP="00D87AE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C30CB" w:rsidRPr="00630E18" w:rsidRDefault="001C30CB" w:rsidP="0067434C">
      <w:pPr>
        <w:jc w:val="center"/>
        <w:rPr>
          <w:sz w:val="24"/>
          <w:szCs w:val="24"/>
        </w:rPr>
      </w:pPr>
    </w:p>
    <w:p w:rsidR="001C30CB" w:rsidRPr="00630E18" w:rsidRDefault="001C30CB" w:rsidP="0067434C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/>
    <w:p w:rsidR="001C30CB" w:rsidRPr="00630E18" w:rsidRDefault="001C30CB" w:rsidP="00D87AEE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Приложение № 2 к постановлению</w:t>
      </w:r>
    </w:p>
    <w:p w:rsidR="001C30CB" w:rsidRPr="00630E18" w:rsidRDefault="001C30CB" w:rsidP="00D87AEE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администрации Пучежского</w:t>
      </w:r>
    </w:p>
    <w:p w:rsidR="001C30CB" w:rsidRPr="00630E18" w:rsidRDefault="001C30CB" w:rsidP="00D87AEE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муниципального района</w:t>
      </w:r>
    </w:p>
    <w:p w:rsidR="001C30CB" w:rsidRPr="00630E18" w:rsidRDefault="001C30CB" w:rsidP="00D87AEE">
      <w:pPr>
        <w:jc w:val="right"/>
        <w:rPr>
          <w:sz w:val="24"/>
          <w:szCs w:val="24"/>
        </w:rPr>
      </w:pPr>
      <w:r w:rsidRPr="00630E18">
        <w:rPr>
          <w:sz w:val="24"/>
          <w:szCs w:val="24"/>
        </w:rPr>
        <w:t>от 16.11.2018  № 563-п</w:t>
      </w:r>
    </w:p>
    <w:p w:rsidR="001C30CB" w:rsidRPr="00630E18" w:rsidRDefault="001C30CB" w:rsidP="00D87AEE">
      <w:pPr>
        <w:jc w:val="center"/>
        <w:rPr>
          <w:sz w:val="24"/>
          <w:szCs w:val="24"/>
        </w:rPr>
      </w:pPr>
    </w:p>
    <w:p w:rsidR="001C30CB" w:rsidRPr="00630E18" w:rsidRDefault="001C30CB" w:rsidP="00D87AEE">
      <w:pPr>
        <w:jc w:val="center"/>
        <w:rPr>
          <w:sz w:val="24"/>
          <w:szCs w:val="24"/>
        </w:rPr>
      </w:pPr>
      <w:r w:rsidRPr="00630E18">
        <w:rPr>
          <w:sz w:val="24"/>
          <w:szCs w:val="24"/>
        </w:rPr>
        <w:t>3. Финансовое обеспечение мероприятий  подпрограммы</w:t>
      </w:r>
    </w:p>
    <w:p w:rsidR="001C30CB" w:rsidRPr="00630E18" w:rsidRDefault="001C30CB" w:rsidP="00D87AEE">
      <w:pPr>
        <w:jc w:val="center"/>
        <w:rPr>
          <w:sz w:val="24"/>
          <w:szCs w:val="24"/>
        </w:rPr>
      </w:pPr>
      <w:r w:rsidRPr="00630E18">
        <w:rPr>
          <w:sz w:val="24"/>
          <w:szCs w:val="24"/>
        </w:rPr>
        <w:t xml:space="preserve"> «Дети Пучежского района » </w:t>
      </w:r>
    </w:p>
    <w:p w:rsidR="001C30CB" w:rsidRPr="00630E18" w:rsidRDefault="001C30CB" w:rsidP="00D87AEE">
      <w:pPr>
        <w:jc w:val="center"/>
        <w:rPr>
          <w:sz w:val="24"/>
          <w:szCs w:val="24"/>
        </w:rPr>
      </w:pPr>
    </w:p>
    <w:tbl>
      <w:tblPr>
        <w:tblW w:w="108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720"/>
        <w:gridCol w:w="720"/>
        <w:gridCol w:w="720"/>
        <w:gridCol w:w="900"/>
        <w:gridCol w:w="900"/>
        <w:gridCol w:w="1080"/>
        <w:gridCol w:w="900"/>
        <w:gridCol w:w="900"/>
        <w:gridCol w:w="1141"/>
      </w:tblGrid>
      <w:tr w:rsidR="001C30CB" w:rsidRPr="00630E18" w:rsidTr="00AF6709">
        <w:trPr>
          <w:cantSplit/>
          <w:trHeight w:val="437"/>
        </w:trPr>
        <w:tc>
          <w:tcPr>
            <w:tcW w:w="540" w:type="dxa"/>
            <w:vMerge w:val="restart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№№ пп</w:t>
            </w:r>
          </w:p>
        </w:tc>
        <w:tc>
          <w:tcPr>
            <w:tcW w:w="2340" w:type="dxa"/>
            <w:vMerge w:val="restart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МЕРОПРИЯТИЯ</w:t>
            </w:r>
          </w:p>
        </w:tc>
        <w:tc>
          <w:tcPr>
            <w:tcW w:w="5940" w:type="dxa"/>
            <w:gridSpan w:val="7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900" w:type="dxa"/>
            <w:vMerge w:val="restart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1" w:type="dxa"/>
            <w:vMerge w:val="restart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Исполнители</w:t>
            </w:r>
          </w:p>
        </w:tc>
      </w:tr>
      <w:tr w:rsidR="001C30CB" w:rsidRPr="00630E18" w:rsidTr="00AF6709">
        <w:trPr>
          <w:cantSplit/>
          <w:trHeight w:val="499"/>
        </w:trPr>
        <w:tc>
          <w:tcPr>
            <w:tcW w:w="540" w:type="dxa"/>
            <w:vMerge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2014 г</w:t>
            </w:r>
          </w:p>
        </w:tc>
        <w:tc>
          <w:tcPr>
            <w:tcW w:w="720" w:type="dxa"/>
            <w:vAlign w:val="center"/>
          </w:tcPr>
          <w:p w:rsidR="001C30CB" w:rsidRPr="00630E18" w:rsidRDefault="001C30CB" w:rsidP="00C155DB">
            <w:pPr>
              <w:ind w:left="-146" w:firstLine="146"/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2015 г</w:t>
            </w:r>
          </w:p>
        </w:tc>
        <w:tc>
          <w:tcPr>
            <w:tcW w:w="720" w:type="dxa"/>
            <w:vAlign w:val="center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2016           г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2017 г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2018 г.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2019 г.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2020 г.</w:t>
            </w:r>
          </w:p>
        </w:tc>
        <w:tc>
          <w:tcPr>
            <w:tcW w:w="900" w:type="dxa"/>
            <w:vMerge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</w:tr>
      <w:tr w:rsidR="001C30CB" w:rsidRPr="00630E18" w:rsidTr="00AF6709">
        <w:tc>
          <w:tcPr>
            <w:tcW w:w="54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1C30CB" w:rsidRPr="00630E18" w:rsidRDefault="001C30CB" w:rsidP="00C155DB">
            <w:pPr>
              <w:jc w:val="both"/>
            </w:pPr>
            <w:r w:rsidRPr="00630E18">
              <w:t>Оказание адресной помощи семьям, оказавшимся в трудной жизненной ситуации. Акция «Поможем собрать детей в школу»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73,0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97,5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73,0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45,5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45,5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45,5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41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Администрация района,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ТУСЗН, ОБУСО, КЦСОН</w:t>
            </w:r>
          </w:p>
        </w:tc>
      </w:tr>
      <w:tr w:rsidR="001C30CB" w:rsidRPr="00630E18" w:rsidTr="00AF6709">
        <w:tc>
          <w:tcPr>
            <w:tcW w:w="54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C30CB" w:rsidRPr="00630E18" w:rsidRDefault="001C30CB" w:rsidP="00C155DB">
            <w:pPr>
              <w:jc w:val="both"/>
            </w:pPr>
            <w:r w:rsidRPr="00630E18">
              <w:t>Оказание адресной социальной помощи 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  <w:p w:rsidR="001C30CB" w:rsidRPr="00630E18" w:rsidRDefault="001C30CB" w:rsidP="00C155DB">
            <w:pPr>
              <w:jc w:val="both"/>
            </w:pPr>
            <w:r w:rsidRPr="00630E18">
              <w:t>Оказание адресной социальной помощи (закупка товаров, работ и услуг для гос.(муницип.) нужд)</w:t>
            </w:r>
          </w:p>
          <w:p w:rsidR="001C30CB" w:rsidRPr="00630E18" w:rsidRDefault="001C30CB" w:rsidP="00C155DB">
            <w:pPr>
              <w:jc w:val="both"/>
            </w:pPr>
            <w:r w:rsidRPr="00630E18">
              <w:t>Оказание адресной социальной помощи (погашение кредиторской задолженности)</w:t>
            </w:r>
          </w:p>
          <w:p w:rsidR="001C30CB" w:rsidRPr="00630E18" w:rsidRDefault="001C30CB" w:rsidP="00C155DB">
            <w:pPr>
              <w:jc w:val="both"/>
            </w:pPr>
            <w:r w:rsidRPr="00630E18">
              <w:t>Оказание адресной социальной помощи (социальное обеспечение и иные выплаты населению)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48,5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24,0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19,114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24,3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24,3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22,465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14,400</w:t>
            </w: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3,165</w:t>
            </w: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4,900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41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Администрация района,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ТУСЗН, районный филиал регистрационной службы</w:t>
            </w:r>
          </w:p>
        </w:tc>
      </w:tr>
      <w:tr w:rsidR="001C30CB" w:rsidRPr="00630E18" w:rsidTr="00AF6709">
        <w:tc>
          <w:tcPr>
            <w:tcW w:w="54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1C30CB" w:rsidRPr="00630E18" w:rsidRDefault="001C30CB" w:rsidP="00C155DB">
            <w:pPr>
              <w:jc w:val="both"/>
            </w:pPr>
            <w:r w:rsidRPr="00630E18">
              <w:t>Проведение мероприятий, направленных на укрепление института семьи в Пучежском муниципальном районе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35,5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35,5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16,5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9,5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5,00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41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 xml:space="preserve">ТУСЗН, ОБУСО, КЦСОН, отдел образования и делам молодежи </w:t>
            </w:r>
          </w:p>
        </w:tc>
      </w:tr>
      <w:tr w:rsidR="001C30CB" w:rsidRPr="00630E18" w:rsidTr="00AF6709">
        <w:tc>
          <w:tcPr>
            <w:tcW w:w="54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1C30CB" w:rsidRPr="00630E18" w:rsidRDefault="001C30CB" w:rsidP="00C155DB">
            <w:pPr>
              <w:jc w:val="both"/>
            </w:pPr>
            <w:r w:rsidRPr="00630E18">
              <w:t>Проведение районных антинаркотических мероприятий, профилактических мероприятий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23,0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23,0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141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ТУСЗН, отдел образования и делам молодежи, КДН и ЗП, ЦРБ, ДЮЦ, ЗАГС, РДК</w:t>
            </w:r>
          </w:p>
        </w:tc>
      </w:tr>
      <w:tr w:rsidR="001C30CB" w:rsidRPr="00630E18" w:rsidTr="00AF6709">
        <w:tc>
          <w:tcPr>
            <w:tcW w:w="54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1C30CB" w:rsidRPr="00630E18" w:rsidRDefault="001C30CB" w:rsidP="00C155DB">
            <w:pPr>
              <w:jc w:val="both"/>
            </w:pPr>
            <w:r w:rsidRPr="00630E18">
              <w:t>Проведение ремонта жилых помещений, принадлежащих на праве собственности детям-сиротам и детям, оставшимся без попечения родителей, достигшим на 1 января текущего года возраста 18 лет, но не старше 23 лет»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1,0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192,2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Администрация района, ТУСЗН</w:t>
            </w:r>
          </w:p>
        </w:tc>
      </w:tr>
      <w:tr w:rsidR="001C30CB" w:rsidRPr="00630E18" w:rsidTr="00AF6709">
        <w:tc>
          <w:tcPr>
            <w:tcW w:w="540" w:type="dxa"/>
          </w:tcPr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CB" w:rsidRPr="00630E18" w:rsidRDefault="001C30CB" w:rsidP="00C155DB">
            <w:pPr>
              <w:jc w:val="both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181,0</w:t>
            </w:r>
          </w:p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</w:p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</w:p>
          <w:p w:rsidR="001C30CB" w:rsidRPr="00630E18" w:rsidRDefault="001C30CB" w:rsidP="00C155DB">
            <w:pPr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192,2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113,5</w:t>
            </w:r>
          </w:p>
        </w:tc>
        <w:tc>
          <w:tcPr>
            <w:tcW w:w="720" w:type="dxa"/>
          </w:tcPr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108,344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68,557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79,3</w:t>
            </w:r>
          </w:p>
        </w:tc>
        <w:tc>
          <w:tcPr>
            <w:tcW w:w="108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bCs/>
                <w:sz w:val="24"/>
                <w:szCs w:val="24"/>
              </w:rPr>
              <w:t>72,965</w:t>
            </w: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C30CB" w:rsidRPr="00630E18" w:rsidRDefault="001C30CB" w:rsidP="00C155DB">
            <w:pPr>
              <w:jc w:val="center"/>
              <w:rPr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Муниципальный бюджет</w:t>
            </w:r>
          </w:p>
          <w:p w:rsidR="001C30CB" w:rsidRPr="00630E18" w:rsidRDefault="001C30CB" w:rsidP="00C155DB">
            <w:pPr>
              <w:rPr>
                <w:bCs/>
                <w:sz w:val="24"/>
                <w:szCs w:val="24"/>
              </w:rPr>
            </w:pPr>
            <w:r w:rsidRPr="00630E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1C30CB" w:rsidRPr="00630E18" w:rsidRDefault="001C30CB" w:rsidP="00C155D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C30CB" w:rsidRPr="00630E18" w:rsidRDefault="001C30CB" w:rsidP="00D87AEE">
      <w:pPr>
        <w:rPr>
          <w:sz w:val="24"/>
          <w:szCs w:val="24"/>
        </w:rPr>
      </w:pPr>
    </w:p>
    <w:p w:rsidR="001C30CB" w:rsidRPr="00630E18" w:rsidRDefault="001C30CB" w:rsidP="00D87AEE">
      <w:pPr>
        <w:ind w:firstLine="709"/>
        <w:jc w:val="right"/>
        <w:rPr>
          <w:sz w:val="24"/>
          <w:szCs w:val="24"/>
        </w:rPr>
      </w:pPr>
    </w:p>
    <w:p w:rsidR="001C30CB" w:rsidRPr="00630E18" w:rsidRDefault="001C30CB" w:rsidP="00D87AEE"/>
    <w:p w:rsidR="001C30CB" w:rsidRPr="00630E18" w:rsidRDefault="001C30CB"/>
    <w:sectPr w:rsidR="001C30CB" w:rsidRPr="00630E18" w:rsidSect="00A15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681E"/>
    <w:multiLevelType w:val="multilevel"/>
    <w:tmpl w:val="3E1877C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">
    <w:nsid w:val="6AAC1FEE"/>
    <w:multiLevelType w:val="multilevel"/>
    <w:tmpl w:val="61F2F4A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">
    <w:nsid w:val="6C1B14B6"/>
    <w:multiLevelType w:val="hybridMultilevel"/>
    <w:tmpl w:val="36A014F6"/>
    <w:lvl w:ilvl="0" w:tplc="F1BA1ED4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59C"/>
    <w:rsid w:val="001C30CB"/>
    <w:rsid w:val="001D259C"/>
    <w:rsid w:val="0025194D"/>
    <w:rsid w:val="002E6DF2"/>
    <w:rsid w:val="00324E19"/>
    <w:rsid w:val="0038105B"/>
    <w:rsid w:val="003E26AA"/>
    <w:rsid w:val="003F4CF6"/>
    <w:rsid w:val="004200DB"/>
    <w:rsid w:val="004637FF"/>
    <w:rsid w:val="00630E18"/>
    <w:rsid w:val="00641035"/>
    <w:rsid w:val="0067434C"/>
    <w:rsid w:val="007068AD"/>
    <w:rsid w:val="007A73CF"/>
    <w:rsid w:val="007E1A69"/>
    <w:rsid w:val="007E5288"/>
    <w:rsid w:val="008A737C"/>
    <w:rsid w:val="009F4CB9"/>
    <w:rsid w:val="00A15BFB"/>
    <w:rsid w:val="00AF6709"/>
    <w:rsid w:val="00C155DB"/>
    <w:rsid w:val="00D87AEE"/>
    <w:rsid w:val="00E75EB0"/>
    <w:rsid w:val="00E91418"/>
    <w:rsid w:val="00F8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F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7FF"/>
    <w:pPr>
      <w:keepNext/>
      <w:jc w:val="both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37FF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7F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37F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7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6</Pages>
  <Words>1163</Words>
  <Characters>6630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Люба</cp:lastModifiedBy>
  <cp:revision>12</cp:revision>
  <cp:lastPrinted>2018-11-19T06:25:00Z</cp:lastPrinted>
  <dcterms:created xsi:type="dcterms:W3CDTF">2018-11-09T08:02:00Z</dcterms:created>
  <dcterms:modified xsi:type="dcterms:W3CDTF">2018-11-19T12:58:00Z</dcterms:modified>
</cp:coreProperties>
</file>