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10" w:type="dxa"/>
        <w:tblLayout w:type="fixed"/>
        <w:tblCellMar>
          <w:left w:w="70" w:type="dxa"/>
          <w:right w:w="70" w:type="dxa"/>
        </w:tblCellMar>
        <w:tblLook w:val="0000"/>
      </w:tblPr>
      <w:tblGrid>
        <w:gridCol w:w="9720"/>
      </w:tblGrid>
      <w:tr w:rsidR="00A21A35" w:rsidRPr="0030666A" w:rsidTr="00A21A35">
        <w:trPr>
          <w:cantSplit/>
          <w:trHeight w:val="212"/>
        </w:trPr>
        <w:tc>
          <w:tcPr>
            <w:tcW w:w="9720" w:type="dxa"/>
          </w:tcPr>
          <w:p w:rsidR="00A21A35" w:rsidRPr="004F00E8" w:rsidRDefault="00632C8A" w:rsidP="00361186">
            <w:pPr>
              <w:keepNext/>
              <w:keepLines/>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района" style="width:39pt;height:49.5pt;visibility:visible">
                  <v:imagedata r:id="rId7" o:title="Герб района"/>
                </v:shape>
              </w:pict>
            </w:r>
          </w:p>
        </w:tc>
      </w:tr>
      <w:tr w:rsidR="00A21A35" w:rsidRPr="0030666A" w:rsidTr="00A21A35">
        <w:trPr>
          <w:cantSplit/>
        </w:trPr>
        <w:tc>
          <w:tcPr>
            <w:tcW w:w="9720" w:type="dxa"/>
          </w:tcPr>
          <w:p w:rsidR="00A21A35" w:rsidRPr="004F00E8" w:rsidRDefault="00A21A35" w:rsidP="00361186">
            <w:pPr>
              <w:pStyle w:val="4"/>
              <w:keepLines/>
              <w:spacing w:before="0" w:after="0"/>
              <w:jc w:val="center"/>
            </w:pPr>
            <w:r w:rsidRPr="004F00E8">
              <w:t>Администрация Пучежского муниципального района</w:t>
            </w:r>
          </w:p>
          <w:p w:rsidR="00A21A35" w:rsidRPr="004F00E8" w:rsidRDefault="00A21A35" w:rsidP="00361186">
            <w:pPr>
              <w:keepNext/>
              <w:keepLines/>
              <w:jc w:val="center"/>
              <w:rPr>
                <w:b/>
                <w:sz w:val="26"/>
                <w:szCs w:val="26"/>
              </w:rPr>
            </w:pPr>
            <w:r w:rsidRPr="004F00E8">
              <w:rPr>
                <w:b/>
              </w:rPr>
              <w:t>Ивановской области</w:t>
            </w:r>
          </w:p>
          <w:p w:rsidR="00A21A35" w:rsidRPr="004F00E8" w:rsidRDefault="00A21A35" w:rsidP="00361186">
            <w:pPr>
              <w:keepNext/>
              <w:keepLines/>
              <w:jc w:val="center"/>
              <w:rPr>
                <w:b/>
              </w:rPr>
            </w:pPr>
          </w:p>
          <w:p w:rsidR="00A21A35" w:rsidRPr="004F00E8" w:rsidRDefault="00A21A35" w:rsidP="00361186">
            <w:pPr>
              <w:pStyle w:val="4"/>
              <w:keepLines/>
              <w:spacing w:before="0" w:after="0"/>
              <w:jc w:val="center"/>
            </w:pPr>
            <w:proofErr w:type="gramStart"/>
            <w:r w:rsidRPr="004F00E8">
              <w:t>П</w:t>
            </w:r>
            <w:proofErr w:type="gramEnd"/>
            <w:r w:rsidRPr="004F00E8">
              <w:t xml:space="preserve"> О С Т А Н О В Л Е Н И Е</w:t>
            </w:r>
          </w:p>
          <w:p w:rsidR="00A21A35" w:rsidRPr="004F00E8" w:rsidRDefault="00A21A35" w:rsidP="00361186">
            <w:pPr>
              <w:keepNext/>
              <w:keepLines/>
              <w:jc w:val="center"/>
              <w:rPr>
                <w:b/>
                <w:sz w:val="32"/>
                <w:szCs w:val="32"/>
              </w:rPr>
            </w:pPr>
          </w:p>
        </w:tc>
      </w:tr>
      <w:tr w:rsidR="00A21A35" w:rsidRPr="0030666A" w:rsidTr="00A21A35">
        <w:trPr>
          <w:cantSplit/>
        </w:trPr>
        <w:tc>
          <w:tcPr>
            <w:tcW w:w="9720" w:type="dxa"/>
          </w:tcPr>
          <w:p w:rsidR="00A21A35" w:rsidRPr="004F00E8" w:rsidRDefault="00C23C3C" w:rsidP="00361186">
            <w:pPr>
              <w:keepNext/>
              <w:keepLines/>
              <w:jc w:val="center"/>
              <w:rPr>
                <w:b/>
                <w:sz w:val="24"/>
                <w:szCs w:val="24"/>
              </w:rPr>
            </w:pPr>
            <w:r>
              <w:rPr>
                <w:b/>
                <w:sz w:val="24"/>
                <w:szCs w:val="24"/>
              </w:rPr>
              <w:t xml:space="preserve">от  </w:t>
            </w:r>
            <w:r w:rsidR="00FE7F64">
              <w:rPr>
                <w:b/>
                <w:sz w:val="24"/>
                <w:szCs w:val="24"/>
              </w:rPr>
              <w:t>17.10.</w:t>
            </w:r>
            <w:r w:rsidR="00792DD2">
              <w:rPr>
                <w:b/>
                <w:sz w:val="24"/>
                <w:szCs w:val="24"/>
              </w:rPr>
              <w:t>2017г.</w:t>
            </w:r>
            <w:r w:rsidR="00A21A35" w:rsidRPr="004F00E8">
              <w:rPr>
                <w:b/>
                <w:sz w:val="24"/>
                <w:szCs w:val="24"/>
              </w:rPr>
              <w:t xml:space="preserve">                   </w:t>
            </w:r>
            <w:r w:rsidR="00361186">
              <w:rPr>
                <w:b/>
                <w:sz w:val="24"/>
                <w:szCs w:val="24"/>
              </w:rPr>
              <w:t xml:space="preserve">                                            </w:t>
            </w:r>
            <w:r w:rsidR="00A21A35" w:rsidRPr="004F00E8">
              <w:rPr>
                <w:b/>
                <w:sz w:val="24"/>
                <w:szCs w:val="24"/>
              </w:rPr>
              <w:t xml:space="preserve">                                           № </w:t>
            </w:r>
            <w:r w:rsidR="00FE7F64">
              <w:rPr>
                <w:b/>
                <w:sz w:val="24"/>
                <w:szCs w:val="24"/>
              </w:rPr>
              <w:t>565</w:t>
            </w:r>
            <w:r w:rsidR="00871118">
              <w:rPr>
                <w:b/>
                <w:sz w:val="24"/>
                <w:szCs w:val="24"/>
              </w:rPr>
              <w:t>-п</w:t>
            </w:r>
          </w:p>
          <w:p w:rsidR="00A21A35" w:rsidRPr="004F00E8" w:rsidRDefault="00A21A35" w:rsidP="00A21A35">
            <w:pPr>
              <w:keepNext/>
              <w:keepLines/>
              <w:jc w:val="center"/>
              <w:rPr>
                <w:b/>
                <w:sz w:val="22"/>
                <w:szCs w:val="22"/>
              </w:rPr>
            </w:pPr>
          </w:p>
        </w:tc>
      </w:tr>
      <w:tr w:rsidR="00A21A35" w:rsidRPr="0030666A" w:rsidTr="00A21A35">
        <w:trPr>
          <w:trHeight w:val="86"/>
        </w:trPr>
        <w:tc>
          <w:tcPr>
            <w:tcW w:w="9720" w:type="dxa"/>
            <w:tcBorders>
              <w:bottom w:val="nil"/>
            </w:tcBorders>
          </w:tcPr>
          <w:p w:rsidR="00A21A35" w:rsidRPr="00066F3C" w:rsidRDefault="00A21A35" w:rsidP="00A21A35">
            <w:pPr>
              <w:keepNext/>
              <w:keepLines/>
              <w:jc w:val="center"/>
            </w:pPr>
            <w:r w:rsidRPr="00066F3C">
              <w:t>г</w:t>
            </w:r>
            <w:proofErr w:type="gramStart"/>
            <w:r w:rsidRPr="00066F3C">
              <w:t>.П</w:t>
            </w:r>
            <w:proofErr w:type="gramEnd"/>
            <w:r w:rsidRPr="00066F3C">
              <w:t>учеж</w:t>
            </w:r>
          </w:p>
        </w:tc>
      </w:tr>
    </w:tbl>
    <w:p w:rsidR="00A21A35" w:rsidRDefault="00A21A35" w:rsidP="00A21A35">
      <w:pPr>
        <w:keepNext/>
        <w:keepLines/>
      </w:pPr>
    </w:p>
    <w:p w:rsidR="00CD0E5F" w:rsidRDefault="00291BBE" w:rsidP="00634C46">
      <w:pPr>
        <w:jc w:val="center"/>
        <w:rPr>
          <w:b/>
          <w:bCs/>
        </w:rPr>
      </w:pPr>
      <w:proofErr w:type="gramStart"/>
      <w:r w:rsidRPr="00334824">
        <w:rPr>
          <w:b/>
          <w:bCs/>
        </w:rPr>
        <w:t xml:space="preserve">Об утверждении </w:t>
      </w:r>
      <w:r w:rsidR="002F452A" w:rsidRPr="00334824">
        <w:rPr>
          <w:b/>
          <w:bCs/>
        </w:rPr>
        <w:t>положений о порядке представления, рассмотрения и оценки предложений о включении в муниципальную программу «Формирование современной городской среды на те</w:t>
      </w:r>
      <w:r w:rsidR="004562C4">
        <w:rPr>
          <w:b/>
          <w:bCs/>
        </w:rPr>
        <w:t>рритории</w:t>
      </w:r>
      <w:r w:rsidR="004562C4" w:rsidRPr="004562C4">
        <w:rPr>
          <w:b/>
          <w:bCs/>
        </w:rPr>
        <w:t xml:space="preserve"> </w:t>
      </w:r>
      <w:r w:rsidR="00717650">
        <w:rPr>
          <w:b/>
          <w:bCs/>
        </w:rPr>
        <w:t xml:space="preserve">Пучежского городского поселения </w:t>
      </w:r>
      <w:r w:rsidR="00A21A35" w:rsidRPr="00717650">
        <w:rPr>
          <w:b/>
          <w:bCs/>
        </w:rPr>
        <w:t>Пучежск</w:t>
      </w:r>
      <w:r w:rsidR="00717650" w:rsidRPr="00717650">
        <w:rPr>
          <w:b/>
          <w:bCs/>
        </w:rPr>
        <w:t>ого</w:t>
      </w:r>
      <w:r w:rsidR="00A21A35" w:rsidRPr="00717650">
        <w:rPr>
          <w:b/>
          <w:bCs/>
        </w:rPr>
        <w:t xml:space="preserve"> муниципальн</w:t>
      </w:r>
      <w:r w:rsidR="00717650" w:rsidRPr="00717650">
        <w:rPr>
          <w:b/>
          <w:bCs/>
        </w:rPr>
        <w:t>ого</w:t>
      </w:r>
      <w:r w:rsidR="00A21A35" w:rsidRPr="00717650">
        <w:rPr>
          <w:b/>
          <w:bCs/>
        </w:rPr>
        <w:t xml:space="preserve"> район</w:t>
      </w:r>
      <w:r w:rsidR="00717650" w:rsidRPr="00717650">
        <w:rPr>
          <w:b/>
          <w:bCs/>
        </w:rPr>
        <w:t>а</w:t>
      </w:r>
      <w:r w:rsidR="002F452A" w:rsidRPr="00334824">
        <w:rPr>
          <w:b/>
          <w:bCs/>
        </w:rPr>
        <w:t xml:space="preserve">» </w:t>
      </w:r>
      <w:r w:rsidR="004C6602" w:rsidRPr="004C6602">
        <w:rPr>
          <w:b/>
          <w:bCs/>
        </w:rPr>
        <w:t>общественн</w:t>
      </w:r>
      <w:r w:rsidR="00634C46">
        <w:rPr>
          <w:b/>
          <w:bCs/>
        </w:rPr>
        <w:t>ых</w:t>
      </w:r>
      <w:r w:rsidR="004C6602" w:rsidRPr="004C6602">
        <w:rPr>
          <w:b/>
          <w:bCs/>
        </w:rPr>
        <w:t xml:space="preserve"> территори</w:t>
      </w:r>
      <w:r w:rsidR="00634C46">
        <w:rPr>
          <w:b/>
          <w:bCs/>
        </w:rPr>
        <w:t>й</w:t>
      </w:r>
      <w:r w:rsidR="004C6602" w:rsidRPr="004C6602">
        <w:rPr>
          <w:b/>
          <w:bCs/>
        </w:rPr>
        <w:t>, подлежащ</w:t>
      </w:r>
      <w:r w:rsidR="00AE66C8">
        <w:rPr>
          <w:b/>
          <w:bCs/>
        </w:rPr>
        <w:t>их</w:t>
      </w:r>
      <w:r w:rsidR="006E0FBC">
        <w:rPr>
          <w:b/>
          <w:bCs/>
        </w:rPr>
        <w:t xml:space="preserve"> благоустройству</w:t>
      </w:r>
      <w:r w:rsidR="004C6602">
        <w:rPr>
          <w:b/>
          <w:bCs/>
        </w:rPr>
        <w:t>,</w:t>
      </w:r>
      <w:r w:rsidR="002F452A" w:rsidRPr="00334824">
        <w:rPr>
          <w:b/>
          <w:bCs/>
        </w:rPr>
        <w:t xml:space="preserve"> </w:t>
      </w:r>
      <w:r w:rsidR="00334824" w:rsidRPr="00334824">
        <w:rPr>
          <w:b/>
          <w:bCs/>
        </w:rPr>
        <w:t>дворов</w:t>
      </w:r>
      <w:r w:rsidR="00634C46">
        <w:rPr>
          <w:b/>
          <w:bCs/>
        </w:rPr>
        <w:t>ых</w:t>
      </w:r>
      <w:r w:rsidR="00334824" w:rsidRPr="00334824">
        <w:rPr>
          <w:b/>
          <w:bCs/>
        </w:rPr>
        <w:t xml:space="preserve"> территори</w:t>
      </w:r>
      <w:r w:rsidR="00634C46">
        <w:rPr>
          <w:b/>
          <w:bCs/>
        </w:rPr>
        <w:t>й</w:t>
      </w:r>
      <w:r w:rsidR="00334824" w:rsidRPr="00334824">
        <w:rPr>
          <w:b/>
          <w:bCs/>
        </w:rPr>
        <w:t xml:space="preserve"> и о порядке</w:t>
      </w:r>
      <w:r w:rsidR="00334824" w:rsidRPr="00334824">
        <w:t xml:space="preserve"> </w:t>
      </w:r>
      <w:r w:rsidR="00334824" w:rsidRPr="00334824">
        <w:rPr>
          <w:b/>
          <w:bCs/>
        </w:rPr>
        <w:t xml:space="preserve">общественного обсуждения проекта муниципальной программы «Формирование современной городской среды на </w:t>
      </w:r>
      <w:r w:rsidR="003C7A7C" w:rsidRPr="002F6498">
        <w:rPr>
          <w:b/>
        </w:rPr>
        <w:t xml:space="preserve">территории </w:t>
      </w:r>
      <w:r w:rsidR="003C7A7C">
        <w:rPr>
          <w:b/>
        </w:rPr>
        <w:t xml:space="preserve">Пучежского городского поселения </w:t>
      </w:r>
      <w:r w:rsidR="003C7A7C" w:rsidRPr="00DB085C">
        <w:rPr>
          <w:b/>
        </w:rPr>
        <w:t>Пучежского муниципального района Ивановской области</w:t>
      </w:r>
      <w:r w:rsidR="003C7A7C" w:rsidRPr="002F6498">
        <w:rPr>
          <w:b/>
        </w:rPr>
        <w:t>»</w:t>
      </w:r>
      <w:r w:rsidRPr="002F6498">
        <w:rPr>
          <w:b/>
          <w:bCs/>
          <w:highlight w:val="yellow"/>
        </w:rPr>
        <w:t xml:space="preserve"> </w:t>
      </w:r>
      <w:proofErr w:type="gramEnd"/>
    </w:p>
    <w:p w:rsidR="009826B9" w:rsidRPr="009826B9" w:rsidRDefault="009826B9" w:rsidP="009826B9">
      <w:pPr>
        <w:jc w:val="center"/>
        <w:rPr>
          <w:b/>
          <w:sz w:val="24"/>
          <w:szCs w:val="24"/>
        </w:rPr>
      </w:pPr>
      <w:r w:rsidRPr="00EF2C8E">
        <w:rPr>
          <w:b/>
          <w:sz w:val="24"/>
          <w:szCs w:val="24"/>
        </w:rPr>
        <w:t>(в</w:t>
      </w:r>
      <w:r w:rsidRPr="002D3E62">
        <w:rPr>
          <w:b/>
          <w:sz w:val="24"/>
          <w:szCs w:val="24"/>
        </w:rPr>
        <w:t xml:space="preserve"> редакции постановления администрации Пучежского муниципального района </w:t>
      </w:r>
      <w:r w:rsidRPr="009826B9">
        <w:rPr>
          <w:b/>
          <w:sz w:val="24"/>
          <w:szCs w:val="24"/>
        </w:rPr>
        <w:t xml:space="preserve">от </w:t>
      </w:r>
      <w:r w:rsidR="00657144">
        <w:rPr>
          <w:b/>
          <w:sz w:val="24"/>
          <w:szCs w:val="24"/>
        </w:rPr>
        <w:t>20.</w:t>
      </w:r>
      <w:r>
        <w:rPr>
          <w:b/>
          <w:sz w:val="24"/>
          <w:szCs w:val="24"/>
        </w:rPr>
        <w:t>09.2019</w:t>
      </w:r>
      <w:r w:rsidRPr="009826B9">
        <w:rPr>
          <w:b/>
          <w:bCs/>
          <w:sz w:val="24"/>
          <w:szCs w:val="24"/>
        </w:rPr>
        <w:t xml:space="preserve">г. </w:t>
      </w:r>
      <w:r w:rsidRPr="004F00E8">
        <w:rPr>
          <w:b/>
          <w:sz w:val="24"/>
          <w:szCs w:val="24"/>
        </w:rPr>
        <w:t xml:space="preserve">№ </w:t>
      </w:r>
      <w:r w:rsidR="00657144">
        <w:rPr>
          <w:b/>
          <w:sz w:val="24"/>
          <w:szCs w:val="24"/>
        </w:rPr>
        <w:t>468/1</w:t>
      </w:r>
      <w:r>
        <w:rPr>
          <w:b/>
          <w:sz w:val="24"/>
          <w:szCs w:val="24"/>
        </w:rPr>
        <w:t>-п</w:t>
      </w:r>
      <w:r w:rsidR="0079614E">
        <w:rPr>
          <w:b/>
          <w:sz w:val="24"/>
          <w:szCs w:val="24"/>
        </w:rPr>
        <w:t>, №320-п от 02.09.2020 г</w:t>
      </w:r>
      <w:r w:rsidR="00A63476">
        <w:rPr>
          <w:b/>
          <w:sz w:val="24"/>
          <w:szCs w:val="24"/>
        </w:rPr>
        <w:t>, №334-п от 20.08.2021</w:t>
      </w:r>
      <w:r w:rsidR="00066F3C">
        <w:rPr>
          <w:b/>
          <w:sz w:val="24"/>
          <w:szCs w:val="24"/>
        </w:rPr>
        <w:t>, № 718-п от 30.12.2022</w:t>
      </w:r>
      <w:r w:rsidR="00D46455">
        <w:rPr>
          <w:b/>
          <w:sz w:val="24"/>
          <w:szCs w:val="24"/>
        </w:rPr>
        <w:t>, № 566</w:t>
      </w:r>
      <w:r w:rsidR="006E0FBC">
        <w:rPr>
          <w:b/>
          <w:sz w:val="24"/>
          <w:szCs w:val="24"/>
        </w:rPr>
        <w:t xml:space="preserve"> -</w:t>
      </w:r>
      <w:proofErr w:type="spellStart"/>
      <w:proofErr w:type="gramStart"/>
      <w:r w:rsidR="006E0FBC">
        <w:rPr>
          <w:b/>
          <w:sz w:val="24"/>
          <w:szCs w:val="24"/>
        </w:rPr>
        <w:t>п</w:t>
      </w:r>
      <w:proofErr w:type="spellEnd"/>
      <w:proofErr w:type="gramEnd"/>
      <w:r w:rsidR="006E0FBC">
        <w:rPr>
          <w:b/>
          <w:sz w:val="24"/>
          <w:szCs w:val="24"/>
        </w:rPr>
        <w:t xml:space="preserve"> от </w:t>
      </w:r>
      <w:r w:rsidR="00D46455">
        <w:rPr>
          <w:b/>
          <w:sz w:val="24"/>
          <w:szCs w:val="24"/>
        </w:rPr>
        <w:t>12.11.</w:t>
      </w:r>
      <w:r w:rsidR="006E0FBC">
        <w:rPr>
          <w:b/>
          <w:sz w:val="24"/>
          <w:szCs w:val="24"/>
        </w:rPr>
        <w:t>2024 г.</w:t>
      </w:r>
      <w:r w:rsidR="00D13E9D">
        <w:rPr>
          <w:b/>
          <w:sz w:val="24"/>
          <w:szCs w:val="24"/>
        </w:rPr>
        <w:t>, № 121-п от 07.03.2025 г.</w:t>
      </w:r>
      <w:r w:rsidR="006E0FBC">
        <w:rPr>
          <w:b/>
          <w:sz w:val="24"/>
          <w:szCs w:val="24"/>
        </w:rPr>
        <w:t>)</w:t>
      </w:r>
    </w:p>
    <w:p w:rsidR="00291BBE" w:rsidRPr="00B52CB0" w:rsidRDefault="00291BBE" w:rsidP="00291BBE">
      <w:pPr>
        <w:widowControl w:val="0"/>
        <w:autoSpaceDE w:val="0"/>
        <w:autoSpaceDN w:val="0"/>
        <w:adjustRightInd w:val="0"/>
        <w:jc w:val="center"/>
        <w:rPr>
          <w:b/>
          <w:sz w:val="18"/>
          <w:szCs w:val="18"/>
        </w:rPr>
      </w:pPr>
    </w:p>
    <w:p w:rsidR="008B0BDA" w:rsidRPr="00B52CB0" w:rsidRDefault="00CD0E5F" w:rsidP="004562C4">
      <w:pPr>
        <w:jc w:val="both"/>
        <w:rPr>
          <w:sz w:val="18"/>
          <w:szCs w:val="18"/>
        </w:rPr>
      </w:pPr>
      <w:r>
        <w:t xml:space="preserve">      </w:t>
      </w:r>
      <w:proofErr w:type="gramStart"/>
      <w:r w:rsidRPr="00D645F6">
        <w:t>В</w:t>
      </w:r>
      <w:r>
        <w:rPr>
          <w:b/>
        </w:rPr>
        <w:t xml:space="preserve"> </w:t>
      </w:r>
      <w:r w:rsidRPr="00D645F6">
        <w:t xml:space="preserve">соответствии </w:t>
      </w:r>
      <w:r w:rsidR="00C86D21">
        <w:t xml:space="preserve">с </w:t>
      </w:r>
      <w:r w:rsidR="008B0BDA">
        <w:t>Федеральным законом «Об общих принципах организации местного самоуправления в Российской Федерации» от 06.10.2003 №</w:t>
      </w:r>
      <w:r w:rsidR="00FF539F">
        <w:t xml:space="preserve"> </w:t>
      </w:r>
      <w:r w:rsidR="008B0BDA">
        <w:t xml:space="preserve">131-ФЗ, </w:t>
      </w:r>
      <w:r w:rsidR="00507E92" w:rsidRPr="008F0B6B">
        <w:t xml:space="preserve">Постановлением Правительства Российской Федерации от </w:t>
      </w:r>
      <w:r w:rsidR="008F0B6B" w:rsidRPr="008F0B6B">
        <w:t>10.02.2017</w:t>
      </w:r>
      <w:r w:rsidR="00507E92" w:rsidRPr="008F0B6B">
        <w:t xml:space="preserve"> № </w:t>
      </w:r>
      <w:r w:rsidR="008F0B6B" w:rsidRPr="008F0B6B">
        <w:t>169</w:t>
      </w:r>
      <w:r w:rsidR="00CA64A1">
        <w:t xml:space="preserve"> «</w:t>
      </w:r>
      <w:r w:rsidR="00507E92" w:rsidRPr="00507E92">
        <w:t>Об утверждении Правил предоставления и распределения субсидий из федерального бюджета бюджетам субъектов Российской Федерации</w:t>
      </w:r>
      <w:r w:rsidR="00507E92">
        <w:t xml:space="preserve"> </w:t>
      </w:r>
      <w:r w:rsidR="00507E92" w:rsidRPr="00507E92">
        <w:t>на поддержку государственных программ субъектов Российской Федерации и муниципальных программ формирования современной городской среды</w:t>
      </w:r>
      <w:r w:rsidR="00CA64A1">
        <w:t>»</w:t>
      </w:r>
      <w:r w:rsidR="00507E92">
        <w:t xml:space="preserve">, </w:t>
      </w:r>
      <w:r w:rsidR="008B0BDA">
        <w:t xml:space="preserve">руководствуясь </w:t>
      </w:r>
      <w:r w:rsidR="00FF539F">
        <w:t xml:space="preserve">ст. 41, 46, 56 </w:t>
      </w:r>
      <w:r w:rsidR="00FF539F" w:rsidRPr="00313377">
        <w:t>Устав</w:t>
      </w:r>
      <w:r w:rsidR="00FF539F">
        <w:t>а</w:t>
      </w:r>
      <w:r w:rsidR="00FF539F" w:rsidRPr="00313377">
        <w:t xml:space="preserve"> </w:t>
      </w:r>
      <w:r w:rsidR="00616501">
        <w:t>Пучежского муниципального</w:t>
      </w:r>
      <w:proofErr w:type="gramEnd"/>
      <w:r w:rsidR="00616501">
        <w:t xml:space="preserve"> района</w:t>
      </w:r>
      <w:r w:rsidR="004562C4">
        <w:t>,</w:t>
      </w:r>
      <w:r w:rsidR="00544392">
        <w:t xml:space="preserve"> администраци</w:t>
      </w:r>
      <w:r w:rsidR="00391562">
        <w:t>я</w:t>
      </w:r>
      <w:r w:rsidR="00544392">
        <w:t xml:space="preserve"> </w:t>
      </w:r>
      <w:r w:rsidR="00616501">
        <w:t>Пучежского муниципального района Ивановской области</w:t>
      </w:r>
    </w:p>
    <w:p w:rsidR="008B0BDA" w:rsidRPr="008B0BDA" w:rsidRDefault="008B0BDA" w:rsidP="008B0BDA">
      <w:pPr>
        <w:ind w:firstLine="360"/>
        <w:jc w:val="both"/>
        <w:rPr>
          <w:b/>
        </w:rPr>
      </w:pPr>
      <w:r>
        <w:tab/>
      </w:r>
      <w:r w:rsidR="00616501">
        <w:t xml:space="preserve">                                           </w:t>
      </w:r>
      <w:r w:rsidRPr="008B0BDA">
        <w:rPr>
          <w:b/>
        </w:rPr>
        <w:t>постановляет:</w:t>
      </w:r>
    </w:p>
    <w:p w:rsidR="008B0BDA" w:rsidRPr="00B52CB0" w:rsidRDefault="008B0BDA" w:rsidP="008B0BDA">
      <w:pPr>
        <w:ind w:firstLine="360"/>
        <w:jc w:val="both"/>
        <w:rPr>
          <w:sz w:val="18"/>
          <w:szCs w:val="18"/>
        </w:rPr>
      </w:pPr>
    </w:p>
    <w:p w:rsidR="004562C4" w:rsidRDefault="0017546B" w:rsidP="004562C4">
      <w:pPr>
        <w:jc w:val="both"/>
      </w:pPr>
      <w:r>
        <w:t xml:space="preserve">          1.</w:t>
      </w:r>
      <w:r>
        <w:tab/>
      </w:r>
      <w:r w:rsidR="002F452A">
        <w:t xml:space="preserve">Утвердить состав общественной комиссии для организации общественного обсуждения, проведения комиссионной оценки предложений заинтересованных лиц, а также для осуществления </w:t>
      </w:r>
      <w:proofErr w:type="gramStart"/>
      <w:r w:rsidR="002F452A">
        <w:t>контроля за</w:t>
      </w:r>
      <w:proofErr w:type="gramEnd"/>
      <w:r w:rsidR="002F452A">
        <w:t xml:space="preserve"> реализацией муниципальной программы «Формирова</w:t>
      </w:r>
      <w:r w:rsidR="004562C4">
        <w:t xml:space="preserve">ние современной городской среды </w:t>
      </w:r>
      <w:r w:rsidR="002F452A">
        <w:t xml:space="preserve">на территории </w:t>
      </w:r>
      <w:r w:rsidR="003C7A7C" w:rsidRPr="003C7A7C">
        <w:t>Пучежского городского поселения Пучежского муниципального района Ивановской области»</w:t>
      </w:r>
      <w:r w:rsidR="003C7A7C">
        <w:t xml:space="preserve"> </w:t>
      </w:r>
      <w:r w:rsidR="004562C4">
        <w:t>(приложение 1).</w:t>
      </w:r>
    </w:p>
    <w:p w:rsidR="004562C4" w:rsidRDefault="0017546B" w:rsidP="004562C4">
      <w:pPr>
        <w:ind w:firstLine="708"/>
        <w:jc w:val="both"/>
      </w:pPr>
      <w:r>
        <w:t>2.</w:t>
      </w:r>
      <w:r>
        <w:tab/>
      </w:r>
      <w:r w:rsidR="002F452A">
        <w:t xml:space="preserve">Утвердить Положение об общественной комиссии для организации общественного обсуждения, проведения комиссионной оценки предложений заинтересованных лиц, а также для осуществления </w:t>
      </w:r>
      <w:proofErr w:type="gramStart"/>
      <w:r w:rsidR="002F452A">
        <w:t>контроля за</w:t>
      </w:r>
      <w:proofErr w:type="gramEnd"/>
      <w:r w:rsidR="002F452A">
        <w:t xml:space="preserve"> реализацией муниципальной программы «Формирова</w:t>
      </w:r>
      <w:r w:rsidR="004562C4">
        <w:t xml:space="preserve">ние современной городской среды </w:t>
      </w:r>
      <w:r w:rsidR="003C7A7C" w:rsidRPr="003C7A7C">
        <w:t>на территории Пучежского городского поселения Пучежского муниципального района Ивановской области»</w:t>
      </w:r>
      <w:r w:rsidR="003C7A7C">
        <w:t xml:space="preserve"> </w:t>
      </w:r>
      <w:r w:rsidR="004562C4">
        <w:t>(приложение 2).</w:t>
      </w:r>
    </w:p>
    <w:p w:rsidR="004562C4" w:rsidRPr="004562C4" w:rsidRDefault="002F452A" w:rsidP="00616501">
      <w:pPr>
        <w:jc w:val="both"/>
      </w:pPr>
      <w:r>
        <w:t>3</w:t>
      </w:r>
      <w:r w:rsidR="0017546B">
        <w:t>.</w:t>
      </w:r>
      <w:r w:rsidR="0017546B">
        <w:tab/>
      </w:r>
      <w:r w:rsidR="0051726E">
        <w:t>Утвердить П</w:t>
      </w:r>
      <w:r w:rsidR="0051726E" w:rsidRPr="00D51B77">
        <w:t>орядок представления, рассмотрен</w:t>
      </w:r>
      <w:r w:rsidR="003774A2">
        <w:t>ия и оценки предложений граждан и</w:t>
      </w:r>
      <w:r w:rsidR="0051726E" w:rsidRPr="00D51B77">
        <w:t xml:space="preserve"> организаций о включении в муниципальную программу </w:t>
      </w:r>
      <w:r w:rsidR="0051726E" w:rsidRPr="0051726E">
        <w:t xml:space="preserve">«Формирование </w:t>
      </w:r>
      <w:r w:rsidR="0051726E" w:rsidRPr="0051726E">
        <w:lastRenderedPageBreak/>
        <w:t xml:space="preserve">современной городской среды на </w:t>
      </w:r>
      <w:r w:rsidR="0051726E" w:rsidRPr="004562C4">
        <w:t>террит</w:t>
      </w:r>
      <w:r w:rsidR="004562C4" w:rsidRPr="004562C4">
        <w:t>ории</w:t>
      </w:r>
      <w:r w:rsidR="004562C4">
        <w:t xml:space="preserve"> </w:t>
      </w:r>
      <w:r w:rsidR="003C7A7C">
        <w:t xml:space="preserve">Пучежского городского поселения </w:t>
      </w:r>
      <w:r w:rsidR="00616501">
        <w:t>Пучежского муниципального района Ивановской области</w:t>
      </w:r>
      <w:r w:rsidR="004562C4" w:rsidRPr="0051726E">
        <w:t>»</w:t>
      </w:r>
      <w:r w:rsidR="004562C4">
        <w:t xml:space="preserve"> </w:t>
      </w:r>
      <w:r w:rsidR="004562C4" w:rsidRPr="00005068">
        <w:t>общественной территории, подлежащей благоустройству (приложение 3).</w:t>
      </w:r>
    </w:p>
    <w:p w:rsidR="004562C4" w:rsidRPr="004562C4" w:rsidRDefault="002F452A" w:rsidP="00DB085C">
      <w:pPr>
        <w:jc w:val="both"/>
      </w:pPr>
      <w:r w:rsidRPr="00005068">
        <w:t>4</w:t>
      </w:r>
      <w:r w:rsidR="0017546B">
        <w:t>.</w:t>
      </w:r>
      <w:r w:rsidR="0017546B">
        <w:tab/>
      </w:r>
      <w:r w:rsidR="0051726E" w:rsidRPr="00005068">
        <w:t xml:space="preserve">Утвердить 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w:t>
      </w:r>
      <w:r w:rsidR="003C7A7C" w:rsidRPr="003C7A7C">
        <w:t>на территории Пучежского городского поселения Пучежского муниципального района Ивановской области»</w:t>
      </w:r>
      <w:r w:rsidR="003C7A7C" w:rsidRPr="00005068">
        <w:t xml:space="preserve"> </w:t>
      </w:r>
      <w:r w:rsidR="004562C4" w:rsidRPr="00005068">
        <w:t>(приложение 4).</w:t>
      </w:r>
    </w:p>
    <w:p w:rsidR="004562C4" w:rsidRPr="004562C4" w:rsidRDefault="0017546B" w:rsidP="00DB085C">
      <w:pPr>
        <w:jc w:val="both"/>
      </w:pPr>
      <w:r>
        <w:t>5.</w:t>
      </w:r>
      <w:r>
        <w:tab/>
      </w:r>
      <w:r w:rsidR="002F452A" w:rsidRPr="00005068">
        <w:t xml:space="preserve">Утвердить Порядок общественного обсуждения проекта муниципальной программы «Формирование современной городской среды </w:t>
      </w:r>
      <w:r w:rsidR="003C7A7C" w:rsidRPr="003C7A7C">
        <w:t>на территории Пучежского городского поселения Пучежского муниципального района Ивановской области»</w:t>
      </w:r>
      <w:r w:rsidR="003C7A7C" w:rsidRPr="00005068">
        <w:t xml:space="preserve"> </w:t>
      </w:r>
      <w:r w:rsidR="004562C4" w:rsidRPr="00005068">
        <w:t>(приложение 5).</w:t>
      </w:r>
      <w:r w:rsidR="004562C4" w:rsidRPr="002F452A">
        <w:t xml:space="preserve">  </w:t>
      </w:r>
    </w:p>
    <w:p w:rsidR="004562C4" w:rsidRDefault="002F6498" w:rsidP="00DB085C">
      <w:pPr>
        <w:jc w:val="both"/>
      </w:pPr>
      <w:r>
        <w:t>6</w:t>
      </w:r>
      <w:r w:rsidR="00CA64A1">
        <w:t xml:space="preserve">. </w:t>
      </w:r>
      <w:r w:rsidR="0017546B">
        <w:tab/>
      </w:r>
      <w:r w:rsidR="00CA64A1" w:rsidRPr="002B3F85">
        <w:t xml:space="preserve">Настоящее постановление подлежит опубликованию в </w:t>
      </w:r>
      <w:r w:rsidR="00FB2C94">
        <w:t xml:space="preserve">районной газете «Пучежские Вести» и на </w:t>
      </w:r>
      <w:r w:rsidR="00CA64A1" w:rsidRPr="002B3F85">
        <w:t>официальном</w:t>
      </w:r>
      <w:r w:rsidR="00FB2C94">
        <w:t xml:space="preserve"> сайте</w:t>
      </w:r>
      <w:r w:rsidR="00CA64A1" w:rsidRPr="002B3F85">
        <w:t xml:space="preserve"> </w:t>
      </w:r>
      <w:r w:rsidR="00DB085C">
        <w:t xml:space="preserve">Пучежского муниципального района Ивановской области </w:t>
      </w:r>
      <w:r w:rsidR="004562C4" w:rsidRPr="002B3F85">
        <w:t>и вступает в силу с момента его официального опубликования.</w:t>
      </w:r>
    </w:p>
    <w:p w:rsidR="00CA64A1" w:rsidRPr="00313377" w:rsidRDefault="002F6498" w:rsidP="00DB085C">
      <w:pPr>
        <w:jc w:val="both"/>
      </w:pPr>
      <w:r>
        <w:t>7</w:t>
      </w:r>
      <w:r w:rsidR="00CA64A1" w:rsidRPr="00313377">
        <w:t xml:space="preserve">. </w:t>
      </w:r>
      <w:r w:rsidR="0017546B">
        <w:tab/>
      </w:r>
      <w:proofErr w:type="gramStart"/>
      <w:r w:rsidR="00CA64A1" w:rsidRPr="00313377">
        <w:t xml:space="preserve">Контроль </w:t>
      </w:r>
      <w:r w:rsidR="004562C4">
        <w:t>за</w:t>
      </w:r>
      <w:proofErr w:type="gramEnd"/>
      <w:r w:rsidR="004562C4">
        <w:t xml:space="preserve"> исполнением</w:t>
      </w:r>
      <w:r w:rsidR="00CA64A1" w:rsidRPr="00313377">
        <w:t xml:space="preserve"> настоящего постановления возложить на</w:t>
      </w:r>
      <w:r w:rsidR="004562C4">
        <w:t xml:space="preserve"> </w:t>
      </w:r>
      <w:r w:rsidR="00DB085C">
        <w:t>и.о. заместителя главы администрации Пучежского муниципального района Ивановской области</w:t>
      </w:r>
      <w:r w:rsidR="004F00E8">
        <w:t xml:space="preserve"> </w:t>
      </w:r>
      <w:r w:rsidR="00A50519">
        <w:t>Маслова Д.Н.</w:t>
      </w:r>
      <w:r w:rsidR="00CA64A1" w:rsidRPr="00313377">
        <w:t xml:space="preserve"> </w:t>
      </w:r>
    </w:p>
    <w:p w:rsidR="00CD0E5F" w:rsidRDefault="00CD0E5F" w:rsidP="00CD0E5F">
      <w:pPr>
        <w:jc w:val="both"/>
      </w:pPr>
    </w:p>
    <w:p w:rsidR="002F6498" w:rsidRDefault="002F6498" w:rsidP="00CD0E5F">
      <w:pPr>
        <w:jc w:val="both"/>
      </w:pPr>
    </w:p>
    <w:p w:rsidR="00023960" w:rsidRDefault="00023960" w:rsidP="00CD0E5F">
      <w:pPr>
        <w:jc w:val="both"/>
      </w:pPr>
    </w:p>
    <w:p w:rsidR="002F6498" w:rsidRPr="002E7AF3" w:rsidRDefault="004F00E8" w:rsidP="00CD0E5F">
      <w:pPr>
        <w:jc w:val="both"/>
      </w:pPr>
      <w:r>
        <w:t xml:space="preserve">Глава Пучежского муниципального района                                </w:t>
      </w:r>
      <w:r w:rsidR="00023960">
        <w:t>Н.Ф.</w:t>
      </w:r>
      <w:r>
        <w:t xml:space="preserve">Ершов </w:t>
      </w:r>
    </w:p>
    <w:p w:rsidR="00CD0E5F" w:rsidRDefault="00CD0E5F" w:rsidP="00004CA7">
      <w:pPr>
        <w:jc w:val="both"/>
        <w:rPr>
          <w:b/>
        </w:rPr>
      </w:pPr>
    </w:p>
    <w:p w:rsidR="002E7AF3" w:rsidRDefault="002E7AF3" w:rsidP="00004CA7">
      <w:pPr>
        <w:jc w:val="both"/>
        <w:rPr>
          <w:b/>
          <w:sz w:val="20"/>
          <w:szCs w:val="20"/>
        </w:rPr>
      </w:pPr>
    </w:p>
    <w:p w:rsidR="00334824" w:rsidRDefault="00334824" w:rsidP="00004CA7">
      <w:pPr>
        <w:jc w:val="both"/>
        <w:rPr>
          <w:b/>
          <w:sz w:val="20"/>
          <w:szCs w:val="20"/>
        </w:rPr>
      </w:pPr>
    </w:p>
    <w:p w:rsidR="00334824" w:rsidRDefault="00334824" w:rsidP="00004CA7">
      <w:pPr>
        <w:jc w:val="both"/>
        <w:rPr>
          <w:b/>
          <w:sz w:val="20"/>
          <w:szCs w:val="20"/>
        </w:rPr>
      </w:pPr>
    </w:p>
    <w:p w:rsidR="00334824" w:rsidRDefault="00334824" w:rsidP="00004CA7">
      <w:pPr>
        <w:jc w:val="both"/>
        <w:rPr>
          <w:b/>
          <w:sz w:val="20"/>
          <w:szCs w:val="20"/>
        </w:rPr>
      </w:pPr>
    </w:p>
    <w:p w:rsidR="00334824" w:rsidRDefault="00334824" w:rsidP="00004CA7">
      <w:pPr>
        <w:jc w:val="both"/>
        <w:rPr>
          <w:b/>
          <w:sz w:val="20"/>
          <w:szCs w:val="20"/>
        </w:rPr>
      </w:pPr>
    </w:p>
    <w:p w:rsidR="00334824" w:rsidRDefault="00334824" w:rsidP="00004CA7">
      <w:pPr>
        <w:jc w:val="both"/>
        <w:rPr>
          <w:b/>
          <w:sz w:val="20"/>
          <w:szCs w:val="20"/>
        </w:rPr>
      </w:pPr>
    </w:p>
    <w:p w:rsidR="00334824" w:rsidRDefault="00334824" w:rsidP="00004CA7">
      <w:pPr>
        <w:jc w:val="both"/>
        <w:rPr>
          <w:b/>
          <w:sz w:val="20"/>
          <w:szCs w:val="20"/>
        </w:rPr>
      </w:pPr>
    </w:p>
    <w:p w:rsidR="00334824" w:rsidRDefault="00334824" w:rsidP="00004CA7">
      <w:pPr>
        <w:jc w:val="both"/>
        <w:rPr>
          <w:b/>
          <w:sz w:val="20"/>
          <w:szCs w:val="20"/>
        </w:rPr>
      </w:pPr>
    </w:p>
    <w:p w:rsidR="00334824" w:rsidRDefault="00334824" w:rsidP="00004CA7">
      <w:pPr>
        <w:jc w:val="both"/>
        <w:rPr>
          <w:b/>
          <w:sz w:val="20"/>
          <w:szCs w:val="20"/>
        </w:rPr>
      </w:pPr>
    </w:p>
    <w:p w:rsidR="00334824" w:rsidRDefault="00334824" w:rsidP="00004CA7">
      <w:pPr>
        <w:jc w:val="both"/>
        <w:rPr>
          <w:b/>
          <w:sz w:val="20"/>
          <w:szCs w:val="20"/>
        </w:rPr>
      </w:pPr>
    </w:p>
    <w:p w:rsidR="00334824" w:rsidRDefault="00334824" w:rsidP="00004CA7">
      <w:pPr>
        <w:jc w:val="both"/>
        <w:rPr>
          <w:b/>
          <w:sz w:val="20"/>
          <w:szCs w:val="20"/>
        </w:rPr>
      </w:pPr>
    </w:p>
    <w:p w:rsidR="00334824" w:rsidRDefault="00334824" w:rsidP="00004CA7">
      <w:pPr>
        <w:jc w:val="both"/>
        <w:rPr>
          <w:b/>
          <w:sz w:val="20"/>
          <w:szCs w:val="20"/>
        </w:rPr>
      </w:pPr>
    </w:p>
    <w:p w:rsidR="00005068" w:rsidRDefault="00005068" w:rsidP="00004CA7">
      <w:pPr>
        <w:jc w:val="both"/>
        <w:rPr>
          <w:b/>
          <w:sz w:val="20"/>
          <w:szCs w:val="20"/>
        </w:rPr>
      </w:pPr>
    </w:p>
    <w:p w:rsidR="00005068" w:rsidRDefault="00005068" w:rsidP="00004CA7">
      <w:pPr>
        <w:jc w:val="both"/>
        <w:rPr>
          <w:b/>
          <w:sz w:val="20"/>
          <w:szCs w:val="20"/>
        </w:rPr>
      </w:pPr>
    </w:p>
    <w:p w:rsidR="009D3FA6" w:rsidRDefault="009D3FA6" w:rsidP="00004CA7">
      <w:pPr>
        <w:jc w:val="both"/>
        <w:rPr>
          <w:b/>
          <w:sz w:val="20"/>
          <w:szCs w:val="20"/>
        </w:rPr>
      </w:pPr>
    </w:p>
    <w:p w:rsidR="009D3FA6" w:rsidRDefault="009D3FA6" w:rsidP="00004CA7">
      <w:pPr>
        <w:jc w:val="both"/>
        <w:rPr>
          <w:b/>
          <w:sz w:val="20"/>
          <w:szCs w:val="20"/>
        </w:rPr>
      </w:pPr>
    </w:p>
    <w:p w:rsidR="009D3FA6" w:rsidRDefault="009D3FA6" w:rsidP="00004CA7">
      <w:pPr>
        <w:jc w:val="both"/>
        <w:rPr>
          <w:b/>
          <w:sz w:val="20"/>
          <w:szCs w:val="20"/>
        </w:rPr>
      </w:pPr>
    </w:p>
    <w:p w:rsidR="009D3FA6" w:rsidRDefault="009D3FA6" w:rsidP="00004CA7">
      <w:pPr>
        <w:jc w:val="both"/>
        <w:rPr>
          <w:b/>
          <w:sz w:val="20"/>
          <w:szCs w:val="20"/>
        </w:rPr>
      </w:pPr>
    </w:p>
    <w:p w:rsidR="009D3FA6" w:rsidRDefault="009D3FA6" w:rsidP="00004CA7">
      <w:pPr>
        <w:jc w:val="both"/>
        <w:rPr>
          <w:b/>
          <w:sz w:val="20"/>
          <w:szCs w:val="20"/>
        </w:rPr>
      </w:pPr>
    </w:p>
    <w:p w:rsidR="009D3FA6" w:rsidRDefault="009D3FA6" w:rsidP="00004CA7">
      <w:pPr>
        <w:jc w:val="both"/>
        <w:rPr>
          <w:b/>
          <w:sz w:val="20"/>
          <w:szCs w:val="20"/>
        </w:rPr>
      </w:pPr>
    </w:p>
    <w:p w:rsidR="009D3FA6" w:rsidRDefault="009D3FA6" w:rsidP="00004CA7">
      <w:pPr>
        <w:jc w:val="both"/>
        <w:rPr>
          <w:b/>
          <w:sz w:val="20"/>
          <w:szCs w:val="20"/>
        </w:rPr>
      </w:pPr>
    </w:p>
    <w:p w:rsidR="009D3FA6" w:rsidRDefault="009D3FA6" w:rsidP="00004CA7">
      <w:pPr>
        <w:jc w:val="both"/>
        <w:rPr>
          <w:b/>
          <w:sz w:val="20"/>
          <w:szCs w:val="20"/>
        </w:rPr>
      </w:pPr>
    </w:p>
    <w:p w:rsidR="009D3FA6" w:rsidRDefault="009D3FA6" w:rsidP="00004CA7">
      <w:pPr>
        <w:jc w:val="both"/>
        <w:rPr>
          <w:b/>
          <w:sz w:val="20"/>
          <w:szCs w:val="20"/>
        </w:rPr>
      </w:pPr>
    </w:p>
    <w:p w:rsidR="009D3FA6" w:rsidRDefault="009D3FA6" w:rsidP="00004CA7">
      <w:pPr>
        <w:jc w:val="both"/>
        <w:rPr>
          <w:b/>
          <w:sz w:val="20"/>
          <w:szCs w:val="20"/>
        </w:rPr>
      </w:pPr>
    </w:p>
    <w:p w:rsidR="00D00A38" w:rsidRDefault="00D00A38" w:rsidP="00004CA7">
      <w:pPr>
        <w:jc w:val="both"/>
        <w:rPr>
          <w:b/>
          <w:sz w:val="20"/>
          <w:szCs w:val="20"/>
        </w:rPr>
      </w:pPr>
    </w:p>
    <w:p w:rsidR="006E0FBC" w:rsidRDefault="006E0FBC" w:rsidP="00004CA7">
      <w:pPr>
        <w:jc w:val="both"/>
        <w:rPr>
          <w:b/>
          <w:sz w:val="20"/>
          <w:szCs w:val="20"/>
        </w:rPr>
      </w:pPr>
    </w:p>
    <w:p w:rsidR="006E0FBC" w:rsidRDefault="006E0FBC" w:rsidP="00004CA7">
      <w:pPr>
        <w:jc w:val="both"/>
        <w:rPr>
          <w:b/>
          <w:sz w:val="20"/>
          <w:szCs w:val="20"/>
        </w:rPr>
      </w:pPr>
    </w:p>
    <w:p w:rsidR="00D00A38" w:rsidRDefault="00D00A38" w:rsidP="00004CA7">
      <w:pPr>
        <w:jc w:val="both"/>
        <w:rPr>
          <w:b/>
          <w:sz w:val="20"/>
          <w:szCs w:val="20"/>
        </w:rPr>
      </w:pPr>
    </w:p>
    <w:p w:rsidR="00D00A38" w:rsidRDefault="00D00A38" w:rsidP="00004CA7">
      <w:pPr>
        <w:jc w:val="both"/>
        <w:rPr>
          <w:b/>
          <w:sz w:val="20"/>
          <w:szCs w:val="20"/>
        </w:rPr>
      </w:pPr>
    </w:p>
    <w:p w:rsidR="009D3FA6" w:rsidRDefault="009D3FA6" w:rsidP="00004CA7">
      <w:pPr>
        <w:jc w:val="both"/>
        <w:rPr>
          <w:b/>
          <w:sz w:val="20"/>
          <w:szCs w:val="20"/>
        </w:rPr>
      </w:pPr>
    </w:p>
    <w:p w:rsidR="009D3FA6" w:rsidRDefault="009D3FA6" w:rsidP="00004CA7">
      <w:pPr>
        <w:jc w:val="both"/>
        <w:rPr>
          <w:b/>
          <w:sz w:val="20"/>
          <w:szCs w:val="20"/>
        </w:rPr>
      </w:pPr>
    </w:p>
    <w:p w:rsidR="009D3FA6" w:rsidRDefault="009D3FA6" w:rsidP="00004CA7">
      <w:pPr>
        <w:jc w:val="both"/>
        <w:rPr>
          <w:b/>
          <w:sz w:val="20"/>
          <w:szCs w:val="20"/>
        </w:rPr>
      </w:pPr>
    </w:p>
    <w:p w:rsidR="009D3FA6" w:rsidRDefault="009D3FA6" w:rsidP="00004CA7">
      <w:pPr>
        <w:jc w:val="both"/>
        <w:rPr>
          <w:b/>
          <w:sz w:val="20"/>
          <w:szCs w:val="20"/>
        </w:rPr>
      </w:pPr>
    </w:p>
    <w:p w:rsidR="009D3FA6" w:rsidRDefault="009D3FA6" w:rsidP="00004CA7">
      <w:pPr>
        <w:jc w:val="both"/>
        <w:rPr>
          <w:b/>
          <w:sz w:val="20"/>
          <w:szCs w:val="20"/>
        </w:rPr>
      </w:pPr>
    </w:p>
    <w:p w:rsidR="009D3FA6" w:rsidRDefault="009D3FA6" w:rsidP="00004CA7">
      <w:pPr>
        <w:jc w:val="both"/>
        <w:rPr>
          <w:b/>
          <w:sz w:val="20"/>
          <w:szCs w:val="20"/>
        </w:rPr>
      </w:pPr>
    </w:p>
    <w:p w:rsidR="009D3FA6" w:rsidRDefault="009D3FA6" w:rsidP="00004CA7">
      <w:pPr>
        <w:jc w:val="both"/>
        <w:rPr>
          <w:b/>
          <w:sz w:val="20"/>
          <w:szCs w:val="20"/>
        </w:rPr>
      </w:pPr>
    </w:p>
    <w:p w:rsidR="00023960" w:rsidRPr="00FE7F64" w:rsidRDefault="00023960" w:rsidP="00023960">
      <w:pPr>
        <w:jc w:val="right"/>
        <w:rPr>
          <w:sz w:val="18"/>
          <w:szCs w:val="18"/>
        </w:rPr>
      </w:pPr>
      <w:r w:rsidRPr="00FE7F64">
        <w:rPr>
          <w:sz w:val="18"/>
          <w:szCs w:val="18"/>
        </w:rPr>
        <w:lastRenderedPageBreak/>
        <w:t>Приложение 1</w:t>
      </w:r>
    </w:p>
    <w:p w:rsidR="00023960" w:rsidRPr="00FE7F64" w:rsidRDefault="00023960" w:rsidP="00023960">
      <w:pPr>
        <w:jc w:val="right"/>
        <w:rPr>
          <w:sz w:val="18"/>
          <w:szCs w:val="18"/>
        </w:rPr>
      </w:pPr>
      <w:r w:rsidRPr="00FE7F64">
        <w:rPr>
          <w:sz w:val="18"/>
          <w:szCs w:val="18"/>
        </w:rPr>
        <w:t>к постановлению администрации</w:t>
      </w:r>
    </w:p>
    <w:p w:rsidR="00023960" w:rsidRPr="00FE7F64" w:rsidRDefault="00023960" w:rsidP="00023960">
      <w:pPr>
        <w:jc w:val="right"/>
        <w:rPr>
          <w:sz w:val="18"/>
          <w:szCs w:val="18"/>
        </w:rPr>
      </w:pPr>
      <w:r w:rsidRPr="00FE7F64">
        <w:rPr>
          <w:sz w:val="18"/>
          <w:szCs w:val="18"/>
        </w:rPr>
        <w:t xml:space="preserve">                                                                                           Пучежского муниципального </w:t>
      </w:r>
    </w:p>
    <w:p w:rsidR="00023960" w:rsidRPr="00FE7F64" w:rsidRDefault="00023960" w:rsidP="00023960">
      <w:pPr>
        <w:jc w:val="right"/>
        <w:rPr>
          <w:sz w:val="18"/>
          <w:szCs w:val="18"/>
        </w:rPr>
      </w:pPr>
      <w:r w:rsidRPr="00FE7F64">
        <w:rPr>
          <w:sz w:val="18"/>
          <w:szCs w:val="18"/>
        </w:rPr>
        <w:t>района Ивановской области</w:t>
      </w:r>
    </w:p>
    <w:p w:rsidR="00023960" w:rsidRPr="002E7AF3" w:rsidRDefault="00023960" w:rsidP="00023960">
      <w:pPr>
        <w:jc w:val="right"/>
        <w:rPr>
          <w:sz w:val="20"/>
          <w:szCs w:val="20"/>
        </w:rPr>
      </w:pPr>
      <w:r w:rsidRPr="00FE7F64">
        <w:rPr>
          <w:sz w:val="18"/>
          <w:szCs w:val="18"/>
        </w:rPr>
        <w:t>от</w:t>
      </w:r>
      <w:r w:rsidR="00FE7F64">
        <w:rPr>
          <w:sz w:val="18"/>
          <w:szCs w:val="18"/>
        </w:rPr>
        <w:t xml:space="preserve"> 17.10.</w:t>
      </w:r>
      <w:r w:rsidRPr="00FE7F64">
        <w:rPr>
          <w:sz w:val="18"/>
          <w:szCs w:val="18"/>
        </w:rPr>
        <w:t xml:space="preserve">2017 № </w:t>
      </w:r>
      <w:r w:rsidR="00FE7F64">
        <w:rPr>
          <w:sz w:val="18"/>
          <w:szCs w:val="18"/>
        </w:rPr>
        <w:t>565-п</w:t>
      </w:r>
    </w:p>
    <w:p w:rsidR="00FF2630" w:rsidRPr="00FF2630" w:rsidRDefault="00FF2630" w:rsidP="00FF2630">
      <w:pPr>
        <w:jc w:val="right"/>
        <w:rPr>
          <w:sz w:val="24"/>
          <w:szCs w:val="24"/>
        </w:rPr>
      </w:pPr>
    </w:p>
    <w:p w:rsidR="00FF2630" w:rsidRPr="00FF2630" w:rsidRDefault="00FF2630" w:rsidP="00FF2630">
      <w:pPr>
        <w:jc w:val="both"/>
        <w:rPr>
          <w:sz w:val="24"/>
          <w:szCs w:val="24"/>
        </w:rPr>
      </w:pPr>
    </w:p>
    <w:p w:rsidR="006E0FBC" w:rsidRPr="006E0FBC" w:rsidRDefault="006E0FBC" w:rsidP="006E0FBC">
      <w:pPr>
        <w:jc w:val="both"/>
        <w:rPr>
          <w:color w:val="000000"/>
          <w:sz w:val="24"/>
          <w:szCs w:val="24"/>
        </w:rPr>
      </w:pPr>
    </w:p>
    <w:p w:rsidR="00D13E9D" w:rsidRPr="00726E75" w:rsidRDefault="00D13E9D" w:rsidP="00D13E9D">
      <w:pPr>
        <w:jc w:val="center"/>
        <w:rPr>
          <w:b/>
        </w:rPr>
      </w:pPr>
      <w:r w:rsidRPr="00726E75">
        <w:rPr>
          <w:b/>
        </w:rPr>
        <w:t xml:space="preserve">Состав общественной комиссии для организации общественного обсуждения, проведения комиссионной оценки предложений заинтересованных лиц, а также для осуществления </w:t>
      </w:r>
      <w:proofErr w:type="gramStart"/>
      <w:r w:rsidRPr="00726E75">
        <w:rPr>
          <w:b/>
        </w:rPr>
        <w:t>контроля за</w:t>
      </w:r>
      <w:proofErr w:type="gramEnd"/>
      <w:r w:rsidRPr="00726E75">
        <w:rPr>
          <w:b/>
        </w:rPr>
        <w:t xml:space="preserve"> реализацией муниципальной программы «Формирование современной городской среды на территории Пучежского городского поселения Пучежского муниципального района Ивановской области</w:t>
      </w:r>
      <w:r>
        <w:rPr>
          <w:b/>
        </w:rPr>
        <w:t>.</w:t>
      </w:r>
    </w:p>
    <w:p w:rsidR="00D13E9D" w:rsidRDefault="00D13E9D" w:rsidP="00D13E9D">
      <w:pPr>
        <w:pStyle w:val="a8"/>
        <w:spacing w:before="0" w:beforeAutospacing="0" w:after="0" w:afterAutospacing="0"/>
        <w:jc w:val="both"/>
        <w:rPr>
          <w:color w:val="000000"/>
        </w:rPr>
      </w:pPr>
    </w:p>
    <w:p w:rsidR="00D13E9D" w:rsidRPr="00D13E9D" w:rsidRDefault="00D13E9D" w:rsidP="00D13E9D">
      <w:pPr>
        <w:pStyle w:val="a8"/>
        <w:spacing w:before="0" w:beforeAutospacing="0" w:after="0" w:afterAutospacing="0"/>
        <w:jc w:val="both"/>
        <w:rPr>
          <w:rStyle w:val="aa"/>
          <w:b w:val="0"/>
          <w:color w:val="000000"/>
        </w:rPr>
      </w:pPr>
      <w:r w:rsidRPr="00D13E9D">
        <w:rPr>
          <w:color w:val="000000"/>
        </w:rPr>
        <w:t xml:space="preserve">Белов С.Н. - начальник управления строительства и архитектуры администрации Пучежского муниципального района, </w:t>
      </w:r>
      <w:r w:rsidRPr="00D13E9D">
        <w:rPr>
          <w:rStyle w:val="aa"/>
          <w:color w:val="000000"/>
        </w:rPr>
        <w:t>председатель комиссии;</w:t>
      </w:r>
    </w:p>
    <w:p w:rsidR="00D13E9D" w:rsidRPr="00D13E9D" w:rsidRDefault="00D13E9D" w:rsidP="00D13E9D">
      <w:pPr>
        <w:pStyle w:val="a8"/>
        <w:spacing w:before="0" w:beforeAutospacing="0" w:after="0" w:afterAutospacing="0"/>
        <w:jc w:val="both"/>
        <w:rPr>
          <w:b/>
          <w:color w:val="000000"/>
        </w:rPr>
      </w:pPr>
    </w:p>
    <w:p w:rsidR="00D13E9D" w:rsidRPr="00D13E9D" w:rsidRDefault="00D13E9D" w:rsidP="00D13E9D">
      <w:pPr>
        <w:pStyle w:val="a8"/>
        <w:spacing w:before="0" w:beforeAutospacing="0" w:after="0" w:afterAutospacing="0"/>
        <w:jc w:val="both"/>
        <w:rPr>
          <w:rStyle w:val="aa"/>
          <w:b w:val="0"/>
          <w:bCs w:val="0"/>
          <w:color w:val="000000"/>
        </w:rPr>
      </w:pPr>
      <w:r w:rsidRPr="00D13E9D">
        <w:rPr>
          <w:rStyle w:val="aa"/>
          <w:b w:val="0"/>
          <w:color w:val="000000"/>
        </w:rPr>
        <w:t xml:space="preserve">Харитонов В.В. – заместитель начальника управления строительства и архитектуры </w:t>
      </w:r>
      <w:r w:rsidRPr="00D13E9D">
        <w:rPr>
          <w:color w:val="000000"/>
        </w:rPr>
        <w:t>администрации Пучежского муниципального района,</w:t>
      </w:r>
      <w:r w:rsidRPr="00D13E9D">
        <w:rPr>
          <w:rStyle w:val="aa"/>
          <w:color w:val="000000"/>
        </w:rPr>
        <w:t xml:space="preserve"> секретарь;</w:t>
      </w:r>
    </w:p>
    <w:p w:rsidR="00D13E9D" w:rsidRPr="00D13E9D" w:rsidRDefault="00D13E9D" w:rsidP="00D13E9D">
      <w:pPr>
        <w:pStyle w:val="a8"/>
        <w:spacing w:before="0" w:beforeAutospacing="0" w:after="0" w:afterAutospacing="0"/>
        <w:jc w:val="both"/>
        <w:rPr>
          <w:color w:val="000000"/>
        </w:rPr>
      </w:pPr>
    </w:p>
    <w:p w:rsidR="00D13E9D" w:rsidRPr="00D13E9D" w:rsidRDefault="00D13E9D" w:rsidP="00D13E9D">
      <w:pPr>
        <w:pStyle w:val="a8"/>
        <w:spacing w:before="0" w:beforeAutospacing="0" w:after="0" w:afterAutospacing="0"/>
        <w:jc w:val="center"/>
        <w:rPr>
          <w:rStyle w:val="aa"/>
          <w:b w:val="0"/>
          <w:color w:val="000000"/>
        </w:rPr>
      </w:pPr>
      <w:r w:rsidRPr="00D13E9D">
        <w:rPr>
          <w:rStyle w:val="aa"/>
          <w:color w:val="000000"/>
        </w:rPr>
        <w:t>Члены комиссии:</w:t>
      </w:r>
    </w:p>
    <w:p w:rsidR="00D13E9D" w:rsidRPr="00D13E9D" w:rsidRDefault="00D13E9D" w:rsidP="00D13E9D">
      <w:pPr>
        <w:pStyle w:val="a8"/>
        <w:spacing w:before="0" w:beforeAutospacing="0" w:after="0" w:afterAutospacing="0"/>
        <w:jc w:val="center"/>
        <w:rPr>
          <w:rStyle w:val="aa"/>
          <w:b w:val="0"/>
          <w:color w:val="000000"/>
        </w:rPr>
      </w:pPr>
    </w:p>
    <w:p w:rsidR="00D13E9D" w:rsidRPr="00D13E9D" w:rsidRDefault="00D13E9D" w:rsidP="00D13E9D">
      <w:pPr>
        <w:pStyle w:val="a8"/>
        <w:spacing w:before="0" w:beforeAutospacing="0" w:after="0" w:afterAutospacing="0"/>
        <w:jc w:val="both"/>
        <w:rPr>
          <w:color w:val="000000"/>
        </w:rPr>
      </w:pPr>
      <w:r w:rsidRPr="00D13E9D">
        <w:rPr>
          <w:color w:val="000000"/>
        </w:rPr>
        <w:t>Разгон С.Н. – заместитель главы администрации Пучежского муниципального района;</w:t>
      </w:r>
    </w:p>
    <w:p w:rsidR="00D13E9D" w:rsidRPr="00D13E9D" w:rsidRDefault="00D13E9D" w:rsidP="00D13E9D">
      <w:pPr>
        <w:pStyle w:val="a8"/>
        <w:spacing w:before="0" w:beforeAutospacing="0" w:after="0" w:afterAutospacing="0"/>
        <w:jc w:val="both"/>
        <w:rPr>
          <w:color w:val="000000"/>
        </w:rPr>
      </w:pPr>
    </w:p>
    <w:p w:rsidR="00D13E9D" w:rsidRPr="00D13E9D" w:rsidRDefault="00D13E9D" w:rsidP="00D13E9D">
      <w:pPr>
        <w:pStyle w:val="a8"/>
        <w:spacing w:before="0" w:beforeAutospacing="0" w:after="0" w:afterAutospacing="0"/>
        <w:jc w:val="both"/>
        <w:rPr>
          <w:color w:val="000000"/>
        </w:rPr>
      </w:pPr>
      <w:r w:rsidRPr="00D13E9D">
        <w:rPr>
          <w:color w:val="000000"/>
        </w:rPr>
        <w:t>Харламова Е.С. – ведущий специалист муниципального учреждения «Пучежское городское хозяйство»;</w:t>
      </w:r>
    </w:p>
    <w:p w:rsidR="00D13E9D" w:rsidRPr="00D13E9D" w:rsidRDefault="00D13E9D" w:rsidP="00D13E9D">
      <w:pPr>
        <w:pStyle w:val="a8"/>
        <w:spacing w:before="0" w:beforeAutospacing="0" w:after="0" w:afterAutospacing="0"/>
        <w:jc w:val="both"/>
        <w:rPr>
          <w:color w:val="000000"/>
        </w:rPr>
      </w:pPr>
    </w:p>
    <w:p w:rsidR="00D13E9D" w:rsidRPr="00D13E9D" w:rsidRDefault="00D13E9D" w:rsidP="00D13E9D">
      <w:pPr>
        <w:jc w:val="both"/>
        <w:rPr>
          <w:sz w:val="24"/>
          <w:szCs w:val="24"/>
        </w:rPr>
      </w:pPr>
      <w:r w:rsidRPr="00D13E9D">
        <w:rPr>
          <w:color w:val="000000"/>
          <w:sz w:val="24"/>
          <w:szCs w:val="24"/>
        </w:rPr>
        <w:t xml:space="preserve">Вахнина Г.А. - </w:t>
      </w:r>
      <w:r w:rsidRPr="00D13E9D">
        <w:rPr>
          <w:sz w:val="24"/>
          <w:szCs w:val="24"/>
        </w:rPr>
        <w:t>председатель Совета ветеранов Пучежского муниципального района;</w:t>
      </w:r>
    </w:p>
    <w:p w:rsidR="00D13E9D" w:rsidRPr="00D13E9D" w:rsidRDefault="00D13E9D" w:rsidP="00D13E9D">
      <w:pPr>
        <w:pStyle w:val="a8"/>
        <w:spacing w:before="0" w:beforeAutospacing="0" w:after="0" w:afterAutospacing="0"/>
        <w:rPr>
          <w:color w:val="000000"/>
        </w:rPr>
      </w:pPr>
    </w:p>
    <w:p w:rsidR="00D13E9D" w:rsidRPr="00D13E9D" w:rsidRDefault="00D13E9D" w:rsidP="00D13E9D">
      <w:pPr>
        <w:tabs>
          <w:tab w:val="left" w:pos="709"/>
        </w:tabs>
        <w:jc w:val="both"/>
        <w:rPr>
          <w:rFonts w:eastAsia="Calibri"/>
          <w:sz w:val="24"/>
          <w:szCs w:val="24"/>
          <w:lang w:eastAsia="en-US"/>
        </w:rPr>
      </w:pPr>
      <w:r w:rsidRPr="00D13E9D">
        <w:rPr>
          <w:rFonts w:eastAsia="Calibri"/>
          <w:sz w:val="24"/>
          <w:szCs w:val="24"/>
          <w:lang w:eastAsia="en-US"/>
        </w:rPr>
        <w:t>Голованов М.Ю. - директор ООО «Ришелье»;</w:t>
      </w:r>
    </w:p>
    <w:p w:rsidR="00D13E9D" w:rsidRPr="00D13E9D" w:rsidRDefault="00D13E9D" w:rsidP="00D13E9D">
      <w:pPr>
        <w:pStyle w:val="a8"/>
        <w:spacing w:before="0" w:beforeAutospacing="0" w:after="0" w:afterAutospacing="0"/>
        <w:rPr>
          <w:color w:val="000000"/>
        </w:rPr>
      </w:pPr>
    </w:p>
    <w:p w:rsidR="00D13E9D" w:rsidRPr="00D13E9D" w:rsidRDefault="00D13E9D" w:rsidP="00D13E9D">
      <w:pPr>
        <w:jc w:val="both"/>
        <w:rPr>
          <w:sz w:val="24"/>
          <w:szCs w:val="24"/>
        </w:rPr>
      </w:pPr>
      <w:r w:rsidRPr="00D13E9D">
        <w:rPr>
          <w:sz w:val="24"/>
          <w:szCs w:val="24"/>
        </w:rPr>
        <w:t>Карпов А.Н. – председатель комитета экономического развития, управления муниципальным имуществом, торговли, конкурсов и аукционов;</w:t>
      </w:r>
    </w:p>
    <w:p w:rsidR="00D13E9D" w:rsidRPr="00D13E9D" w:rsidRDefault="00D13E9D" w:rsidP="00D13E9D">
      <w:pPr>
        <w:jc w:val="both"/>
        <w:rPr>
          <w:b/>
          <w:sz w:val="24"/>
          <w:szCs w:val="24"/>
        </w:rPr>
      </w:pPr>
    </w:p>
    <w:p w:rsidR="00D13E9D" w:rsidRPr="00D13E9D" w:rsidRDefault="00D13E9D" w:rsidP="00D13E9D">
      <w:pPr>
        <w:jc w:val="both"/>
        <w:rPr>
          <w:sz w:val="24"/>
          <w:szCs w:val="24"/>
        </w:rPr>
      </w:pPr>
      <w:r w:rsidRPr="00D13E9D">
        <w:rPr>
          <w:sz w:val="24"/>
          <w:szCs w:val="24"/>
        </w:rPr>
        <w:t>Красильникова Л.В. - председатель Совета Пучежского муниципального района;</w:t>
      </w:r>
    </w:p>
    <w:p w:rsidR="00D13E9D" w:rsidRPr="00D13E9D" w:rsidRDefault="00D13E9D" w:rsidP="00D13E9D">
      <w:pPr>
        <w:jc w:val="both"/>
        <w:rPr>
          <w:sz w:val="24"/>
          <w:szCs w:val="24"/>
        </w:rPr>
      </w:pPr>
    </w:p>
    <w:p w:rsidR="00D13E9D" w:rsidRPr="00D13E9D" w:rsidRDefault="00D13E9D" w:rsidP="00D13E9D">
      <w:pPr>
        <w:rPr>
          <w:sz w:val="24"/>
          <w:szCs w:val="24"/>
        </w:rPr>
      </w:pPr>
      <w:r w:rsidRPr="00D13E9D">
        <w:rPr>
          <w:sz w:val="24"/>
          <w:szCs w:val="24"/>
        </w:rPr>
        <w:t>Шумакова Е.В. - глава Пучежского городского поселения;</w:t>
      </w:r>
    </w:p>
    <w:p w:rsidR="00D13E9D" w:rsidRPr="00D13E9D" w:rsidRDefault="00D13E9D" w:rsidP="00D13E9D">
      <w:pPr>
        <w:rPr>
          <w:sz w:val="24"/>
          <w:szCs w:val="24"/>
        </w:rPr>
      </w:pPr>
    </w:p>
    <w:p w:rsidR="00D13E9D" w:rsidRPr="00D13E9D" w:rsidRDefault="00D13E9D" w:rsidP="00D13E9D">
      <w:pPr>
        <w:rPr>
          <w:sz w:val="24"/>
          <w:szCs w:val="24"/>
        </w:rPr>
      </w:pPr>
      <w:proofErr w:type="spellStart"/>
      <w:r w:rsidRPr="00D13E9D">
        <w:rPr>
          <w:sz w:val="24"/>
          <w:szCs w:val="24"/>
        </w:rPr>
        <w:t>Мугаев</w:t>
      </w:r>
      <w:proofErr w:type="spellEnd"/>
      <w:r w:rsidRPr="00D13E9D">
        <w:rPr>
          <w:sz w:val="24"/>
          <w:szCs w:val="24"/>
        </w:rPr>
        <w:t xml:space="preserve"> М.А. – советник Главы Пучежского муниципального района</w:t>
      </w:r>
    </w:p>
    <w:p w:rsidR="00D13E9D" w:rsidRPr="00D13E9D" w:rsidRDefault="00D13E9D" w:rsidP="00D13E9D">
      <w:pPr>
        <w:rPr>
          <w:sz w:val="24"/>
          <w:szCs w:val="24"/>
        </w:rPr>
      </w:pPr>
    </w:p>
    <w:p w:rsidR="00D13E9D" w:rsidRPr="00D13E9D" w:rsidRDefault="00D13E9D" w:rsidP="00D13E9D">
      <w:pPr>
        <w:rPr>
          <w:sz w:val="24"/>
          <w:szCs w:val="24"/>
        </w:rPr>
      </w:pPr>
      <w:proofErr w:type="spellStart"/>
      <w:r w:rsidRPr="00D13E9D">
        <w:rPr>
          <w:sz w:val="24"/>
          <w:szCs w:val="24"/>
        </w:rPr>
        <w:t>Ермошина</w:t>
      </w:r>
      <w:proofErr w:type="spellEnd"/>
      <w:r w:rsidRPr="00D13E9D">
        <w:rPr>
          <w:sz w:val="24"/>
          <w:szCs w:val="24"/>
        </w:rPr>
        <w:t xml:space="preserve"> Л.П. – руководитель волонтерского клуба «Катюша»</w:t>
      </w:r>
    </w:p>
    <w:p w:rsidR="00D13E9D" w:rsidRPr="00D13E9D" w:rsidRDefault="00D13E9D" w:rsidP="00D13E9D">
      <w:pPr>
        <w:rPr>
          <w:sz w:val="24"/>
          <w:szCs w:val="24"/>
        </w:rPr>
      </w:pPr>
    </w:p>
    <w:p w:rsidR="00D13E9D" w:rsidRPr="00D13E9D" w:rsidRDefault="00D13E9D" w:rsidP="00D13E9D">
      <w:pPr>
        <w:rPr>
          <w:sz w:val="24"/>
          <w:szCs w:val="24"/>
        </w:rPr>
      </w:pPr>
      <w:r w:rsidRPr="00D13E9D">
        <w:rPr>
          <w:sz w:val="24"/>
          <w:szCs w:val="24"/>
        </w:rPr>
        <w:t>Савина Т.И. – председатель общества инвалидов Пучежского муниципального района.</w:t>
      </w:r>
    </w:p>
    <w:p w:rsidR="00146B97" w:rsidRPr="00D13E9D" w:rsidRDefault="00146B97" w:rsidP="002F452A">
      <w:pPr>
        <w:jc w:val="right"/>
        <w:rPr>
          <w:sz w:val="24"/>
          <w:szCs w:val="24"/>
        </w:rPr>
      </w:pPr>
    </w:p>
    <w:p w:rsidR="006E0FBC" w:rsidRDefault="006E0FBC" w:rsidP="002F452A">
      <w:pPr>
        <w:jc w:val="right"/>
        <w:rPr>
          <w:sz w:val="24"/>
          <w:szCs w:val="24"/>
        </w:rPr>
      </w:pPr>
    </w:p>
    <w:p w:rsidR="006E0FBC" w:rsidRDefault="006E0FBC" w:rsidP="002F452A">
      <w:pPr>
        <w:jc w:val="right"/>
        <w:rPr>
          <w:sz w:val="24"/>
          <w:szCs w:val="24"/>
        </w:rPr>
      </w:pPr>
    </w:p>
    <w:p w:rsidR="006E0FBC" w:rsidRDefault="006E0FBC" w:rsidP="002F452A">
      <w:pPr>
        <w:jc w:val="right"/>
        <w:rPr>
          <w:sz w:val="24"/>
          <w:szCs w:val="24"/>
        </w:rPr>
      </w:pPr>
    </w:p>
    <w:p w:rsidR="00D13E9D" w:rsidRDefault="00D13E9D" w:rsidP="002F452A">
      <w:pPr>
        <w:jc w:val="right"/>
        <w:rPr>
          <w:sz w:val="24"/>
          <w:szCs w:val="24"/>
        </w:rPr>
      </w:pPr>
    </w:p>
    <w:p w:rsidR="00D13E9D" w:rsidRDefault="00D13E9D" w:rsidP="002F452A">
      <w:pPr>
        <w:jc w:val="right"/>
        <w:rPr>
          <w:sz w:val="24"/>
          <w:szCs w:val="24"/>
        </w:rPr>
      </w:pPr>
    </w:p>
    <w:p w:rsidR="006E0FBC" w:rsidRDefault="006E0FBC" w:rsidP="002F452A">
      <w:pPr>
        <w:jc w:val="right"/>
        <w:rPr>
          <w:sz w:val="24"/>
          <w:szCs w:val="24"/>
        </w:rPr>
      </w:pPr>
    </w:p>
    <w:p w:rsidR="006E0FBC" w:rsidRDefault="006E0FBC" w:rsidP="002F452A">
      <w:pPr>
        <w:jc w:val="right"/>
        <w:rPr>
          <w:sz w:val="24"/>
          <w:szCs w:val="24"/>
        </w:rPr>
      </w:pPr>
    </w:p>
    <w:p w:rsidR="006E0FBC" w:rsidRDefault="006E0FBC" w:rsidP="002F452A">
      <w:pPr>
        <w:jc w:val="right"/>
        <w:rPr>
          <w:sz w:val="24"/>
          <w:szCs w:val="24"/>
        </w:rPr>
      </w:pPr>
    </w:p>
    <w:p w:rsidR="006E0FBC" w:rsidRDefault="006E0FBC" w:rsidP="002F452A">
      <w:pPr>
        <w:jc w:val="right"/>
        <w:rPr>
          <w:sz w:val="24"/>
          <w:szCs w:val="24"/>
        </w:rPr>
      </w:pPr>
    </w:p>
    <w:p w:rsidR="006E0FBC" w:rsidRPr="00A63476" w:rsidRDefault="006E0FBC" w:rsidP="002F452A">
      <w:pPr>
        <w:jc w:val="right"/>
        <w:rPr>
          <w:sz w:val="24"/>
          <w:szCs w:val="24"/>
        </w:rPr>
      </w:pPr>
    </w:p>
    <w:p w:rsidR="00726E75" w:rsidRPr="00A63476" w:rsidRDefault="00726E75" w:rsidP="002F452A">
      <w:pPr>
        <w:jc w:val="right"/>
        <w:rPr>
          <w:sz w:val="24"/>
          <w:szCs w:val="24"/>
        </w:rPr>
      </w:pPr>
    </w:p>
    <w:p w:rsidR="00361186" w:rsidRDefault="00361186" w:rsidP="00B50476">
      <w:pPr>
        <w:jc w:val="right"/>
        <w:rPr>
          <w:sz w:val="18"/>
          <w:szCs w:val="18"/>
        </w:rPr>
      </w:pPr>
    </w:p>
    <w:p w:rsidR="002F452A" w:rsidRPr="00FE7F64" w:rsidRDefault="002F452A" w:rsidP="00B50476">
      <w:pPr>
        <w:jc w:val="right"/>
        <w:rPr>
          <w:sz w:val="18"/>
          <w:szCs w:val="18"/>
        </w:rPr>
      </w:pPr>
      <w:r w:rsidRPr="00FE7F64">
        <w:rPr>
          <w:sz w:val="18"/>
          <w:szCs w:val="18"/>
        </w:rPr>
        <w:lastRenderedPageBreak/>
        <w:t>Приложение 2</w:t>
      </w:r>
    </w:p>
    <w:p w:rsidR="002F452A" w:rsidRPr="00FE7F64" w:rsidRDefault="002F452A" w:rsidP="00B50476">
      <w:pPr>
        <w:jc w:val="right"/>
        <w:rPr>
          <w:sz w:val="18"/>
          <w:szCs w:val="18"/>
        </w:rPr>
      </w:pPr>
      <w:r w:rsidRPr="00FE7F64">
        <w:rPr>
          <w:sz w:val="18"/>
          <w:szCs w:val="18"/>
        </w:rPr>
        <w:t>к постановлению администрации</w:t>
      </w:r>
    </w:p>
    <w:p w:rsidR="00B50476" w:rsidRPr="00FE7F64" w:rsidRDefault="004562C4" w:rsidP="00B50476">
      <w:pPr>
        <w:jc w:val="right"/>
        <w:rPr>
          <w:sz w:val="18"/>
          <w:szCs w:val="18"/>
        </w:rPr>
      </w:pPr>
      <w:r w:rsidRPr="00FE7F64">
        <w:rPr>
          <w:sz w:val="18"/>
          <w:szCs w:val="18"/>
        </w:rPr>
        <w:t xml:space="preserve">                                                                                           </w:t>
      </w:r>
      <w:r w:rsidR="00B50476" w:rsidRPr="00FE7F64">
        <w:rPr>
          <w:sz w:val="18"/>
          <w:szCs w:val="18"/>
        </w:rPr>
        <w:t xml:space="preserve">Пучежского муниципального </w:t>
      </w:r>
    </w:p>
    <w:p w:rsidR="004562C4" w:rsidRPr="00FE7F64" w:rsidRDefault="00B50476" w:rsidP="00B50476">
      <w:pPr>
        <w:jc w:val="right"/>
        <w:rPr>
          <w:sz w:val="18"/>
          <w:szCs w:val="18"/>
        </w:rPr>
      </w:pPr>
      <w:r w:rsidRPr="00FE7F64">
        <w:rPr>
          <w:sz w:val="18"/>
          <w:szCs w:val="18"/>
        </w:rPr>
        <w:t>района Ивановской области</w:t>
      </w:r>
    </w:p>
    <w:p w:rsidR="00FE7F64" w:rsidRPr="00FE7F64" w:rsidRDefault="00FE7F64" w:rsidP="00FE7F64">
      <w:pPr>
        <w:jc w:val="right"/>
        <w:rPr>
          <w:sz w:val="18"/>
          <w:szCs w:val="18"/>
        </w:rPr>
      </w:pPr>
      <w:r w:rsidRPr="00FE7F64">
        <w:rPr>
          <w:sz w:val="18"/>
          <w:szCs w:val="18"/>
        </w:rPr>
        <w:t>от 17.10.2017 № 565-п</w:t>
      </w:r>
    </w:p>
    <w:p w:rsidR="002F452A" w:rsidRDefault="002F452A" w:rsidP="002F452A">
      <w:pPr>
        <w:widowControl w:val="0"/>
        <w:autoSpaceDE w:val="0"/>
        <w:autoSpaceDN w:val="0"/>
        <w:adjustRightInd w:val="0"/>
        <w:rPr>
          <w:b/>
        </w:rPr>
      </w:pPr>
    </w:p>
    <w:p w:rsidR="002F452A" w:rsidRDefault="002F452A" w:rsidP="0051726E">
      <w:pPr>
        <w:widowControl w:val="0"/>
        <w:autoSpaceDE w:val="0"/>
        <w:autoSpaceDN w:val="0"/>
        <w:adjustRightInd w:val="0"/>
        <w:jc w:val="center"/>
        <w:rPr>
          <w:b/>
        </w:rPr>
      </w:pPr>
    </w:p>
    <w:p w:rsidR="002F452A" w:rsidRPr="00FE7F64" w:rsidRDefault="002F452A" w:rsidP="002F452A">
      <w:pPr>
        <w:jc w:val="center"/>
        <w:rPr>
          <w:b/>
          <w:sz w:val="24"/>
          <w:szCs w:val="24"/>
        </w:rPr>
      </w:pPr>
      <w:r w:rsidRPr="00FE7F64">
        <w:rPr>
          <w:b/>
          <w:sz w:val="24"/>
          <w:szCs w:val="24"/>
        </w:rPr>
        <w:t xml:space="preserve">Положение об общественной комиссии для организации общественного обсуждения, проведения комиссионной оценки предложений заинтересованных лиц, а также для осуществления </w:t>
      </w:r>
      <w:proofErr w:type="gramStart"/>
      <w:r w:rsidRPr="00FE7F64">
        <w:rPr>
          <w:b/>
          <w:sz w:val="24"/>
          <w:szCs w:val="24"/>
        </w:rPr>
        <w:t>контроля за</w:t>
      </w:r>
      <w:proofErr w:type="gramEnd"/>
      <w:r w:rsidRPr="00FE7F64">
        <w:rPr>
          <w:b/>
          <w:sz w:val="24"/>
          <w:szCs w:val="24"/>
        </w:rPr>
        <w:t xml:space="preserve"> реализацией муниципальной программы «Формирование современной городской среды на территории </w:t>
      </w:r>
      <w:r w:rsidR="003C7A7C" w:rsidRPr="00FE7F64">
        <w:rPr>
          <w:b/>
          <w:sz w:val="24"/>
          <w:szCs w:val="24"/>
        </w:rPr>
        <w:t xml:space="preserve">Пучежского городского поселения </w:t>
      </w:r>
      <w:r w:rsidR="00B50476" w:rsidRPr="00FE7F64">
        <w:rPr>
          <w:b/>
          <w:sz w:val="24"/>
          <w:szCs w:val="24"/>
        </w:rPr>
        <w:t>Пучежского муниципального</w:t>
      </w:r>
      <w:r w:rsidR="0090546E">
        <w:rPr>
          <w:b/>
          <w:sz w:val="24"/>
          <w:szCs w:val="24"/>
        </w:rPr>
        <w:t xml:space="preserve"> </w:t>
      </w:r>
      <w:r w:rsidR="00B50476" w:rsidRPr="00FE7F64">
        <w:rPr>
          <w:b/>
          <w:sz w:val="24"/>
          <w:szCs w:val="24"/>
        </w:rPr>
        <w:t>района Ивановской области</w:t>
      </w:r>
      <w:r w:rsidRPr="00FE7F64">
        <w:rPr>
          <w:b/>
          <w:sz w:val="24"/>
          <w:szCs w:val="24"/>
        </w:rPr>
        <w:t>»</w:t>
      </w:r>
    </w:p>
    <w:p w:rsidR="002F452A" w:rsidRPr="00FE7F64" w:rsidRDefault="002F452A" w:rsidP="002F452A">
      <w:pPr>
        <w:jc w:val="center"/>
        <w:rPr>
          <w:b/>
          <w:sz w:val="24"/>
          <w:szCs w:val="24"/>
        </w:rPr>
      </w:pPr>
    </w:p>
    <w:p w:rsidR="00657144" w:rsidRPr="00657144" w:rsidRDefault="00657144" w:rsidP="00146B97">
      <w:pPr>
        <w:ind w:firstLine="709"/>
        <w:jc w:val="both"/>
        <w:rPr>
          <w:bCs/>
          <w:sz w:val="24"/>
          <w:szCs w:val="24"/>
        </w:rPr>
      </w:pPr>
      <w:r w:rsidRPr="00657144">
        <w:rPr>
          <w:sz w:val="24"/>
          <w:szCs w:val="24"/>
        </w:rPr>
        <w:t>1.</w:t>
      </w:r>
      <w:r w:rsidRPr="00657144">
        <w:rPr>
          <w:sz w:val="24"/>
          <w:szCs w:val="24"/>
        </w:rPr>
        <w:tab/>
      </w:r>
      <w:proofErr w:type="gramStart"/>
      <w:r w:rsidRPr="00657144">
        <w:rPr>
          <w:sz w:val="24"/>
          <w:szCs w:val="24"/>
        </w:rPr>
        <w:t>Комиссия для организации общественного обсуждения, проведения оценки предложений заинтересованных лиц, а также для осуществления контроля за реализацией муниципальной программы «Формирование современной городской среды на территории муниципального образования (далее - Комиссия) создается в соответствии с Постановление Правительства РФ от 10.02.2017 года №169 «Об утверждении Правил предоставления и распределения субсидий из федерального бюджета бюджетам субъектов Российской Федерации на поддержу государственных программ субъектов Российской</w:t>
      </w:r>
      <w:proofErr w:type="gramEnd"/>
      <w:r w:rsidRPr="00657144">
        <w:rPr>
          <w:sz w:val="24"/>
          <w:szCs w:val="24"/>
        </w:rPr>
        <w:t xml:space="preserve"> Федерации и муниципальных программ формирования современно городской среды», Постановлением Правительства Ивановской области от 01.09.2017 года № 337-п «Об утверждении государственной программы Ивановской области «Формирование современной городской среды»», </w:t>
      </w:r>
      <w:proofErr w:type="gramStart"/>
      <w:r w:rsidRPr="00657144">
        <w:rPr>
          <w:sz w:val="24"/>
          <w:szCs w:val="24"/>
        </w:rPr>
        <w:t>во</w:t>
      </w:r>
      <w:proofErr w:type="gramEnd"/>
      <w:r w:rsidRPr="00657144">
        <w:rPr>
          <w:sz w:val="24"/>
          <w:szCs w:val="24"/>
        </w:rPr>
        <w:t xml:space="preserve"> исполнении условий для участия во Всероссийском конкурсе лучших проектов создания комфортной городской среды, в целях организации общественного обсуждения, в том числе проектов создания комфортной городской среды для участия во Всероссийском конкурсе лучших проектов создания комфортной городской среды, проведения оценки предложений заинтересованных лиц, подведение итогов общественных обсуждений, организации голосования по отбору общественных территорий, а так же для осуществления </w:t>
      </w:r>
      <w:proofErr w:type="gramStart"/>
      <w:r w:rsidRPr="00657144">
        <w:rPr>
          <w:sz w:val="24"/>
          <w:szCs w:val="24"/>
        </w:rPr>
        <w:t>контроля за</w:t>
      </w:r>
      <w:proofErr w:type="gramEnd"/>
      <w:r w:rsidRPr="00657144">
        <w:rPr>
          <w:sz w:val="24"/>
          <w:szCs w:val="24"/>
        </w:rPr>
        <w:t xml:space="preserve"> реализацией муниципальной программы «</w:t>
      </w:r>
      <w:r w:rsidRPr="00657144">
        <w:rPr>
          <w:bCs/>
          <w:sz w:val="24"/>
          <w:szCs w:val="24"/>
        </w:rPr>
        <w:t>Формирование современной городской среды на территории Пучежского городского поселения Пучежского муниципального района»</w:t>
      </w:r>
    </w:p>
    <w:p w:rsidR="00146B97" w:rsidRPr="00FE7F64" w:rsidRDefault="0017546B" w:rsidP="00146B97">
      <w:pPr>
        <w:ind w:firstLine="709"/>
        <w:jc w:val="both"/>
        <w:rPr>
          <w:sz w:val="24"/>
          <w:szCs w:val="24"/>
        </w:rPr>
      </w:pPr>
      <w:r w:rsidRPr="00FE7F64">
        <w:rPr>
          <w:sz w:val="24"/>
          <w:szCs w:val="24"/>
        </w:rPr>
        <w:t>2.</w:t>
      </w:r>
      <w:r w:rsidRPr="00FE7F64">
        <w:rPr>
          <w:sz w:val="24"/>
          <w:szCs w:val="24"/>
        </w:rPr>
        <w:tab/>
      </w:r>
      <w:r w:rsidR="00146B97" w:rsidRPr="00FE7F64">
        <w:rPr>
          <w:sz w:val="24"/>
          <w:szCs w:val="24"/>
        </w:rPr>
        <w:t xml:space="preserve">Комиссия осуществляет свою деятельность в соответствии с настоящим Положением. </w:t>
      </w:r>
    </w:p>
    <w:p w:rsidR="00146B97" w:rsidRPr="00FE7F64" w:rsidRDefault="0017546B" w:rsidP="00146B97">
      <w:pPr>
        <w:ind w:firstLine="709"/>
        <w:jc w:val="both"/>
        <w:rPr>
          <w:sz w:val="24"/>
          <w:szCs w:val="24"/>
        </w:rPr>
      </w:pPr>
      <w:r w:rsidRPr="00FE7F64">
        <w:rPr>
          <w:sz w:val="24"/>
          <w:szCs w:val="24"/>
        </w:rPr>
        <w:t>3.</w:t>
      </w:r>
      <w:r w:rsidRPr="00FE7F64">
        <w:rPr>
          <w:sz w:val="24"/>
          <w:szCs w:val="24"/>
        </w:rPr>
        <w:tab/>
      </w:r>
      <w:r w:rsidR="00146B97" w:rsidRPr="00FE7F64">
        <w:rPr>
          <w:sz w:val="24"/>
          <w:szCs w:val="24"/>
        </w:rPr>
        <w:t xml:space="preserve">Руководство Комиссией осуществляет председатель, а в его отсутствие заместитель председателя. </w:t>
      </w:r>
    </w:p>
    <w:p w:rsidR="00146B97" w:rsidRPr="00FE7F64" w:rsidRDefault="0017546B" w:rsidP="00146B97">
      <w:pPr>
        <w:ind w:firstLine="709"/>
        <w:jc w:val="both"/>
        <w:rPr>
          <w:sz w:val="24"/>
          <w:szCs w:val="24"/>
        </w:rPr>
      </w:pPr>
      <w:r w:rsidRPr="00FE7F64">
        <w:rPr>
          <w:sz w:val="24"/>
          <w:szCs w:val="24"/>
        </w:rPr>
        <w:t>4.</w:t>
      </w:r>
      <w:r w:rsidRPr="00FE7F64">
        <w:rPr>
          <w:sz w:val="24"/>
          <w:szCs w:val="24"/>
        </w:rPr>
        <w:tab/>
      </w:r>
      <w:r w:rsidR="00146B97" w:rsidRPr="00FE7F64">
        <w:rPr>
          <w:sz w:val="24"/>
          <w:szCs w:val="24"/>
        </w:rPr>
        <w:t xml:space="preserve">Комиссия правомочна, если на заседании присутствует более 50 процентов общего числа ее членов. Каждый член Комиссии имеет 1 голос. </w:t>
      </w:r>
    </w:p>
    <w:p w:rsidR="00146B97" w:rsidRPr="00FE7F64" w:rsidRDefault="00146B97" w:rsidP="00146B97">
      <w:pPr>
        <w:ind w:firstLine="709"/>
        <w:jc w:val="both"/>
        <w:rPr>
          <w:sz w:val="24"/>
          <w:szCs w:val="24"/>
        </w:rPr>
      </w:pPr>
      <w:r w:rsidRPr="00FE7F64">
        <w:rPr>
          <w:sz w:val="24"/>
          <w:szCs w:val="24"/>
        </w:rPr>
        <w:t>5</w:t>
      </w:r>
      <w:r w:rsidR="0017546B" w:rsidRPr="00FE7F64">
        <w:rPr>
          <w:sz w:val="24"/>
          <w:szCs w:val="24"/>
        </w:rPr>
        <w:t>.</w:t>
      </w:r>
      <w:r w:rsidR="0017546B" w:rsidRPr="00FE7F64">
        <w:rPr>
          <w:sz w:val="24"/>
          <w:szCs w:val="24"/>
        </w:rPr>
        <w:tab/>
      </w:r>
      <w:r w:rsidRPr="00FE7F64">
        <w:rPr>
          <w:sz w:val="24"/>
          <w:szCs w:val="24"/>
        </w:rPr>
        <w:t xml:space="preserve">Решения Комиссии принимаются простым большинством голосов членов Комиссии, принявших участие в ее заседании. При равенстве голосов голос председателя Комиссии является решающим. </w:t>
      </w:r>
    </w:p>
    <w:p w:rsidR="00146B97" w:rsidRPr="00FE7F64" w:rsidRDefault="00146B97" w:rsidP="00146B97">
      <w:pPr>
        <w:ind w:firstLine="709"/>
        <w:jc w:val="both"/>
        <w:rPr>
          <w:sz w:val="24"/>
          <w:szCs w:val="24"/>
        </w:rPr>
      </w:pPr>
      <w:r w:rsidRPr="00FE7F64">
        <w:rPr>
          <w:sz w:val="24"/>
          <w:szCs w:val="24"/>
        </w:rPr>
        <w:t>6</w:t>
      </w:r>
      <w:r w:rsidR="0017546B" w:rsidRPr="00FE7F64">
        <w:rPr>
          <w:sz w:val="24"/>
          <w:szCs w:val="24"/>
        </w:rPr>
        <w:t>.</w:t>
      </w:r>
      <w:r w:rsidR="0017546B" w:rsidRPr="00FE7F64">
        <w:rPr>
          <w:sz w:val="24"/>
          <w:szCs w:val="24"/>
        </w:rPr>
        <w:tab/>
      </w:r>
      <w:r w:rsidRPr="00FE7F64">
        <w:rPr>
          <w:sz w:val="24"/>
          <w:szCs w:val="24"/>
        </w:rPr>
        <w:t xml:space="preserve">Решения Комиссии оформляются протоколом, который подписывают члены Комиссии, принявшие участие в заседании. Протокол заседания ведет секретарь Комиссии. </w:t>
      </w:r>
    </w:p>
    <w:p w:rsidR="00146B97" w:rsidRPr="00FE7F64" w:rsidRDefault="00146B97" w:rsidP="00146B97">
      <w:pPr>
        <w:ind w:firstLine="709"/>
        <w:jc w:val="both"/>
        <w:rPr>
          <w:sz w:val="24"/>
          <w:szCs w:val="24"/>
        </w:rPr>
      </w:pPr>
      <w:r w:rsidRPr="00FE7F64">
        <w:rPr>
          <w:sz w:val="24"/>
          <w:szCs w:val="24"/>
        </w:rPr>
        <w:t xml:space="preserve"> </w:t>
      </w:r>
    </w:p>
    <w:p w:rsidR="00146B97" w:rsidRPr="00FE7F64" w:rsidRDefault="00146B97" w:rsidP="002F452A">
      <w:pPr>
        <w:ind w:firstLine="708"/>
        <w:jc w:val="both"/>
        <w:rPr>
          <w:sz w:val="24"/>
          <w:szCs w:val="24"/>
        </w:rPr>
      </w:pPr>
    </w:p>
    <w:p w:rsidR="00146B97" w:rsidRPr="00FE7F64" w:rsidRDefault="00146B97" w:rsidP="002F452A">
      <w:pPr>
        <w:ind w:firstLine="708"/>
        <w:jc w:val="both"/>
        <w:rPr>
          <w:sz w:val="24"/>
          <w:szCs w:val="24"/>
        </w:rPr>
      </w:pPr>
    </w:p>
    <w:p w:rsidR="002F452A" w:rsidRPr="00FE7F64" w:rsidRDefault="002F452A" w:rsidP="002F452A">
      <w:pPr>
        <w:ind w:left="720"/>
        <w:jc w:val="both"/>
        <w:rPr>
          <w:sz w:val="24"/>
          <w:szCs w:val="24"/>
        </w:rPr>
      </w:pPr>
    </w:p>
    <w:p w:rsidR="00146B97" w:rsidRPr="00FE7F64" w:rsidRDefault="00146B97" w:rsidP="002F452A">
      <w:pPr>
        <w:jc w:val="right"/>
        <w:rPr>
          <w:sz w:val="24"/>
          <w:szCs w:val="24"/>
        </w:rPr>
      </w:pPr>
    </w:p>
    <w:p w:rsidR="00D1313E" w:rsidRPr="00FE7F64" w:rsidRDefault="00D1313E" w:rsidP="002F452A">
      <w:pPr>
        <w:jc w:val="right"/>
        <w:rPr>
          <w:sz w:val="24"/>
          <w:szCs w:val="24"/>
        </w:rPr>
      </w:pPr>
    </w:p>
    <w:p w:rsidR="00AE66C8" w:rsidRPr="00FE7F64" w:rsidRDefault="00AE66C8" w:rsidP="002F452A">
      <w:pPr>
        <w:jc w:val="right"/>
        <w:rPr>
          <w:sz w:val="24"/>
          <w:szCs w:val="24"/>
        </w:rPr>
      </w:pPr>
    </w:p>
    <w:p w:rsidR="00146B97" w:rsidRPr="00FE7F64" w:rsidRDefault="00146B97" w:rsidP="002F452A">
      <w:pPr>
        <w:jc w:val="right"/>
        <w:rPr>
          <w:sz w:val="24"/>
          <w:szCs w:val="24"/>
        </w:rPr>
      </w:pPr>
    </w:p>
    <w:p w:rsidR="00146B97" w:rsidRPr="00FE7F64" w:rsidRDefault="00146B97" w:rsidP="002F452A">
      <w:pPr>
        <w:jc w:val="right"/>
        <w:rPr>
          <w:sz w:val="24"/>
          <w:szCs w:val="24"/>
        </w:rPr>
      </w:pPr>
    </w:p>
    <w:p w:rsidR="00146B97" w:rsidRPr="00FE7F64" w:rsidRDefault="00146B97" w:rsidP="002F452A">
      <w:pPr>
        <w:jc w:val="right"/>
        <w:rPr>
          <w:sz w:val="24"/>
          <w:szCs w:val="24"/>
        </w:rPr>
      </w:pPr>
    </w:p>
    <w:p w:rsidR="00146B97" w:rsidRDefault="00146B97" w:rsidP="002F452A">
      <w:pPr>
        <w:jc w:val="right"/>
        <w:rPr>
          <w:sz w:val="20"/>
          <w:szCs w:val="20"/>
        </w:rPr>
      </w:pPr>
    </w:p>
    <w:p w:rsidR="00FE7F64" w:rsidRDefault="00FE7F64" w:rsidP="002F452A">
      <w:pPr>
        <w:jc w:val="right"/>
        <w:rPr>
          <w:sz w:val="20"/>
          <w:szCs w:val="20"/>
        </w:rPr>
      </w:pPr>
    </w:p>
    <w:p w:rsidR="00FE7F64" w:rsidRDefault="00FE7F64" w:rsidP="002F452A">
      <w:pPr>
        <w:jc w:val="right"/>
        <w:rPr>
          <w:sz w:val="20"/>
          <w:szCs w:val="20"/>
        </w:rPr>
      </w:pPr>
    </w:p>
    <w:p w:rsidR="00FE7F64" w:rsidRDefault="00FE7F64" w:rsidP="002F452A">
      <w:pPr>
        <w:jc w:val="right"/>
        <w:rPr>
          <w:sz w:val="20"/>
          <w:szCs w:val="20"/>
        </w:rPr>
      </w:pPr>
    </w:p>
    <w:p w:rsidR="00FE7F64" w:rsidRDefault="00FE7F64" w:rsidP="002F452A">
      <w:pPr>
        <w:jc w:val="right"/>
        <w:rPr>
          <w:sz w:val="20"/>
          <w:szCs w:val="20"/>
        </w:rPr>
      </w:pPr>
    </w:p>
    <w:p w:rsidR="00FE7F64" w:rsidRDefault="00FE7F64" w:rsidP="002F452A">
      <w:pPr>
        <w:jc w:val="right"/>
        <w:rPr>
          <w:sz w:val="20"/>
          <w:szCs w:val="20"/>
        </w:rPr>
      </w:pPr>
    </w:p>
    <w:p w:rsidR="00657144" w:rsidRDefault="00657144" w:rsidP="00AD525E">
      <w:pPr>
        <w:jc w:val="right"/>
        <w:rPr>
          <w:sz w:val="18"/>
          <w:szCs w:val="18"/>
        </w:rPr>
      </w:pPr>
    </w:p>
    <w:p w:rsidR="00AD525E" w:rsidRPr="00FE7F64" w:rsidRDefault="00AD525E" w:rsidP="00AD525E">
      <w:pPr>
        <w:jc w:val="right"/>
        <w:rPr>
          <w:sz w:val="18"/>
          <w:szCs w:val="18"/>
        </w:rPr>
      </w:pPr>
      <w:r w:rsidRPr="00FE7F64">
        <w:rPr>
          <w:sz w:val="18"/>
          <w:szCs w:val="18"/>
        </w:rPr>
        <w:lastRenderedPageBreak/>
        <w:t>Приложение 3</w:t>
      </w:r>
    </w:p>
    <w:p w:rsidR="00AD525E" w:rsidRPr="00FE7F64" w:rsidRDefault="00AD525E" w:rsidP="00AD525E">
      <w:pPr>
        <w:jc w:val="right"/>
        <w:rPr>
          <w:sz w:val="18"/>
          <w:szCs w:val="18"/>
        </w:rPr>
      </w:pPr>
      <w:r w:rsidRPr="00FE7F64">
        <w:rPr>
          <w:sz w:val="18"/>
          <w:szCs w:val="18"/>
        </w:rPr>
        <w:t>к постановлению администрации</w:t>
      </w:r>
    </w:p>
    <w:p w:rsidR="00AD525E" w:rsidRPr="00FE7F64" w:rsidRDefault="00AD525E" w:rsidP="00AD525E">
      <w:pPr>
        <w:jc w:val="right"/>
        <w:rPr>
          <w:sz w:val="18"/>
          <w:szCs w:val="18"/>
        </w:rPr>
      </w:pPr>
      <w:r w:rsidRPr="00FE7F64">
        <w:rPr>
          <w:sz w:val="18"/>
          <w:szCs w:val="18"/>
        </w:rPr>
        <w:t xml:space="preserve">                                                                                           Пучежского муниципального </w:t>
      </w:r>
    </w:p>
    <w:p w:rsidR="00AD525E" w:rsidRPr="00FE7F64" w:rsidRDefault="00AD525E" w:rsidP="00AD525E">
      <w:pPr>
        <w:jc w:val="right"/>
        <w:rPr>
          <w:sz w:val="18"/>
          <w:szCs w:val="18"/>
        </w:rPr>
      </w:pPr>
      <w:r w:rsidRPr="00FE7F64">
        <w:rPr>
          <w:sz w:val="18"/>
          <w:szCs w:val="18"/>
        </w:rPr>
        <w:t>района Ивановской области</w:t>
      </w:r>
    </w:p>
    <w:p w:rsidR="00FE7F64" w:rsidRPr="00FE7F64" w:rsidRDefault="00AD525E" w:rsidP="00FE7F64">
      <w:pPr>
        <w:jc w:val="right"/>
        <w:rPr>
          <w:sz w:val="18"/>
          <w:szCs w:val="18"/>
        </w:rPr>
      </w:pPr>
      <w:r w:rsidRPr="00FE7F64">
        <w:rPr>
          <w:sz w:val="18"/>
          <w:szCs w:val="18"/>
        </w:rPr>
        <w:t xml:space="preserve">от </w:t>
      </w:r>
      <w:r w:rsidR="00FE7F64" w:rsidRPr="00FE7F64">
        <w:rPr>
          <w:sz w:val="18"/>
          <w:szCs w:val="18"/>
        </w:rPr>
        <w:t>17.10.2017 № 565-п</w:t>
      </w:r>
    </w:p>
    <w:p w:rsidR="00AD525E" w:rsidRPr="002E7AF3" w:rsidRDefault="00AD525E" w:rsidP="00AD525E">
      <w:pPr>
        <w:jc w:val="right"/>
        <w:rPr>
          <w:sz w:val="20"/>
          <w:szCs w:val="20"/>
        </w:rPr>
      </w:pPr>
    </w:p>
    <w:p w:rsidR="00564CA7" w:rsidRDefault="00564CA7" w:rsidP="00564CA7">
      <w:pPr>
        <w:widowControl w:val="0"/>
        <w:autoSpaceDE w:val="0"/>
        <w:autoSpaceDN w:val="0"/>
        <w:adjustRightInd w:val="0"/>
        <w:jc w:val="center"/>
        <w:rPr>
          <w:b/>
        </w:rPr>
      </w:pPr>
    </w:p>
    <w:p w:rsidR="00564CA7" w:rsidRDefault="00564CA7" w:rsidP="00564CA7">
      <w:pPr>
        <w:widowControl w:val="0"/>
        <w:autoSpaceDE w:val="0"/>
        <w:autoSpaceDN w:val="0"/>
        <w:adjustRightInd w:val="0"/>
        <w:jc w:val="center"/>
        <w:rPr>
          <w:b/>
        </w:rPr>
      </w:pPr>
    </w:p>
    <w:p w:rsidR="00564CA7" w:rsidRPr="00FE7F64" w:rsidRDefault="00564CA7" w:rsidP="00FE7F64">
      <w:pPr>
        <w:jc w:val="center"/>
        <w:rPr>
          <w:b/>
          <w:sz w:val="24"/>
          <w:szCs w:val="24"/>
        </w:rPr>
      </w:pPr>
      <w:r w:rsidRPr="00FE7F64">
        <w:rPr>
          <w:b/>
          <w:sz w:val="24"/>
          <w:szCs w:val="24"/>
        </w:rPr>
        <w:t xml:space="preserve">Порядок представления, рассмотрения и оценки предложений граждан и организаций о включении в муниципальную программу «Формирование современной городской среды на территории </w:t>
      </w:r>
      <w:r w:rsidR="001C469B" w:rsidRPr="00FE7F64">
        <w:rPr>
          <w:b/>
          <w:sz w:val="24"/>
          <w:szCs w:val="24"/>
        </w:rPr>
        <w:t xml:space="preserve">Пучежского </w:t>
      </w:r>
      <w:r w:rsidR="002D0684" w:rsidRPr="00FE7F64">
        <w:rPr>
          <w:b/>
          <w:sz w:val="24"/>
          <w:szCs w:val="24"/>
        </w:rPr>
        <w:t xml:space="preserve">городского поселения Пучежского муниципального </w:t>
      </w:r>
      <w:r w:rsidR="001C469B" w:rsidRPr="00FE7F64">
        <w:rPr>
          <w:b/>
          <w:sz w:val="24"/>
          <w:szCs w:val="24"/>
        </w:rPr>
        <w:t>района Ивановской области</w:t>
      </w:r>
      <w:r w:rsidRPr="00FE7F64">
        <w:rPr>
          <w:b/>
          <w:sz w:val="24"/>
          <w:szCs w:val="24"/>
        </w:rPr>
        <w:t>» общественной террито</w:t>
      </w:r>
      <w:r w:rsidR="006E0FBC">
        <w:rPr>
          <w:b/>
          <w:sz w:val="24"/>
          <w:szCs w:val="24"/>
        </w:rPr>
        <w:t>рии, подлежащей благоустройству.</w:t>
      </w:r>
    </w:p>
    <w:p w:rsidR="00564CA7" w:rsidRPr="00FE7F64" w:rsidRDefault="00564CA7" w:rsidP="00564CA7">
      <w:pPr>
        <w:widowControl w:val="0"/>
        <w:autoSpaceDE w:val="0"/>
        <w:autoSpaceDN w:val="0"/>
        <w:adjustRightInd w:val="0"/>
        <w:jc w:val="center"/>
        <w:rPr>
          <w:b/>
          <w:sz w:val="24"/>
          <w:szCs w:val="24"/>
        </w:rPr>
      </w:pPr>
    </w:p>
    <w:p w:rsidR="007B13F0" w:rsidRPr="00FE7F64" w:rsidRDefault="007B13F0" w:rsidP="007B13F0">
      <w:pPr>
        <w:ind w:firstLine="708"/>
        <w:jc w:val="both"/>
        <w:rPr>
          <w:sz w:val="24"/>
          <w:szCs w:val="24"/>
        </w:rPr>
      </w:pPr>
      <w:r w:rsidRPr="00FE7F64">
        <w:rPr>
          <w:sz w:val="24"/>
          <w:szCs w:val="24"/>
        </w:rPr>
        <w:t>1.</w:t>
      </w:r>
      <w:r w:rsidRPr="00FE7F64">
        <w:rPr>
          <w:sz w:val="24"/>
          <w:szCs w:val="24"/>
        </w:rPr>
        <w:tab/>
      </w:r>
      <w:proofErr w:type="gramStart"/>
      <w:r w:rsidR="00564CA7" w:rsidRPr="00FE7F64">
        <w:rPr>
          <w:sz w:val="24"/>
          <w:szCs w:val="24"/>
        </w:rPr>
        <w:t xml:space="preserve">Порядок представления, рассмотрения и оценки предложений граждан и организаций о включении в муниципальную программу «Формирование современной городской среды </w:t>
      </w:r>
      <w:r w:rsidR="002D0684" w:rsidRPr="00FE7F64">
        <w:rPr>
          <w:sz w:val="24"/>
          <w:szCs w:val="24"/>
        </w:rPr>
        <w:t xml:space="preserve">на территории Пучежского городского поселения Пучежского муниципального района Ивановской области» </w:t>
      </w:r>
      <w:r w:rsidRPr="00FE7F64">
        <w:rPr>
          <w:sz w:val="24"/>
          <w:szCs w:val="24"/>
        </w:rPr>
        <w:t>общественной территории, подлежащей благоустройству (далее – Порядок) разработан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w:t>
      </w:r>
      <w:proofErr w:type="gramEnd"/>
      <w:r w:rsidRPr="00FE7F64">
        <w:rPr>
          <w:sz w:val="24"/>
          <w:szCs w:val="24"/>
        </w:rPr>
        <w:t xml:space="preserve"> поддержку государственных программ субъектов Российской Федерации и муниципальных программ формирования современной городской среды», с учетом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современной городской среды», разработанных Министерством строительства и жилищно-коммунального хозяйства Российской Федерации.</w:t>
      </w:r>
    </w:p>
    <w:p w:rsidR="007B13F0" w:rsidRPr="00FE7F64" w:rsidRDefault="007B13F0" w:rsidP="007B13F0">
      <w:pPr>
        <w:ind w:firstLine="708"/>
        <w:jc w:val="both"/>
        <w:rPr>
          <w:sz w:val="24"/>
          <w:szCs w:val="24"/>
        </w:rPr>
      </w:pPr>
      <w:r w:rsidRPr="00FE7F64">
        <w:rPr>
          <w:sz w:val="24"/>
          <w:szCs w:val="24"/>
        </w:rPr>
        <w:t>2.</w:t>
      </w:r>
      <w:r w:rsidRPr="00FE7F64">
        <w:rPr>
          <w:sz w:val="24"/>
          <w:szCs w:val="24"/>
        </w:rPr>
        <w:tab/>
      </w:r>
      <w:proofErr w:type="gramStart"/>
      <w:r w:rsidR="00564CA7" w:rsidRPr="00FE7F64">
        <w:rPr>
          <w:sz w:val="24"/>
          <w:szCs w:val="24"/>
        </w:rPr>
        <w:t>Организатором отбора общественной территор</w:t>
      </w:r>
      <w:r w:rsidR="00A201B5">
        <w:rPr>
          <w:sz w:val="24"/>
          <w:szCs w:val="24"/>
        </w:rPr>
        <w:t>ии, подлежащей благоустройству</w:t>
      </w:r>
      <w:r w:rsidR="00564CA7" w:rsidRPr="00FE7F64">
        <w:rPr>
          <w:sz w:val="24"/>
          <w:szCs w:val="24"/>
        </w:rPr>
        <w:t xml:space="preserve">, для включения в муниципальную программу «Формирование современной городской среды </w:t>
      </w:r>
      <w:r w:rsidR="002D0684" w:rsidRPr="00FE7F64">
        <w:rPr>
          <w:sz w:val="24"/>
          <w:szCs w:val="24"/>
        </w:rPr>
        <w:t xml:space="preserve">на территории Пучежского городского поселения Пучежского муниципального района Ивановской области» </w:t>
      </w:r>
      <w:r w:rsidRPr="00FE7F64">
        <w:rPr>
          <w:color w:val="000000"/>
          <w:sz w:val="24"/>
          <w:szCs w:val="24"/>
        </w:rPr>
        <w:t>является</w:t>
      </w:r>
      <w:r w:rsidRPr="00FE7F64">
        <w:rPr>
          <w:color w:val="FF6600"/>
          <w:sz w:val="24"/>
          <w:szCs w:val="24"/>
        </w:rPr>
        <w:t xml:space="preserve"> </w:t>
      </w:r>
      <w:r w:rsidR="00435A53" w:rsidRPr="00FE7F64">
        <w:rPr>
          <w:sz w:val="24"/>
          <w:szCs w:val="24"/>
        </w:rPr>
        <w:t xml:space="preserve">Комиссия для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муниципальной программы «Формирование современной городской среды </w:t>
      </w:r>
      <w:r w:rsidR="002D0684" w:rsidRPr="00FE7F64">
        <w:rPr>
          <w:sz w:val="24"/>
          <w:szCs w:val="24"/>
        </w:rPr>
        <w:t>на территории Пучежского городского поселения Пучежского муниципального района Ивановской области</w:t>
      </w:r>
      <w:proofErr w:type="gramEnd"/>
      <w:r w:rsidR="00D1313E" w:rsidRPr="00FE7F64">
        <w:rPr>
          <w:sz w:val="24"/>
          <w:szCs w:val="24"/>
        </w:rPr>
        <w:t>»</w:t>
      </w:r>
      <w:r w:rsidR="000E0CE9" w:rsidRPr="00FE7F64">
        <w:rPr>
          <w:sz w:val="24"/>
          <w:szCs w:val="24"/>
        </w:rPr>
        <w:t xml:space="preserve"> </w:t>
      </w:r>
      <w:r w:rsidR="00435A53" w:rsidRPr="00FE7F64">
        <w:rPr>
          <w:sz w:val="24"/>
          <w:szCs w:val="24"/>
        </w:rPr>
        <w:t>(далее - Комиссия).</w:t>
      </w:r>
    </w:p>
    <w:p w:rsidR="007B13F0" w:rsidRPr="00FE7F64" w:rsidRDefault="007B13F0" w:rsidP="007B13F0">
      <w:pPr>
        <w:ind w:firstLine="708"/>
        <w:jc w:val="both"/>
        <w:rPr>
          <w:sz w:val="24"/>
          <w:szCs w:val="24"/>
        </w:rPr>
      </w:pPr>
      <w:r w:rsidRPr="00FE7F64">
        <w:rPr>
          <w:sz w:val="24"/>
          <w:szCs w:val="24"/>
        </w:rPr>
        <w:t>3.</w:t>
      </w:r>
      <w:r w:rsidRPr="00FE7F64">
        <w:rPr>
          <w:sz w:val="24"/>
          <w:szCs w:val="24"/>
        </w:rPr>
        <w:tab/>
      </w:r>
      <w:r w:rsidR="00564CA7" w:rsidRPr="00FE7F64">
        <w:rPr>
          <w:sz w:val="24"/>
          <w:szCs w:val="24"/>
        </w:rPr>
        <w:t>Перечень общественных территорий, подлежащих благоустройству, формируется из числа предложений граждан и организаций</w:t>
      </w:r>
      <w:r w:rsidRPr="00FE7F64">
        <w:rPr>
          <w:sz w:val="24"/>
          <w:szCs w:val="24"/>
        </w:rPr>
        <w:t xml:space="preserve">, отобранных Общественной комиссией </w:t>
      </w:r>
      <w:r w:rsidR="000F15CE" w:rsidRPr="00FE7F64">
        <w:rPr>
          <w:sz w:val="24"/>
          <w:szCs w:val="24"/>
        </w:rPr>
        <w:t xml:space="preserve">для </w:t>
      </w:r>
      <w:r w:rsidRPr="00FE7F64">
        <w:rPr>
          <w:sz w:val="24"/>
          <w:szCs w:val="24"/>
        </w:rPr>
        <w:t>рассмотрения и оценки таких предложений.</w:t>
      </w:r>
      <w:r w:rsidR="00D1313E" w:rsidRPr="00FE7F64">
        <w:rPr>
          <w:sz w:val="24"/>
          <w:szCs w:val="24"/>
        </w:rPr>
        <w:t xml:space="preserve"> </w:t>
      </w:r>
    </w:p>
    <w:p w:rsidR="00564CA7" w:rsidRPr="00FE7F64" w:rsidRDefault="007B13F0" w:rsidP="00564CA7">
      <w:pPr>
        <w:ind w:firstLine="708"/>
        <w:jc w:val="both"/>
        <w:rPr>
          <w:sz w:val="24"/>
          <w:szCs w:val="24"/>
        </w:rPr>
      </w:pPr>
      <w:r w:rsidRPr="00FE7F64">
        <w:rPr>
          <w:sz w:val="24"/>
          <w:szCs w:val="24"/>
        </w:rPr>
        <w:t>4.</w:t>
      </w:r>
      <w:r w:rsidRPr="00FE7F64">
        <w:rPr>
          <w:sz w:val="24"/>
          <w:szCs w:val="24"/>
        </w:rPr>
        <w:tab/>
      </w:r>
      <w:proofErr w:type="gramStart"/>
      <w:r w:rsidR="00564CA7" w:rsidRPr="00FE7F64">
        <w:rPr>
          <w:sz w:val="24"/>
          <w:szCs w:val="24"/>
        </w:rPr>
        <w:t>Под общественной территорией понимается территория муниципального образования соответствующего функционального назначения (площадь, набережная, улица, пешеходная зона, сквер, парк, иная территория) (далее – общественная территория).</w:t>
      </w:r>
      <w:proofErr w:type="gramEnd"/>
    </w:p>
    <w:p w:rsidR="007B13F0" w:rsidRPr="00FE7F64" w:rsidRDefault="00564CA7" w:rsidP="007B13F0">
      <w:pPr>
        <w:pStyle w:val="a6"/>
        <w:ind w:firstLine="708"/>
        <w:jc w:val="both"/>
        <w:rPr>
          <w:sz w:val="24"/>
          <w:szCs w:val="24"/>
        </w:rPr>
      </w:pPr>
      <w:r w:rsidRPr="00FE7F64">
        <w:rPr>
          <w:sz w:val="24"/>
          <w:szCs w:val="24"/>
        </w:rPr>
        <w:t>5</w:t>
      </w:r>
      <w:r w:rsidR="007B13F0" w:rsidRPr="00FE7F64">
        <w:rPr>
          <w:sz w:val="24"/>
          <w:szCs w:val="24"/>
        </w:rPr>
        <w:t>.</w:t>
      </w:r>
      <w:r w:rsidR="007B13F0" w:rsidRPr="00FE7F64">
        <w:rPr>
          <w:sz w:val="24"/>
          <w:szCs w:val="24"/>
        </w:rPr>
        <w:tab/>
      </w:r>
      <w:r w:rsidRPr="00FE7F64">
        <w:rPr>
          <w:sz w:val="24"/>
          <w:szCs w:val="24"/>
        </w:rPr>
        <w:t xml:space="preserve">Сообщение о проведении отбора общественных территорий, подлежащих благоустройству, публикуется </w:t>
      </w:r>
      <w:r w:rsidR="007B13F0" w:rsidRPr="00FE7F64">
        <w:rPr>
          <w:sz w:val="24"/>
          <w:szCs w:val="24"/>
        </w:rPr>
        <w:t xml:space="preserve">в средствах массовой </w:t>
      </w:r>
      <w:r w:rsidR="007B13F0" w:rsidRPr="00FE7F64">
        <w:rPr>
          <w:color w:val="000000"/>
          <w:sz w:val="24"/>
          <w:szCs w:val="24"/>
        </w:rPr>
        <w:t xml:space="preserve">информации </w:t>
      </w:r>
      <w:r w:rsidR="002D0684" w:rsidRPr="00FE7F64">
        <w:rPr>
          <w:color w:val="000000"/>
          <w:sz w:val="24"/>
          <w:szCs w:val="24"/>
        </w:rPr>
        <w:t>в районной газете «Пучежские Вести»</w:t>
      </w:r>
      <w:r w:rsidR="007B13F0" w:rsidRPr="00FE7F64">
        <w:rPr>
          <w:sz w:val="24"/>
          <w:szCs w:val="24"/>
        </w:rPr>
        <w:t xml:space="preserve"> и размещается на официальном сайте администрации </w:t>
      </w:r>
      <w:r w:rsidR="00023960" w:rsidRPr="00FE7F64">
        <w:rPr>
          <w:sz w:val="24"/>
          <w:szCs w:val="24"/>
        </w:rPr>
        <w:t>Пучежского муниципального района</w:t>
      </w:r>
      <w:r w:rsidR="007B13F0" w:rsidRPr="00FE7F64">
        <w:rPr>
          <w:sz w:val="24"/>
          <w:szCs w:val="24"/>
        </w:rPr>
        <w:t>.</w:t>
      </w:r>
    </w:p>
    <w:p w:rsidR="007B13F0" w:rsidRPr="00FE7F64" w:rsidRDefault="007B13F0" w:rsidP="007B13F0">
      <w:pPr>
        <w:tabs>
          <w:tab w:val="left" w:pos="703"/>
          <w:tab w:val="left" w:pos="3544"/>
          <w:tab w:val="left" w:pos="3686"/>
        </w:tabs>
        <w:rPr>
          <w:bCs/>
          <w:noProof/>
          <w:sz w:val="24"/>
          <w:szCs w:val="24"/>
        </w:rPr>
      </w:pPr>
    </w:p>
    <w:p w:rsidR="00564CA7" w:rsidRPr="00FE7F64" w:rsidRDefault="00564CA7" w:rsidP="007B13F0">
      <w:pPr>
        <w:tabs>
          <w:tab w:val="left" w:pos="703"/>
          <w:tab w:val="left" w:pos="3544"/>
          <w:tab w:val="left" w:pos="3686"/>
        </w:tabs>
        <w:jc w:val="center"/>
        <w:rPr>
          <w:b/>
          <w:bCs/>
          <w:noProof/>
          <w:sz w:val="24"/>
          <w:szCs w:val="24"/>
        </w:rPr>
      </w:pPr>
      <w:r w:rsidRPr="00FE7F64">
        <w:rPr>
          <w:b/>
          <w:bCs/>
          <w:noProof/>
          <w:sz w:val="24"/>
          <w:szCs w:val="24"/>
        </w:rPr>
        <w:t xml:space="preserve">Представление предложений </w:t>
      </w:r>
      <w:r w:rsidRPr="00FE7F64">
        <w:rPr>
          <w:b/>
          <w:sz w:val="24"/>
          <w:szCs w:val="24"/>
        </w:rPr>
        <w:t>гражданами и организациями</w:t>
      </w:r>
    </w:p>
    <w:p w:rsidR="007B13F0" w:rsidRPr="00FE7F64" w:rsidRDefault="007B13F0" w:rsidP="007B13F0">
      <w:pPr>
        <w:tabs>
          <w:tab w:val="left" w:pos="703"/>
          <w:tab w:val="left" w:pos="3544"/>
          <w:tab w:val="left" w:pos="3686"/>
        </w:tabs>
        <w:jc w:val="center"/>
        <w:rPr>
          <w:bCs/>
          <w:noProof/>
          <w:sz w:val="24"/>
          <w:szCs w:val="24"/>
        </w:rPr>
      </w:pPr>
    </w:p>
    <w:p w:rsidR="007B13F0" w:rsidRPr="00FE7F64" w:rsidRDefault="007B13F0" w:rsidP="007B13F0">
      <w:pPr>
        <w:pStyle w:val="a6"/>
        <w:ind w:firstLine="708"/>
        <w:jc w:val="both"/>
        <w:rPr>
          <w:sz w:val="24"/>
          <w:szCs w:val="24"/>
        </w:rPr>
      </w:pPr>
      <w:r w:rsidRPr="00FE7F64">
        <w:rPr>
          <w:sz w:val="24"/>
          <w:szCs w:val="24"/>
        </w:rPr>
        <w:t>6.</w:t>
      </w:r>
      <w:r w:rsidRPr="00FE7F64">
        <w:rPr>
          <w:sz w:val="24"/>
          <w:szCs w:val="24"/>
        </w:rPr>
        <w:tab/>
      </w:r>
      <w:r w:rsidR="00564CA7" w:rsidRPr="00FE7F64">
        <w:rPr>
          <w:sz w:val="24"/>
          <w:szCs w:val="24"/>
        </w:rPr>
        <w:t xml:space="preserve">Предложение о включении общественной территории в муниципальную программу «Формирование современной городской среды </w:t>
      </w:r>
      <w:r w:rsidR="002D0684" w:rsidRPr="00FE7F64">
        <w:rPr>
          <w:sz w:val="24"/>
          <w:szCs w:val="24"/>
        </w:rPr>
        <w:t xml:space="preserve">на территории Пучежского городского поселения Пучежского муниципального района Ивановской области </w:t>
      </w:r>
      <w:r w:rsidRPr="00FE7F64">
        <w:rPr>
          <w:sz w:val="24"/>
          <w:szCs w:val="24"/>
        </w:rPr>
        <w:t>(далее – Предложение) оформляется согласно Приложению 1 к Порядку.</w:t>
      </w:r>
    </w:p>
    <w:p w:rsidR="00564CA7" w:rsidRPr="00FE7F64" w:rsidRDefault="007B13F0" w:rsidP="007B13F0">
      <w:pPr>
        <w:pStyle w:val="a6"/>
        <w:ind w:firstLine="708"/>
        <w:jc w:val="both"/>
        <w:rPr>
          <w:sz w:val="24"/>
          <w:szCs w:val="24"/>
        </w:rPr>
      </w:pPr>
      <w:r w:rsidRPr="00FE7F64">
        <w:rPr>
          <w:sz w:val="24"/>
          <w:szCs w:val="24"/>
        </w:rPr>
        <w:t>7.</w:t>
      </w:r>
      <w:r w:rsidRPr="00FE7F64">
        <w:rPr>
          <w:sz w:val="24"/>
          <w:szCs w:val="24"/>
        </w:rPr>
        <w:tab/>
      </w:r>
      <w:r w:rsidR="00564CA7" w:rsidRPr="00FE7F64">
        <w:rPr>
          <w:sz w:val="24"/>
          <w:szCs w:val="24"/>
        </w:rPr>
        <w:t>Количество предложений от конкретного гражданина и организации не может превышать одного предложения.</w:t>
      </w:r>
    </w:p>
    <w:p w:rsidR="00564CA7" w:rsidRPr="00FE7F64" w:rsidRDefault="007B13F0" w:rsidP="007B13F0">
      <w:pPr>
        <w:pStyle w:val="a6"/>
        <w:ind w:firstLine="708"/>
        <w:jc w:val="both"/>
        <w:rPr>
          <w:sz w:val="24"/>
          <w:szCs w:val="24"/>
        </w:rPr>
      </w:pPr>
      <w:r w:rsidRPr="00FE7F64">
        <w:rPr>
          <w:sz w:val="24"/>
          <w:szCs w:val="24"/>
        </w:rPr>
        <w:t>8.</w:t>
      </w:r>
      <w:r w:rsidRPr="00FE7F64">
        <w:rPr>
          <w:sz w:val="24"/>
          <w:szCs w:val="24"/>
        </w:rPr>
        <w:tab/>
      </w:r>
      <w:r w:rsidR="00564CA7" w:rsidRPr="00FE7F64">
        <w:rPr>
          <w:sz w:val="24"/>
          <w:szCs w:val="24"/>
        </w:rPr>
        <w:t>Предложения принимаются в течение 1</w:t>
      </w:r>
      <w:r w:rsidR="00B955BB" w:rsidRPr="00FE7F64">
        <w:rPr>
          <w:sz w:val="24"/>
          <w:szCs w:val="24"/>
        </w:rPr>
        <w:t>2</w:t>
      </w:r>
      <w:r w:rsidR="00564CA7" w:rsidRPr="00FE7F64">
        <w:rPr>
          <w:sz w:val="24"/>
          <w:szCs w:val="24"/>
        </w:rPr>
        <w:t xml:space="preserve"> календарных дней с момента опубликования сообщения о проведении отбора общественных территорий.</w:t>
      </w:r>
    </w:p>
    <w:p w:rsidR="007B13F0" w:rsidRPr="00FE7F64" w:rsidRDefault="007B13F0" w:rsidP="007B13F0">
      <w:pPr>
        <w:pStyle w:val="a6"/>
        <w:ind w:firstLine="708"/>
        <w:jc w:val="both"/>
        <w:rPr>
          <w:sz w:val="24"/>
          <w:szCs w:val="24"/>
        </w:rPr>
      </w:pPr>
      <w:r w:rsidRPr="00FE7F64">
        <w:rPr>
          <w:sz w:val="24"/>
          <w:szCs w:val="24"/>
        </w:rPr>
        <w:t>9.</w:t>
      </w:r>
      <w:r w:rsidRPr="00FE7F64">
        <w:rPr>
          <w:sz w:val="24"/>
          <w:szCs w:val="24"/>
        </w:rPr>
        <w:tab/>
      </w:r>
      <w:r w:rsidR="00564CA7" w:rsidRPr="00FE7F64">
        <w:rPr>
          <w:sz w:val="24"/>
          <w:szCs w:val="24"/>
        </w:rPr>
        <w:t>Предложение направляется</w:t>
      </w:r>
      <w:r w:rsidR="000F15CE" w:rsidRPr="00FE7F64">
        <w:rPr>
          <w:sz w:val="24"/>
          <w:szCs w:val="24"/>
        </w:rPr>
        <w:t>,</w:t>
      </w:r>
      <w:r w:rsidRPr="00FE7F64">
        <w:rPr>
          <w:sz w:val="24"/>
          <w:szCs w:val="24"/>
        </w:rPr>
        <w:t xml:space="preserve"> по адресу: </w:t>
      </w:r>
      <w:r w:rsidR="00B81ACC" w:rsidRPr="00FE7F64">
        <w:rPr>
          <w:sz w:val="24"/>
          <w:szCs w:val="24"/>
        </w:rPr>
        <w:t xml:space="preserve">155360, Ивановская область, </w:t>
      </w:r>
      <w:proofErr w:type="gramStart"/>
      <w:r w:rsidR="00B81ACC" w:rsidRPr="00FE7F64">
        <w:rPr>
          <w:sz w:val="24"/>
          <w:szCs w:val="24"/>
        </w:rPr>
        <w:t>г</w:t>
      </w:r>
      <w:proofErr w:type="gramEnd"/>
      <w:r w:rsidR="00B81ACC" w:rsidRPr="00FE7F64">
        <w:rPr>
          <w:sz w:val="24"/>
          <w:szCs w:val="24"/>
        </w:rPr>
        <w:t>. Пучеж, ул. Ленина, д.27, каб.10</w:t>
      </w:r>
      <w:r w:rsidR="00267DD6" w:rsidRPr="00FE7F64">
        <w:rPr>
          <w:sz w:val="24"/>
          <w:szCs w:val="24"/>
        </w:rPr>
        <w:t>7</w:t>
      </w:r>
      <w:r w:rsidRPr="00FE7F64">
        <w:rPr>
          <w:sz w:val="24"/>
          <w:szCs w:val="24"/>
        </w:rPr>
        <w:t xml:space="preserve">, в рабочие дни с </w:t>
      </w:r>
      <w:r w:rsidR="00FB3DDF" w:rsidRPr="00FE7F64">
        <w:rPr>
          <w:sz w:val="24"/>
          <w:szCs w:val="24"/>
        </w:rPr>
        <w:t>10</w:t>
      </w:r>
      <w:r w:rsidR="00B81ACC" w:rsidRPr="00FE7F64">
        <w:rPr>
          <w:sz w:val="24"/>
          <w:szCs w:val="24"/>
        </w:rPr>
        <w:t>-00</w:t>
      </w:r>
      <w:r w:rsidRPr="00FE7F64">
        <w:rPr>
          <w:sz w:val="24"/>
          <w:szCs w:val="24"/>
        </w:rPr>
        <w:t xml:space="preserve"> до </w:t>
      </w:r>
      <w:r w:rsidR="00B81ACC" w:rsidRPr="00FE7F64">
        <w:rPr>
          <w:sz w:val="24"/>
          <w:szCs w:val="24"/>
        </w:rPr>
        <w:t>1</w:t>
      </w:r>
      <w:r w:rsidR="00FB3DDF" w:rsidRPr="00FE7F64">
        <w:rPr>
          <w:sz w:val="24"/>
          <w:szCs w:val="24"/>
        </w:rPr>
        <w:t>5</w:t>
      </w:r>
      <w:r w:rsidR="00B81ACC" w:rsidRPr="00FE7F64">
        <w:rPr>
          <w:sz w:val="24"/>
          <w:szCs w:val="24"/>
        </w:rPr>
        <w:t>-00</w:t>
      </w:r>
      <w:r w:rsidRPr="00FE7F64">
        <w:rPr>
          <w:sz w:val="24"/>
          <w:szCs w:val="24"/>
        </w:rPr>
        <w:t xml:space="preserve">, перерыв с </w:t>
      </w:r>
      <w:r w:rsidR="00B81ACC" w:rsidRPr="00FE7F64">
        <w:rPr>
          <w:sz w:val="24"/>
          <w:szCs w:val="24"/>
        </w:rPr>
        <w:t>13-00</w:t>
      </w:r>
      <w:r w:rsidRPr="00FE7F64">
        <w:rPr>
          <w:sz w:val="24"/>
          <w:szCs w:val="24"/>
        </w:rPr>
        <w:t xml:space="preserve"> до </w:t>
      </w:r>
      <w:r w:rsidR="00B81ACC" w:rsidRPr="00FE7F64">
        <w:rPr>
          <w:sz w:val="24"/>
          <w:szCs w:val="24"/>
        </w:rPr>
        <w:t>14-00.</w:t>
      </w:r>
    </w:p>
    <w:p w:rsidR="007B13F0" w:rsidRPr="00FE7F64" w:rsidRDefault="00564CA7" w:rsidP="007B13F0">
      <w:pPr>
        <w:pStyle w:val="a6"/>
        <w:ind w:firstLine="708"/>
        <w:jc w:val="both"/>
        <w:rPr>
          <w:sz w:val="24"/>
          <w:szCs w:val="24"/>
        </w:rPr>
      </w:pPr>
      <w:r w:rsidRPr="00FE7F64">
        <w:rPr>
          <w:sz w:val="24"/>
          <w:szCs w:val="24"/>
        </w:rPr>
        <w:t>10</w:t>
      </w:r>
      <w:r w:rsidR="007B13F0" w:rsidRPr="00FE7F64">
        <w:rPr>
          <w:sz w:val="24"/>
          <w:szCs w:val="24"/>
        </w:rPr>
        <w:t>.</w:t>
      </w:r>
      <w:r w:rsidR="007B13F0" w:rsidRPr="00FE7F64">
        <w:rPr>
          <w:sz w:val="24"/>
          <w:szCs w:val="24"/>
        </w:rPr>
        <w:tab/>
      </w:r>
      <w:r w:rsidRPr="00FE7F64">
        <w:rPr>
          <w:sz w:val="24"/>
          <w:szCs w:val="24"/>
        </w:rPr>
        <w:t xml:space="preserve">Предложение подается гражданином или организацией </w:t>
      </w:r>
      <w:r w:rsidR="007B13F0" w:rsidRPr="00FE7F64">
        <w:rPr>
          <w:sz w:val="24"/>
          <w:szCs w:val="24"/>
        </w:rPr>
        <w:t xml:space="preserve">в письменной форме в срок, установленный в сообщении о проведении отбора общественных территорий. </w:t>
      </w:r>
    </w:p>
    <w:p w:rsidR="00564CA7" w:rsidRPr="00FE7F64" w:rsidRDefault="00564CA7" w:rsidP="007B13F0">
      <w:pPr>
        <w:pStyle w:val="a6"/>
        <w:ind w:firstLine="708"/>
        <w:jc w:val="both"/>
        <w:rPr>
          <w:sz w:val="24"/>
          <w:szCs w:val="24"/>
        </w:rPr>
      </w:pPr>
      <w:r w:rsidRPr="00FE7F64">
        <w:rPr>
          <w:sz w:val="24"/>
          <w:szCs w:val="24"/>
        </w:rPr>
        <w:lastRenderedPageBreak/>
        <w:t>Предложение регистрируется специалистом, который делает отметку о его получении с указанием даты и времени получения.</w:t>
      </w:r>
    </w:p>
    <w:p w:rsidR="00564CA7" w:rsidRPr="00FE7F64" w:rsidRDefault="00564CA7" w:rsidP="007B13F0">
      <w:pPr>
        <w:pStyle w:val="a6"/>
        <w:ind w:firstLine="708"/>
        <w:jc w:val="both"/>
        <w:rPr>
          <w:sz w:val="24"/>
          <w:szCs w:val="24"/>
        </w:rPr>
      </w:pPr>
      <w:r w:rsidRPr="00FE7F64">
        <w:rPr>
          <w:sz w:val="24"/>
          <w:szCs w:val="24"/>
        </w:rPr>
        <w:t xml:space="preserve">Каждое предложение регистрируется отдельно. </w:t>
      </w:r>
    </w:p>
    <w:p w:rsidR="007B13F0" w:rsidRPr="00FE7F64" w:rsidRDefault="00564CA7" w:rsidP="007B13F0">
      <w:pPr>
        <w:pStyle w:val="a6"/>
        <w:ind w:firstLine="708"/>
        <w:jc w:val="both"/>
        <w:rPr>
          <w:sz w:val="24"/>
          <w:szCs w:val="24"/>
        </w:rPr>
      </w:pPr>
      <w:r w:rsidRPr="00FE7F64">
        <w:rPr>
          <w:sz w:val="24"/>
          <w:szCs w:val="24"/>
        </w:rPr>
        <w:t xml:space="preserve">Предложение, поступившее после срока, установленного в сообщении о проведении отбора общественных территорий, рассмотрению не подлежит. </w:t>
      </w:r>
    </w:p>
    <w:p w:rsidR="00564CA7" w:rsidRPr="00FE7F64" w:rsidRDefault="00564CA7" w:rsidP="007B13F0">
      <w:pPr>
        <w:pStyle w:val="a6"/>
        <w:ind w:firstLine="708"/>
        <w:jc w:val="both"/>
        <w:rPr>
          <w:sz w:val="24"/>
          <w:szCs w:val="24"/>
        </w:rPr>
      </w:pPr>
      <w:r w:rsidRPr="00FE7F64">
        <w:rPr>
          <w:sz w:val="24"/>
          <w:szCs w:val="24"/>
        </w:rPr>
        <w:t>Такое предложение регистрируется и возвращается гражданину или организации.</w:t>
      </w:r>
    </w:p>
    <w:p w:rsidR="007B13F0" w:rsidRPr="00FE7F64" w:rsidRDefault="007B13F0" w:rsidP="007B13F0">
      <w:pPr>
        <w:pStyle w:val="a6"/>
        <w:ind w:firstLine="708"/>
        <w:jc w:val="both"/>
        <w:rPr>
          <w:sz w:val="24"/>
          <w:szCs w:val="24"/>
        </w:rPr>
      </w:pPr>
    </w:p>
    <w:p w:rsidR="00564CA7" w:rsidRPr="00FE7F64" w:rsidRDefault="00564CA7" w:rsidP="007B13F0">
      <w:pPr>
        <w:pStyle w:val="a6"/>
        <w:jc w:val="center"/>
        <w:rPr>
          <w:b/>
          <w:sz w:val="24"/>
          <w:szCs w:val="24"/>
        </w:rPr>
      </w:pPr>
      <w:r w:rsidRPr="00FE7F64">
        <w:rPr>
          <w:b/>
          <w:sz w:val="24"/>
          <w:szCs w:val="24"/>
        </w:rPr>
        <w:t>Рассмотрение и оценка предложений</w:t>
      </w:r>
    </w:p>
    <w:p w:rsidR="00564CA7" w:rsidRPr="00FE7F64" w:rsidRDefault="00564CA7" w:rsidP="007B13F0">
      <w:pPr>
        <w:pStyle w:val="a6"/>
        <w:jc w:val="both"/>
        <w:rPr>
          <w:sz w:val="24"/>
          <w:szCs w:val="24"/>
        </w:rPr>
      </w:pPr>
    </w:p>
    <w:p w:rsidR="00564CA7" w:rsidRPr="00FE7F64" w:rsidRDefault="00564CA7" w:rsidP="00B81ACC">
      <w:pPr>
        <w:pStyle w:val="a6"/>
        <w:ind w:firstLine="708"/>
        <w:jc w:val="both"/>
        <w:rPr>
          <w:sz w:val="24"/>
          <w:szCs w:val="24"/>
        </w:rPr>
      </w:pPr>
      <w:r w:rsidRPr="00FE7F64">
        <w:rPr>
          <w:sz w:val="24"/>
          <w:szCs w:val="24"/>
        </w:rPr>
        <w:t>11</w:t>
      </w:r>
      <w:r w:rsidR="007B13F0" w:rsidRPr="00FE7F64">
        <w:rPr>
          <w:sz w:val="24"/>
          <w:szCs w:val="24"/>
        </w:rPr>
        <w:t>.</w:t>
      </w:r>
      <w:r w:rsidR="007B13F0" w:rsidRPr="00FE7F64">
        <w:rPr>
          <w:sz w:val="24"/>
          <w:szCs w:val="24"/>
        </w:rPr>
        <w:tab/>
      </w:r>
      <w:r w:rsidRPr="00FE7F64">
        <w:rPr>
          <w:sz w:val="24"/>
          <w:szCs w:val="24"/>
        </w:rPr>
        <w:t xml:space="preserve">Рассмотрение и оценка предложений проводится общественной комиссией для организации общественного обсуждения, проведения оценки предложений заинтересованных лиц, а также для осуществления </w:t>
      </w:r>
      <w:proofErr w:type="gramStart"/>
      <w:r w:rsidRPr="00FE7F64">
        <w:rPr>
          <w:sz w:val="24"/>
          <w:szCs w:val="24"/>
        </w:rPr>
        <w:t>контроля за</w:t>
      </w:r>
      <w:proofErr w:type="gramEnd"/>
      <w:r w:rsidRPr="00FE7F64">
        <w:rPr>
          <w:sz w:val="24"/>
          <w:szCs w:val="24"/>
        </w:rPr>
        <w:t xml:space="preserve"> реализацией муниципальной программы «Формирование современной городской среды </w:t>
      </w:r>
      <w:r w:rsidR="002D0684" w:rsidRPr="00FE7F64">
        <w:rPr>
          <w:sz w:val="24"/>
          <w:szCs w:val="24"/>
        </w:rPr>
        <w:t xml:space="preserve">на территории Пучежского городского поселения Пучежского муниципального района Ивановской области» </w:t>
      </w:r>
      <w:r w:rsidRPr="00FE7F64">
        <w:rPr>
          <w:sz w:val="24"/>
          <w:szCs w:val="24"/>
        </w:rPr>
        <w:t>(далее – Общественная комиссия).</w:t>
      </w:r>
    </w:p>
    <w:p w:rsidR="00564CA7" w:rsidRPr="00FE7F64" w:rsidRDefault="007B13F0" w:rsidP="007B13F0">
      <w:pPr>
        <w:pStyle w:val="a6"/>
        <w:ind w:firstLine="708"/>
        <w:jc w:val="both"/>
        <w:rPr>
          <w:sz w:val="24"/>
          <w:szCs w:val="24"/>
        </w:rPr>
      </w:pPr>
      <w:r w:rsidRPr="00FE7F64">
        <w:rPr>
          <w:sz w:val="24"/>
          <w:szCs w:val="24"/>
        </w:rPr>
        <w:t>12.</w:t>
      </w:r>
      <w:r w:rsidRPr="00FE7F64">
        <w:rPr>
          <w:sz w:val="24"/>
          <w:szCs w:val="24"/>
        </w:rPr>
        <w:tab/>
      </w:r>
      <w:r w:rsidR="00564CA7" w:rsidRPr="00FE7F64">
        <w:rPr>
          <w:sz w:val="24"/>
          <w:szCs w:val="24"/>
        </w:rPr>
        <w:t xml:space="preserve">Общественная комиссия проводит рассмотрение и оценку предложений исходя из даты представления таких предложений и при условии их соответствия установленным требованиям. </w:t>
      </w:r>
    </w:p>
    <w:p w:rsidR="00564CA7" w:rsidRPr="00FE7F64" w:rsidRDefault="007B13F0" w:rsidP="007B13F0">
      <w:pPr>
        <w:pStyle w:val="a6"/>
        <w:ind w:firstLine="708"/>
        <w:jc w:val="both"/>
        <w:rPr>
          <w:sz w:val="24"/>
          <w:szCs w:val="24"/>
        </w:rPr>
      </w:pPr>
      <w:r w:rsidRPr="00FE7F64">
        <w:rPr>
          <w:sz w:val="24"/>
          <w:szCs w:val="24"/>
        </w:rPr>
        <w:t>13.</w:t>
      </w:r>
      <w:r w:rsidRPr="00FE7F64">
        <w:rPr>
          <w:sz w:val="24"/>
          <w:szCs w:val="24"/>
        </w:rPr>
        <w:tab/>
      </w:r>
      <w:r w:rsidR="00564CA7" w:rsidRPr="00FE7F64">
        <w:rPr>
          <w:sz w:val="24"/>
          <w:szCs w:val="24"/>
        </w:rPr>
        <w:t xml:space="preserve">Предложения рассматриваются и оцениваются Общественной комиссией не позднее не позднее 3 рабочих дней </w:t>
      </w:r>
      <w:proofErr w:type="gramStart"/>
      <w:r w:rsidR="00564CA7" w:rsidRPr="00FE7F64">
        <w:rPr>
          <w:sz w:val="24"/>
          <w:szCs w:val="24"/>
        </w:rPr>
        <w:t>с даты окончания</w:t>
      </w:r>
      <w:proofErr w:type="gramEnd"/>
      <w:r w:rsidR="00564CA7" w:rsidRPr="00FE7F64">
        <w:rPr>
          <w:sz w:val="24"/>
          <w:szCs w:val="24"/>
        </w:rPr>
        <w:t xml:space="preserve"> подачи предложений.</w:t>
      </w:r>
    </w:p>
    <w:p w:rsidR="00AC799B" w:rsidRPr="00FE7F64" w:rsidRDefault="007B13F0" w:rsidP="00AC799B">
      <w:pPr>
        <w:ind w:firstLine="709"/>
        <w:jc w:val="both"/>
        <w:rPr>
          <w:sz w:val="24"/>
          <w:szCs w:val="24"/>
        </w:rPr>
      </w:pPr>
      <w:r w:rsidRPr="00FE7F64">
        <w:rPr>
          <w:sz w:val="24"/>
          <w:szCs w:val="24"/>
        </w:rPr>
        <w:t>14.</w:t>
      </w:r>
      <w:r w:rsidRPr="00FE7F64">
        <w:rPr>
          <w:sz w:val="24"/>
          <w:szCs w:val="24"/>
        </w:rPr>
        <w:tab/>
      </w:r>
      <w:r w:rsidR="00564CA7" w:rsidRPr="00FE7F64">
        <w:rPr>
          <w:sz w:val="24"/>
          <w:szCs w:val="24"/>
        </w:rPr>
        <w:t xml:space="preserve">По результатам рассмотрения и оценки составляется протокол рассмотрения и оценки предложений граждан и организаций о включении в муниципальную программу «Формирование современной городской среды </w:t>
      </w:r>
      <w:r w:rsidR="002D0684" w:rsidRPr="00FE7F64">
        <w:rPr>
          <w:sz w:val="24"/>
          <w:szCs w:val="24"/>
        </w:rPr>
        <w:t xml:space="preserve">на территории Пучежского городского поселения Пучежского муниципального района Ивановской области» </w:t>
      </w:r>
      <w:r w:rsidR="00AC799B" w:rsidRPr="00FE7F64">
        <w:rPr>
          <w:sz w:val="24"/>
          <w:szCs w:val="24"/>
        </w:rPr>
        <w:t>общественной территории, подлежащей благоустройству (далее – Протокол рассмотрения и оценки).</w:t>
      </w:r>
    </w:p>
    <w:p w:rsidR="00564CA7" w:rsidRPr="00FE7F64" w:rsidRDefault="00564CA7" w:rsidP="00AC799B">
      <w:pPr>
        <w:ind w:firstLine="708"/>
        <w:jc w:val="both"/>
        <w:rPr>
          <w:sz w:val="24"/>
          <w:szCs w:val="24"/>
        </w:rPr>
      </w:pPr>
      <w:r w:rsidRPr="00FE7F64">
        <w:rPr>
          <w:sz w:val="24"/>
          <w:szCs w:val="24"/>
        </w:rPr>
        <w:t xml:space="preserve">Протокол рассмотрения и оценки содержит результаты рассмотрения предложений на соответствие установленным требованиям и порядковый номер, присвоенный каждому предложению, исходя из даты представления предложения. </w:t>
      </w:r>
    </w:p>
    <w:p w:rsidR="00564CA7" w:rsidRPr="00FE7F64" w:rsidRDefault="00564CA7" w:rsidP="00564CA7">
      <w:pPr>
        <w:ind w:firstLine="709"/>
        <w:jc w:val="both"/>
        <w:rPr>
          <w:sz w:val="24"/>
          <w:szCs w:val="24"/>
        </w:rPr>
      </w:pPr>
      <w:r w:rsidRPr="00FE7F64">
        <w:rPr>
          <w:sz w:val="24"/>
          <w:szCs w:val="24"/>
        </w:rPr>
        <w:t>В случае не соответствия предложения установленным требованиям порядковый номер такому предложению не присваивается.</w:t>
      </w:r>
    </w:p>
    <w:p w:rsidR="00564CA7" w:rsidRPr="00FE7F64" w:rsidRDefault="00564CA7" w:rsidP="00564CA7">
      <w:pPr>
        <w:ind w:firstLine="709"/>
        <w:jc w:val="both"/>
        <w:rPr>
          <w:rStyle w:val="blk"/>
          <w:sz w:val="24"/>
          <w:szCs w:val="24"/>
        </w:rPr>
      </w:pPr>
      <w:r w:rsidRPr="00FE7F64">
        <w:rPr>
          <w:sz w:val="24"/>
          <w:szCs w:val="24"/>
        </w:rPr>
        <w:t>В случае</w:t>
      </w:r>
      <w:proofErr w:type="gramStart"/>
      <w:r w:rsidRPr="00FE7F64">
        <w:rPr>
          <w:sz w:val="24"/>
          <w:szCs w:val="24"/>
        </w:rPr>
        <w:t>,</w:t>
      </w:r>
      <w:proofErr w:type="gramEnd"/>
      <w:r w:rsidRPr="00FE7F64">
        <w:rPr>
          <w:sz w:val="24"/>
          <w:szCs w:val="24"/>
        </w:rPr>
        <w:t xml:space="preserve"> если количество предложений по конкретной общественной территории превышает количество предложений по другим общественным территориям, то такой общественной территории присваивается </w:t>
      </w:r>
      <w:r w:rsidRPr="00FE7F64">
        <w:rPr>
          <w:rStyle w:val="blk"/>
          <w:sz w:val="24"/>
          <w:szCs w:val="24"/>
        </w:rPr>
        <w:t>первый номер.</w:t>
      </w:r>
    </w:p>
    <w:p w:rsidR="00AC799B" w:rsidRPr="00FE7F64" w:rsidRDefault="00564CA7" w:rsidP="00AC799B">
      <w:pPr>
        <w:ind w:firstLine="709"/>
        <w:jc w:val="both"/>
        <w:rPr>
          <w:sz w:val="24"/>
          <w:szCs w:val="24"/>
        </w:rPr>
      </w:pPr>
      <w:r w:rsidRPr="00FE7F64">
        <w:rPr>
          <w:sz w:val="24"/>
          <w:szCs w:val="24"/>
        </w:rPr>
        <w:t>В результате рассмотрения и оценки предложений осуществляется формирование адресного перечня общественных территорий, подлежащих благоустройству и включению в муниципальную программу «Формирование современно</w:t>
      </w:r>
      <w:r w:rsidR="00AC799B" w:rsidRPr="00FE7F64">
        <w:rPr>
          <w:sz w:val="24"/>
          <w:szCs w:val="24"/>
        </w:rPr>
        <w:t xml:space="preserve">й городской среды </w:t>
      </w:r>
      <w:r w:rsidR="002D0684" w:rsidRPr="00FE7F64">
        <w:rPr>
          <w:sz w:val="24"/>
          <w:szCs w:val="24"/>
        </w:rPr>
        <w:t>на территории Пучежского городского поселения Пучежского муниципального р</w:t>
      </w:r>
      <w:r w:rsidR="001671B8" w:rsidRPr="00FE7F64">
        <w:rPr>
          <w:sz w:val="24"/>
          <w:szCs w:val="24"/>
        </w:rPr>
        <w:t>айона Ивановской области</w:t>
      </w:r>
      <w:r w:rsidR="002D0684" w:rsidRPr="00FE7F64">
        <w:rPr>
          <w:sz w:val="24"/>
          <w:szCs w:val="24"/>
        </w:rPr>
        <w:t>»</w:t>
      </w:r>
      <w:r w:rsidR="00AC799B" w:rsidRPr="00FE7F64">
        <w:rPr>
          <w:sz w:val="24"/>
          <w:szCs w:val="24"/>
        </w:rPr>
        <w:t>, в зависимости от присвоенного порядкового номера.</w:t>
      </w:r>
    </w:p>
    <w:p w:rsidR="00564CA7" w:rsidRPr="00FE7F64" w:rsidRDefault="00564CA7" w:rsidP="00AC799B">
      <w:pPr>
        <w:autoSpaceDE w:val="0"/>
        <w:autoSpaceDN w:val="0"/>
        <w:adjustRightInd w:val="0"/>
        <w:ind w:firstLine="720"/>
        <w:jc w:val="both"/>
        <w:rPr>
          <w:sz w:val="24"/>
          <w:szCs w:val="24"/>
        </w:rPr>
      </w:pPr>
      <w:r w:rsidRPr="00FE7F64">
        <w:rPr>
          <w:sz w:val="24"/>
          <w:szCs w:val="24"/>
        </w:rPr>
        <w:t>В случае</w:t>
      </w:r>
      <w:proofErr w:type="gramStart"/>
      <w:r w:rsidRPr="00FE7F64">
        <w:rPr>
          <w:sz w:val="24"/>
          <w:szCs w:val="24"/>
        </w:rPr>
        <w:t>,</w:t>
      </w:r>
      <w:proofErr w:type="gramEnd"/>
      <w:r w:rsidRPr="00FE7F64">
        <w:rPr>
          <w:sz w:val="24"/>
          <w:szCs w:val="24"/>
        </w:rPr>
        <w:t xml:space="preserve"> если количество общественных территорий превышает объем бюджетных денежных средств, предоставленных на реализацию мероприятий по благоустройству общественных территорий, в адресный перечень общественных те</w:t>
      </w:r>
      <w:r w:rsidR="00AC799B" w:rsidRPr="00FE7F64">
        <w:rPr>
          <w:sz w:val="24"/>
          <w:szCs w:val="24"/>
        </w:rPr>
        <w:t>рриторий включаются общественные территории</w:t>
      </w:r>
      <w:r w:rsidRPr="00FE7F64">
        <w:rPr>
          <w:sz w:val="24"/>
          <w:szCs w:val="24"/>
        </w:rPr>
        <w:t xml:space="preserve"> в соответствии с присвоенным порядковым номером.</w:t>
      </w:r>
    </w:p>
    <w:p w:rsidR="00AC799B" w:rsidRPr="00FE7F64" w:rsidRDefault="00564CA7" w:rsidP="00AC799B">
      <w:pPr>
        <w:ind w:firstLine="709"/>
        <w:jc w:val="both"/>
        <w:rPr>
          <w:sz w:val="24"/>
          <w:szCs w:val="24"/>
        </w:rPr>
      </w:pPr>
      <w:r w:rsidRPr="00FE7F64">
        <w:rPr>
          <w:sz w:val="24"/>
          <w:szCs w:val="24"/>
        </w:rPr>
        <w:t xml:space="preserve">15. Протокол рассмотрения и оценки подписывается всеми членами Общественной комиссии, присутствовавшими на заседании, и размещается на официальном сайте администрации </w:t>
      </w:r>
      <w:r w:rsidR="00267DD6" w:rsidRPr="00FE7F64">
        <w:rPr>
          <w:sz w:val="24"/>
          <w:szCs w:val="24"/>
        </w:rPr>
        <w:t>Пучежского муниципального района</w:t>
      </w:r>
      <w:r w:rsidR="00AC799B" w:rsidRPr="00FE7F64">
        <w:rPr>
          <w:sz w:val="24"/>
          <w:szCs w:val="24"/>
        </w:rPr>
        <w:t xml:space="preserve"> </w:t>
      </w:r>
      <w:r w:rsidR="00AC799B" w:rsidRPr="00FE7F64">
        <w:rPr>
          <w:color w:val="000000"/>
          <w:sz w:val="24"/>
          <w:szCs w:val="24"/>
        </w:rPr>
        <w:t xml:space="preserve">и в средствах массовой информации </w:t>
      </w:r>
      <w:r w:rsidR="002D0684" w:rsidRPr="00FE7F64">
        <w:rPr>
          <w:color w:val="000000"/>
          <w:sz w:val="24"/>
          <w:szCs w:val="24"/>
        </w:rPr>
        <w:t>в районной газете «Пучежские Вести»</w:t>
      </w:r>
      <w:r w:rsidR="002D0684" w:rsidRPr="00FE7F64">
        <w:rPr>
          <w:sz w:val="24"/>
          <w:szCs w:val="24"/>
        </w:rPr>
        <w:t xml:space="preserve"> </w:t>
      </w:r>
      <w:r w:rsidR="00AC799B" w:rsidRPr="00FE7F64">
        <w:rPr>
          <w:sz w:val="24"/>
          <w:szCs w:val="24"/>
        </w:rPr>
        <w:t xml:space="preserve">не позднее 3 рабочих дней с момента его подписания. </w:t>
      </w:r>
    </w:p>
    <w:p w:rsidR="00564CA7" w:rsidRPr="00FE7F64" w:rsidRDefault="00564CA7" w:rsidP="00564CA7">
      <w:pPr>
        <w:ind w:firstLine="709"/>
        <w:jc w:val="both"/>
        <w:rPr>
          <w:sz w:val="24"/>
          <w:szCs w:val="24"/>
        </w:rPr>
      </w:pPr>
      <w:r w:rsidRPr="00FE7F64">
        <w:rPr>
          <w:sz w:val="24"/>
          <w:szCs w:val="24"/>
        </w:rPr>
        <w:t xml:space="preserve">16. Предложение отклоняется Общественной комиссией в случае невыполнения условия, установленного в пункте 6 Порядка.  </w:t>
      </w:r>
    </w:p>
    <w:p w:rsidR="00564CA7" w:rsidRPr="00FE7F64" w:rsidRDefault="00564CA7" w:rsidP="00564CA7">
      <w:pPr>
        <w:ind w:firstLine="709"/>
        <w:jc w:val="both"/>
        <w:rPr>
          <w:sz w:val="24"/>
          <w:szCs w:val="24"/>
        </w:rPr>
      </w:pPr>
      <w:r w:rsidRPr="00FE7F64">
        <w:rPr>
          <w:sz w:val="24"/>
          <w:szCs w:val="24"/>
        </w:rPr>
        <w:t xml:space="preserve">17. Отбор признается несостоявшимся в случаях, если: </w:t>
      </w:r>
    </w:p>
    <w:p w:rsidR="00564CA7" w:rsidRPr="00FE7F64" w:rsidRDefault="00564CA7" w:rsidP="00564CA7">
      <w:pPr>
        <w:ind w:firstLine="709"/>
        <w:jc w:val="both"/>
        <w:rPr>
          <w:sz w:val="24"/>
          <w:szCs w:val="24"/>
        </w:rPr>
      </w:pPr>
      <w:r w:rsidRPr="00FE7F64">
        <w:rPr>
          <w:sz w:val="24"/>
          <w:szCs w:val="24"/>
        </w:rPr>
        <w:t xml:space="preserve">1) отклонены все предложения; </w:t>
      </w:r>
    </w:p>
    <w:p w:rsidR="00564CA7" w:rsidRPr="00FE7F64" w:rsidRDefault="00564CA7" w:rsidP="00564CA7">
      <w:pPr>
        <w:ind w:firstLine="709"/>
        <w:jc w:val="both"/>
        <w:rPr>
          <w:sz w:val="24"/>
          <w:szCs w:val="24"/>
        </w:rPr>
      </w:pPr>
      <w:r w:rsidRPr="00FE7F64">
        <w:rPr>
          <w:sz w:val="24"/>
          <w:szCs w:val="24"/>
        </w:rPr>
        <w:t xml:space="preserve">2) не подано ни одного предложения; </w:t>
      </w:r>
    </w:p>
    <w:p w:rsidR="00564CA7" w:rsidRPr="00FE7F64" w:rsidRDefault="00564CA7" w:rsidP="00564CA7">
      <w:pPr>
        <w:ind w:firstLine="709"/>
        <w:jc w:val="both"/>
        <w:rPr>
          <w:sz w:val="24"/>
          <w:szCs w:val="24"/>
        </w:rPr>
      </w:pPr>
      <w:r w:rsidRPr="00FE7F64">
        <w:rPr>
          <w:sz w:val="24"/>
          <w:szCs w:val="24"/>
        </w:rPr>
        <w:t xml:space="preserve">3) подано только одно предложение. </w:t>
      </w:r>
    </w:p>
    <w:p w:rsidR="00564CA7" w:rsidRPr="00FE7F64" w:rsidRDefault="00564CA7" w:rsidP="00564CA7">
      <w:pPr>
        <w:ind w:firstLine="709"/>
        <w:jc w:val="both"/>
        <w:rPr>
          <w:sz w:val="24"/>
          <w:szCs w:val="24"/>
        </w:rPr>
      </w:pPr>
      <w:r w:rsidRPr="00FE7F64">
        <w:rPr>
          <w:sz w:val="24"/>
          <w:szCs w:val="24"/>
        </w:rPr>
        <w:t>18. В случае</w:t>
      </w:r>
      <w:proofErr w:type="gramStart"/>
      <w:r w:rsidRPr="00FE7F64">
        <w:rPr>
          <w:sz w:val="24"/>
          <w:szCs w:val="24"/>
        </w:rPr>
        <w:t>,</w:t>
      </w:r>
      <w:proofErr w:type="gramEnd"/>
      <w:r w:rsidRPr="00FE7F64">
        <w:rPr>
          <w:sz w:val="24"/>
          <w:szCs w:val="24"/>
        </w:rPr>
        <w:t xml:space="preserve"> если по окончании срока подачи предложений подано только одно предложение, Общественная комиссия признает отбор несостоявшимся и рассматривает указанное предложение. </w:t>
      </w:r>
    </w:p>
    <w:p w:rsidR="00AC799B" w:rsidRPr="00FE7F64" w:rsidRDefault="00564CA7" w:rsidP="00AC799B">
      <w:pPr>
        <w:ind w:firstLine="709"/>
        <w:jc w:val="both"/>
        <w:rPr>
          <w:sz w:val="24"/>
          <w:szCs w:val="24"/>
        </w:rPr>
      </w:pPr>
      <w:r w:rsidRPr="00FE7F64">
        <w:rPr>
          <w:sz w:val="24"/>
          <w:szCs w:val="24"/>
        </w:rPr>
        <w:t xml:space="preserve">Если предложение соответствует требованиям Порядка, общественная территория включается в адресный перечень общественных территорий, подлежащих включению в </w:t>
      </w:r>
      <w:r w:rsidRPr="00FE7F64">
        <w:rPr>
          <w:sz w:val="24"/>
          <w:szCs w:val="24"/>
        </w:rPr>
        <w:lastRenderedPageBreak/>
        <w:t xml:space="preserve">муниципальную программу «Формирование современной городской среды </w:t>
      </w:r>
      <w:r w:rsidR="002D0684" w:rsidRPr="00FE7F64">
        <w:rPr>
          <w:sz w:val="24"/>
          <w:szCs w:val="24"/>
        </w:rPr>
        <w:t>на территории Пучежского городского поселения Пучежского муниципал</w:t>
      </w:r>
      <w:r w:rsidR="006E0FBC">
        <w:rPr>
          <w:sz w:val="24"/>
          <w:szCs w:val="24"/>
        </w:rPr>
        <w:t>ьного района Ивановской области</w:t>
      </w:r>
      <w:r w:rsidR="002D0684" w:rsidRPr="00FE7F64">
        <w:rPr>
          <w:sz w:val="24"/>
          <w:szCs w:val="24"/>
        </w:rPr>
        <w:t>»</w:t>
      </w:r>
      <w:r w:rsidR="00AC799B" w:rsidRPr="00FE7F64">
        <w:rPr>
          <w:sz w:val="24"/>
          <w:szCs w:val="24"/>
        </w:rPr>
        <w:t xml:space="preserve">, в зависимости от присвоенного порядкового номера. </w:t>
      </w:r>
    </w:p>
    <w:p w:rsidR="00AC799B" w:rsidRPr="00FE7F64" w:rsidRDefault="00AC799B" w:rsidP="00AC799B">
      <w:pPr>
        <w:ind w:firstLine="709"/>
        <w:jc w:val="right"/>
        <w:rPr>
          <w:sz w:val="24"/>
          <w:szCs w:val="24"/>
        </w:rPr>
      </w:pPr>
    </w:p>
    <w:p w:rsidR="00AC799B" w:rsidRPr="00FE7F64" w:rsidRDefault="00AC799B" w:rsidP="00AC799B">
      <w:pPr>
        <w:ind w:firstLine="709"/>
        <w:jc w:val="right"/>
        <w:rPr>
          <w:sz w:val="24"/>
          <w:szCs w:val="24"/>
        </w:rPr>
      </w:pPr>
    </w:p>
    <w:p w:rsidR="00AC799B" w:rsidRPr="00FE7F64" w:rsidRDefault="00AC799B" w:rsidP="00AC799B">
      <w:pPr>
        <w:jc w:val="center"/>
        <w:rPr>
          <w:sz w:val="24"/>
          <w:szCs w:val="24"/>
        </w:rPr>
      </w:pPr>
    </w:p>
    <w:p w:rsidR="00AE72D5" w:rsidRPr="00FE7F64" w:rsidRDefault="00AE72D5" w:rsidP="00AC799B">
      <w:pPr>
        <w:rPr>
          <w:sz w:val="24"/>
          <w:szCs w:val="24"/>
        </w:rPr>
      </w:pPr>
    </w:p>
    <w:p w:rsidR="003418AE" w:rsidRPr="00FE7F64" w:rsidRDefault="003418AE" w:rsidP="00AC799B">
      <w:pPr>
        <w:rPr>
          <w:sz w:val="24"/>
          <w:szCs w:val="24"/>
        </w:rPr>
      </w:pPr>
    </w:p>
    <w:p w:rsidR="003418AE" w:rsidRPr="00FE7F64" w:rsidRDefault="003418AE" w:rsidP="00AC799B">
      <w:pPr>
        <w:rPr>
          <w:sz w:val="24"/>
          <w:szCs w:val="24"/>
        </w:rPr>
      </w:pPr>
    </w:p>
    <w:p w:rsidR="003418AE" w:rsidRPr="00FE7F64" w:rsidRDefault="003418AE" w:rsidP="00AC799B">
      <w:pPr>
        <w:rPr>
          <w:sz w:val="24"/>
          <w:szCs w:val="24"/>
        </w:rPr>
      </w:pPr>
    </w:p>
    <w:p w:rsidR="003418AE" w:rsidRPr="00FE7F64" w:rsidRDefault="003418AE" w:rsidP="00AC799B">
      <w:pPr>
        <w:rPr>
          <w:sz w:val="24"/>
          <w:szCs w:val="24"/>
        </w:rPr>
      </w:pPr>
    </w:p>
    <w:p w:rsidR="003418AE" w:rsidRPr="00FE7F64" w:rsidRDefault="003418AE" w:rsidP="00AC799B">
      <w:pPr>
        <w:rPr>
          <w:sz w:val="24"/>
          <w:szCs w:val="24"/>
        </w:rPr>
      </w:pPr>
    </w:p>
    <w:p w:rsidR="003418AE" w:rsidRPr="00FE7F64" w:rsidRDefault="003418AE" w:rsidP="00AC799B">
      <w:pPr>
        <w:rPr>
          <w:sz w:val="24"/>
          <w:szCs w:val="24"/>
        </w:rPr>
      </w:pPr>
    </w:p>
    <w:p w:rsidR="003418AE" w:rsidRPr="00FE7F64" w:rsidRDefault="003418AE" w:rsidP="00AC799B">
      <w:pPr>
        <w:rPr>
          <w:sz w:val="24"/>
          <w:szCs w:val="24"/>
        </w:rPr>
      </w:pPr>
    </w:p>
    <w:p w:rsidR="003418AE" w:rsidRPr="00FE7F64" w:rsidRDefault="003418AE" w:rsidP="00AC799B">
      <w:pPr>
        <w:rPr>
          <w:sz w:val="24"/>
          <w:szCs w:val="24"/>
        </w:rPr>
      </w:pPr>
    </w:p>
    <w:p w:rsidR="003418AE" w:rsidRPr="00FE7F64" w:rsidRDefault="003418AE" w:rsidP="00AC799B">
      <w:pPr>
        <w:rPr>
          <w:sz w:val="24"/>
          <w:szCs w:val="24"/>
        </w:rPr>
      </w:pPr>
    </w:p>
    <w:p w:rsidR="003418AE" w:rsidRPr="00FE7F64" w:rsidRDefault="003418AE" w:rsidP="00AC799B">
      <w:pPr>
        <w:rPr>
          <w:sz w:val="24"/>
          <w:szCs w:val="24"/>
        </w:rPr>
      </w:pPr>
    </w:p>
    <w:p w:rsidR="003418AE" w:rsidRPr="00FE7F64" w:rsidRDefault="003418AE" w:rsidP="00AC799B">
      <w:pPr>
        <w:rPr>
          <w:sz w:val="24"/>
          <w:szCs w:val="24"/>
        </w:rPr>
      </w:pPr>
    </w:p>
    <w:p w:rsidR="003418AE" w:rsidRPr="00FE7F64" w:rsidRDefault="003418AE" w:rsidP="00AC799B">
      <w:pPr>
        <w:rPr>
          <w:sz w:val="24"/>
          <w:szCs w:val="24"/>
        </w:rPr>
      </w:pPr>
    </w:p>
    <w:p w:rsidR="003418AE" w:rsidRPr="00FE7F64" w:rsidRDefault="003418AE" w:rsidP="00AC799B">
      <w:pPr>
        <w:rPr>
          <w:sz w:val="24"/>
          <w:szCs w:val="24"/>
        </w:rPr>
      </w:pPr>
    </w:p>
    <w:p w:rsidR="003418AE" w:rsidRPr="00FE7F64" w:rsidRDefault="003418AE" w:rsidP="00AC799B">
      <w:pPr>
        <w:rPr>
          <w:sz w:val="24"/>
          <w:szCs w:val="24"/>
        </w:rPr>
      </w:pPr>
    </w:p>
    <w:p w:rsidR="003418AE" w:rsidRPr="00FE7F64" w:rsidRDefault="003418AE" w:rsidP="00AC799B">
      <w:pPr>
        <w:rPr>
          <w:sz w:val="24"/>
          <w:szCs w:val="24"/>
        </w:rPr>
      </w:pPr>
    </w:p>
    <w:p w:rsidR="003418AE" w:rsidRDefault="003418AE" w:rsidP="00AC799B">
      <w:pPr>
        <w:rPr>
          <w:sz w:val="20"/>
          <w:szCs w:val="20"/>
        </w:rPr>
      </w:pPr>
    </w:p>
    <w:p w:rsidR="003418AE" w:rsidRDefault="003418AE" w:rsidP="00AC799B">
      <w:pPr>
        <w:rPr>
          <w:sz w:val="20"/>
          <w:szCs w:val="20"/>
        </w:rPr>
      </w:pPr>
    </w:p>
    <w:p w:rsidR="003418AE" w:rsidRDefault="003418AE" w:rsidP="00AC799B">
      <w:pPr>
        <w:rPr>
          <w:sz w:val="20"/>
          <w:szCs w:val="20"/>
        </w:rPr>
      </w:pPr>
    </w:p>
    <w:p w:rsidR="003418AE" w:rsidRDefault="003418AE" w:rsidP="00AC799B">
      <w:pPr>
        <w:rPr>
          <w:sz w:val="20"/>
          <w:szCs w:val="20"/>
        </w:rPr>
      </w:pPr>
    </w:p>
    <w:p w:rsidR="003418AE" w:rsidRDefault="003418AE" w:rsidP="00AC799B">
      <w:pPr>
        <w:rPr>
          <w:sz w:val="20"/>
          <w:szCs w:val="20"/>
        </w:rPr>
      </w:pPr>
    </w:p>
    <w:p w:rsidR="009D3FA6" w:rsidRDefault="009D3FA6" w:rsidP="00AC799B">
      <w:pPr>
        <w:rPr>
          <w:sz w:val="20"/>
          <w:szCs w:val="20"/>
        </w:rPr>
      </w:pPr>
    </w:p>
    <w:p w:rsidR="009D3FA6" w:rsidRDefault="009D3FA6" w:rsidP="00AC799B">
      <w:pPr>
        <w:rPr>
          <w:sz w:val="20"/>
          <w:szCs w:val="20"/>
        </w:rPr>
      </w:pPr>
    </w:p>
    <w:p w:rsidR="009D3FA6" w:rsidRDefault="009D3FA6" w:rsidP="00AC799B">
      <w:pPr>
        <w:rPr>
          <w:sz w:val="20"/>
          <w:szCs w:val="20"/>
        </w:rPr>
      </w:pPr>
    </w:p>
    <w:p w:rsidR="009D3FA6" w:rsidRDefault="009D3FA6" w:rsidP="00AC799B">
      <w:pPr>
        <w:rPr>
          <w:sz w:val="20"/>
          <w:szCs w:val="20"/>
        </w:rPr>
      </w:pPr>
    </w:p>
    <w:p w:rsidR="009D3FA6" w:rsidRDefault="009D3FA6" w:rsidP="00AC799B">
      <w:pPr>
        <w:rPr>
          <w:sz w:val="20"/>
          <w:szCs w:val="20"/>
        </w:rPr>
      </w:pPr>
    </w:p>
    <w:p w:rsidR="009D3FA6" w:rsidRDefault="009D3FA6" w:rsidP="00AC799B">
      <w:pPr>
        <w:rPr>
          <w:sz w:val="20"/>
          <w:szCs w:val="20"/>
        </w:rPr>
      </w:pPr>
    </w:p>
    <w:p w:rsidR="009D3FA6" w:rsidRDefault="009D3FA6" w:rsidP="00AC799B">
      <w:pPr>
        <w:rPr>
          <w:sz w:val="20"/>
          <w:szCs w:val="20"/>
        </w:rPr>
      </w:pPr>
    </w:p>
    <w:p w:rsidR="009D3FA6" w:rsidRDefault="009D3FA6" w:rsidP="00AC799B">
      <w:pPr>
        <w:rPr>
          <w:sz w:val="20"/>
          <w:szCs w:val="20"/>
        </w:rPr>
      </w:pPr>
    </w:p>
    <w:p w:rsidR="009D3FA6" w:rsidRDefault="009D3FA6" w:rsidP="00AC799B">
      <w:pPr>
        <w:rPr>
          <w:sz w:val="20"/>
          <w:szCs w:val="20"/>
        </w:rPr>
      </w:pPr>
    </w:p>
    <w:p w:rsidR="009D3FA6" w:rsidRDefault="009D3FA6" w:rsidP="00AC799B">
      <w:pPr>
        <w:rPr>
          <w:sz w:val="20"/>
          <w:szCs w:val="20"/>
        </w:rPr>
      </w:pPr>
    </w:p>
    <w:p w:rsidR="009D3FA6" w:rsidRDefault="009D3FA6" w:rsidP="00AC799B">
      <w:pPr>
        <w:rPr>
          <w:sz w:val="20"/>
          <w:szCs w:val="20"/>
        </w:rPr>
      </w:pPr>
    </w:p>
    <w:p w:rsidR="009D3FA6" w:rsidRDefault="009D3FA6" w:rsidP="00AC799B">
      <w:pPr>
        <w:rPr>
          <w:sz w:val="20"/>
          <w:szCs w:val="20"/>
        </w:rPr>
      </w:pPr>
    </w:p>
    <w:p w:rsidR="009D3FA6" w:rsidRDefault="009D3FA6" w:rsidP="00AC799B">
      <w:pPr>
        <w:rPr>
          <w:sz w:val="20"/>
          <w:szCs w:val="20"/>
        </w:rPr>
      </w:pPr>
    </w:p>
    <w:p w:rsidR="009D3FA6" w:rsidRDefault="009D3FA6" w:rsidP="00AC799B">
      <w:pPr>
        <w:rPr>
          <w:sz w:val="20"/>
          <w:szCs w:val="20"/>
        </w:rPr>
      </w:pPr>
    </w:p>
    <w:p w:rsidR="009D3FA6" w:rsidRDefault="009D3FA6" w:rsidP="00AC799B">
      <w:pPr>
        <w:rPr>
          <w:sz w:val="20"/>
          <w:szCs w:val="20"/>
        </w:rPr>
      </w:pPr>
    </w:p>
    <w:p w:rsidR="009D3FA6" w:rsidRDefault="009D3FA6" w:rsidP="00AC799B">
      <w:pPr>
        <w:rPr>
          <w:sz w:val="20"/>
          <w:szCs w:val="20"/>
        </w:rPr>
      </w:pPr>
    </w:p>
    <w:p w:rsidR="009D3FA6" w:rsidRDefault="009D3FA6" w:rsidP="00AC799B">
      <w:pPr>
        <w:rPr>
          <w:sz w:val="20"/>
          <w:szCs w:val="20"/>
        </w:rPr>
      </w:pPr>
    </w:p>
    <w:p w:rsidR="009D3FA6" w:rsidRDefault="009D3FA6" w:rsidP="00AC799B">
      <w:pPr>
        <w:rPr>
          <w:sz w:val="20"/>
          <w:szCs w:val="20"/>
        </w:rPr>
      </w:pPr>
    </w:p>
    <w:p w:rsidR="009D3FA6" w:rsidRDefault="009D3FA6" w:rsidP="00AC799B">
      <w:pPr>
        <w:rPr>
          <w:sz w:val="20"/>
          <w:szCs w:val="20"/>
        </w:rPr>
      </w:pPr>
    </w:p>
    <w:p w:rsidR="009D3FA6" w:rsidRDefault="009D3FA6" w:rsidP="00AC799B">
      <w:pPr>
        <w:rPr>
          <w:sz w:val="20"/>
          <w:szCs w:val="20"/>
        </w:rPr>
      </w:pPr>
    </w:p>
    <w:p w:rsidR="006E0FBC" w:rsidRDefault="006E0FBC" w:rsidP="00AC799B">
      <w:pPr>
        <w:rPr>
          <w:sz w:val="20"/>
          <w:szCs w:val="20"/>
        </w:rPr>
      </w:pPr>
    </w:p>
    <w:p w:rsidR="006E0FBC" w:rsidRDefault="006E0FBC" w:rsidP="00AC799B">
      <w:pPr>
        <w:rPr>
          <w:sz w:val="20"/>
          <w:szCs w:val="20"/>
        </w:rPr>
      </w:pPr>
    </w:p>
    <w:p w:rsidR="006E0FBC" w:rsidRDefault="006E0FBC" w:rsidP="00AC799B">
      <w:pPr>
        <w:rPr>
          <w:sz w:val="20"/>
          <w:szCs w:val="20"/>
        </w:rPr>
      </w:pPr>
    </w:p>
    <w:p w:rsidR="006E0FBC" w:rsidRDefault="006E0FBC" w:rsidP="00AC799B">
      <w:pPr>
        <w:rPr>
          <w:sz w:val="20"/>
          <w:szCs w:val="20"/>
        </w:rPr>
      </w:pPr>
    </w:p>
    <w:p w:rsidR="006E0FBC" w:rsidRDefault="006E0FBC" w:rsidP="00AC799B">
      <w:pPr>
        <w:rPr>
          <w:sz w:val="20"/>
          <w:szCs w:val="20"/>
        </w:rPr>
      </w:pPr>
    </w:p>
    <w:p w:rsidR="006E0FBC" w:rsidRDefault="006E0FBC" w:rsidP="00AC799B">
      <w:pPr>
        <w:rPr>
          <w:sz w:val="20"/>
          <w:szCs w:val="20"/>
        </w:rPr>
      </w:pPr>
    </w:p>
    <w:p w:rsidR="006E0FBC" w:rsidRDefault="006E0FBC" w:rsidP="00AC799B">
      <w:pPr>
        <w:rPr>
          <w:sz w:val="20"/>
          <w:szCs w:val="20"/>
        </w:rPr>
      </w:pPr>
    </w:p>
    <w:p w:rsidR="006E0FBC" w:rsidRDefault="006E0FBC" w:rsidP="00AC799B">
      <w:pPr>
        <w:rPr>
          <w:sz w:val="20"/>
          <w:szCs w:val="20"/>
        </w:rPr>
      </w:pPr>
    </w:p>
    <w:p w:rsidR="006E0FBC" w:rsidRDefault="006E0FBC" w:rsidP="00AC799B">
      <w:pPr>
        <w:rPr>
          <w:sz w:val="20"/>
          <w:szCs w:val="20"/>
        </w:rPr>
      </w:pPr>
    </w:p>
    <w:p w:rsidR="009D3FA6" w:rsidRDefault="009D3FA6" w:rsidP="00AC799B">
      <w:pPr>
        <w:rPr>
          <w:sz w:val="20"/>
          <w:szCs w:val="20"/>
        </w:rPr>
      </w:pPr>
    </w:p>
    <w:p w:rsidR="009D3FA6" w:rsidRDefault="009D3FA6" w:rsidP="00AC799B">
      <w:pPr>
        <w:rPr>
          <w:sz w:val="20"/>
          <w:szCs w:val="20"/>
        </w:rPr>
      </w:pPr>
    </w:p>
    <w:p w:rsidR="009D3FA6" w:rsidRDefault="009D3FA6" w:rsidP="00AC799B">
      <w:pPr>
        <w:rPr>
          <w:sz w:val="20"/>
          <w:szCs w:val="20"/>
        </w:rPr>
      </w:pPr>
    </w:p>
    <w:p w:rsidR="009D3FA6" w:rsidRDefault="009D3FA6" w:rsidP="00AC799B">
      <w:pPr>
        <w:rPr>
          <w:sz w:val="20"/>
          <w:szCs w:val="20"/>
        </w:rPr>
      </w:pPr>
    </w:p>
    <w:p w:rsidR="003418AE" w:rsidRDefault="003418AE" w:rsidP="00AC799B">
      <w:pPr>
        <w:rPr>
          <w:sz w:val="20"/>
          <w:szCs w:val="20"/>
        </w:rPr>
      </w:pPr>
    </w:p>
    <w:p w:rsidR="003418AE" w:rsidRDefault="003418AE" w:rsidP="00AC799B">
      <w:pPr>
        <w:rPr>
          <w:sz w:val="20"/>
          <w:szCs w:val="20"/>
        </w:rPr>
      </w:pPr>
    </w:p>
    <w:p w:rsidR="003418AE" w:rsidRDefault="003418AE" w:rsidP="00AC799B">
      <w:pPr>
        <w:rPr>
          <w:sz w:val="20"/>
          <w:szCs w:val="20"/>
        </w:rPr>
      </w:pPr>
    </w:p>
    <w:p w:rsidR="004A77D7" w:rsidRPr="009D3FA6" w:rsidRDefault="004A77D7" w:rsidP="00005068">
      <w:pPr>
        <w:ind w:firstLine="709"/>
        <w:jc w:val="right"/>
        <w:rPr>
          <w:sz w:val="18"/>
          <w:szCs w:val="18"/>
        </w:rPr>
      </w:pPr>
      <w:r w:rsidRPr="009D3FA6">
        <w:rPr>
          <w:sz w:val="18"/>
          <w:szCs w:val="18"/>
        </w:rPr>
        <w:lastRenderedPageBreak/>
        <w:t>Приложение 1</w:t>
      </w:r>
    </w:p>
    <w:p w:rsidR="004C6602" w:rsidRPr="009D3FA6" w:rsidRDefault="004A77D7" w:rsidP="004C6602">
      <w:pPr>
        <w:spacing w:line="240" w:lineRule="exact"/>
        <w:ind w:firstLine="4962"/>
        <w:jc w:val="right"/>
        <w:rPr>
          <w:sz w:val="18"/>
          <w:szCs w:val="18"/>
        </w:rPr>
      </w:pPr>
      <w:r w:rsidRPr="009D3FA6">
        <w:rPr>
          <w:sz w:val="18"/>
          <w:szCs w:val="18"/>
        </w:rPr>
        <w:t xml:space="preserve">к Порядку </w:t>
      </w:r>
      <w:r w:rsidR="004C6602" w:rsidRPr="009D3FA6">
        <w:rPr>
          <w:sz w:val="18"/>
          <w:szCs w:val="18"/>
        </w:rPr>
        <w:t xml:space="preserve">представления, рассмотрения и оценки предложений граждан и организаций о включении </w:t>
      </w:r>
      <w:proofErr w:type="gramStart"/>
      <w:r w:rsidR="004C6602" w:rsidRPr="009D3FA6">
        <w:rPr>
          <w:sz w:val="18"/>
          <w:szCs w:val="18"/>
        </w:rPr>
        <w:t>в</w:t>
      </w:r>
      <w:proofErr w:type="gramEnd"/>
      <w:r w:rsidR="004C6602" w:rsidRPr="009D3FA6">
        <w:rPr>
          <w:sz w:val="18"/>
          <w:szCs w:val="18"/>
        </w:rPr>
        <w:t xml:space="preserve"> </w:t>
      </w:r>
    </w:p>
    <w:p w:rsidR="004C6602" w:rsidRPr="009D3FA6" w:rsidRDefault="004C6602" w:rsidP="004C6602">
      <w:pPr>
        <w:spacing w:line="240" w:lineRule="exact"/>
        <w:jc w:val="right"/>
        <w:rPr>
          <w:sz w:val="18"/>
          <w:szCs w:val="18"/>
        </w:rPr>
      </w:pPr>
      <w:r w:rsidRPr="009D3FA6">
        <w:rPr>
          <w:sz w:val="18"/>
          <w:szCs w:val="18"/>
        </w:rPr>
        <w:t xml:space="preserve">муниципальную программу «Формирование </w:t>
      </w:r>
      <w:proofErr w:type="gramStart"/>
      <w:r w:rsidRPr="009D3FA6">
        <w:rPr>
          <w:sz w:val="18"/>
          <w:szCs w:val="18"/>
        </w:rPr>
        <w:t>современной</w:t>
      </w:r>
      <w:proofErr w:type="gramEnd"/>
      <w:r w:rsidRPr="009D3FA6">
        <w:rPr>
          <w:sz w:val="18"/>
          <w:szCs w:val="18"/>
        </w:rPr>
        <w:t xml:space="preserve"> </w:t>
      </w:r>
    </w:p>
    <w:p w:rsidR="00C72682" w:rsidRPr="009D3FA6" w:rsidRDefault="004C6602" w:rsidP="00C72682">
      <w:pPr>
        <w:jc w:val="right"/>
        <w:rPr>
          <w:sz w:val="18"/>
          <w:szCs w:val="18"/>
        </w:rPr>
      </w:pPr>
      <w:r w:rsidRPr="009D3FA6">
        <w:rPr>
          <w:sz w:val="18"/>
          <w:szCs w:val="18"/>
        </w:rPr>
        <w:t xml:space="preserve">городской среды </w:t>
      </w:r>
      <w:r w:rsidR="00C72682" w:rsidRPr="009D3FA6">
        <w:rPr>
          <w:sz w:val="18"/>
          <w:szCs w:val="18"/>
        </w:rPr>
        <w:t xml:space="preserve">на территории Пучежского </w:t>
      </w:r>
      <w:proofErr w:type="gramStart"/>
      <w:r w:rsidR="00C72682" w:rsidRPr="009D3FA6">
        <w:rPr>
          <w:sz w:val="18"/>
          <w:szCs w:val="18"/>
        </w:rPr>
        <w:t>городского</w:t>
      </w:r>
      <w:proofErr w:type="gramEnd"/>
    </w:p>
    <w:p w:rsidR="00C72682" w:rsidRPr="009D3FA6" w:rsidRDefault="00C72682" w:rsidP="00C72682">
      <w:pPr>
        <w:jc w:val="right"/>
        <w:rPr>
          <w:sz w:val="18"/>
          <w:szCs w:val="18"/>
        </w:rPr>
      </w:pPr>
      <w:r w:rsidRPr="009D3FA6">
        <w:rPr>
          <w:sz w:val="18"/>
          <w:szCs w:val="18"/>
        </w:rPr>
        <w:t xml:space="preserve"> поселения Пучежского муниципального района </w:t>
      </w:r>
    </w:p>
    <w:p w:rsidR="00254403" w:rsidRPr="009D3FA6" w:rsidRDefault="00C72682" w:rsidP="00C72682">
      <w:pPr>
        <w:jc w:val="right"/>
        <w:rPr>
          <w:sz w:val="18"/>
          <w:szCs w:val="18"/>
        </w:rPr>
      </w:pPr>
      <w:r w:rsidRPr="009D3FA6">
        <w:rPr>
          <w:sz w:val="18"/>
          <w:szCs w:val="18"/>
        </w:rPr>
        <w:t>Ива</w:t>
      </w:r>
      <w:r w:rsidR="000E0CE9" w:rsidRPr="009D3FA6">
        <w:rPr>
          <w:sz w:val="18"/>
          <w:szCs w:val="18"/>
        </w:rPr>
        <w:t>новской области</w:t>
      </w:r>
      <w:r w:rsidRPr="009D3FA6">
        <w:rPr>
          <w:sz w:val="18"/>
          <w:szCs w:val="18"/>
        </w:rPr>
        <w:t xml:space="preserve">» </w:t>
      </w:r>
      <w:r w:rsidR="00254403" w:rsidRPr="009D3FA6">
        <w:rPr>
          <w:sz w:val="18"/>
          <w:szCs w:val="18"/>
        </w:rPr>
        <w:t>общественной</w:t>
      </w:r>
    </w:p>
    <w:p w:rsidR="00254403" w:rsidRPr="009D3FA6" w:rsidRDefault="00254403" w:rsidP="00254403">
      <w:pPr>
        <w:spacing w:line="240" w:lineRule="exact"/>
        <w:jc w:val="right"/>
        <w:rPr>
          <w:sz w:val="18"/>
          <w:szCs w:val="18"/>
        </w:rPr>
      </w:pPr>
      <w:r w:rsidRPr="009D3FA6">
        <w:rPr>
          <w:sz w:val="18"/>
          <w:szCs w:val="18"/>
        </w:rPr>
        <w:t xml:space="preserve">территории, подлежащей благоустройству </w:t>
      </w:r>
    </w:p>
    <w:p w:rsidR="00AC799B" w:rsidRDefault="00AC799B" w:rsidP="00AC799B">
      <w:pPr>
        <w:ind w:left="2124" w:firstLine="708"/>
        <w:jc w:val="center"/>
      </w:pPr>
    </w:p>
    <w:p w:rsidR="00AC799B" w:rsidRPr="009D3FA6" w:rsidRDefault="00AC799B" w:rsidP="00254403">
      <w:pPr>
        <w:spacing w:line="240" w:lineRule="exact"/>
        <w:jc w:val="right"/>
        <w:rPr>
          <w:sz w:val="24"/>
          <w:szCs w:val="24"/>
        </w:rPr>
      </w:pPr>
      <w:r w:rsidRPr="009D3FA6">
        <w:rPr>
          <w:sz w:val="24"/>
          <w:szCs w:val="24"/>
        </w:rPr>
        <w:t xml:space="preserve">______ </w:t>
      </w:r>
    </w:p>
    <w:p w:rsidR="00AC799B" w:rsidRPr="009D3FA6" w:rsidRDefault="00AC799B" w:rsidP="00254403">
      <w:pPr>
        <w:rPr>
          <w:sz w:val="24"/>
          <w:szCs w:val="24"/>
        </w:rPr>
      </w:pPr>
    </w:p>
    <w:p w:rsidR="004A77D7" w:rsidRPr="009D3FA6" w:rsidRDefault="004A77D7" w:rsidP="004A77D7">
      <w:pPr>
        <w:rPr>
          <w:sz w:val="24"/>
          <w:szCs w:val="24"/>
        </w:rPr>
      </w:pPr>
      <w:r w:rsidRPr="009D3FA6">
        <w:rPr>
          <w:sz w:val="24"/>
          <w:szCs w:val="24"/>
        </w:rPr>
        <w:t xml:space="preserve">В случае направления предложения организацией, </w:t>
      </w:r>
    </w:p>
    <w:p w:rsidR="004A77D7" w:rsidRPr="009D3FA6" w:rsidRDefault="004A77D7" w:rsidP="004A77D7">
      <w:pPr>
        <w:rPr>
          <w:sz w:val="24"/>
          <w:szCs w:val="24"/>
        </w:rPr>
      </w:pPr>
      <w:r w:rsidRPr="009D3FA6">
        <w:rPr>
          <w:sz w:val="24"/>
          <w:szCs w:val="24"/>
        </w:rPr>
        <w:t>предложение оформляется на ее официальном бланке</w:t>
      </w:r>
    </w:p>
    <w:p w:rsidR="004A77D7" w:rsidRPr="009D3FA6" w:rsidRDefault="004A77D7" w:rsidP="004A77D7">
      <w:pPr>
        <w:jc w:val="right"/>
        <w:rPr>
          <w:sz w:val="24"/>
          <w:szCs w:val="24"/>
        </w:rPr>
      </w:pPr>
    </w:p>
    <w:p w:rsidR="004A77D7" w:rsidRPr="009D3FA6" w:rsidRDefault="004A77D7" w:rsidP="00254403">
      <w:pPr>
        <w:jc w:val="right"/>
        <w:rPr>
          <w:sz w:val="24"/>
          <w:szCs w:val="24"/>
        </w:rPr>
      </w:pPr>
      <w:r w:rsidRPr="009D3FA6">
        <w:rPr>
          <w:sz w:val="24"/>
          <w:szCs w:val="24"/>
        </w:rPr>
        <w:t xml:space="preserve">В </w:t>
      </w:r>
      <w:r w:rsidR="000F15CE" w:rsidRPr="009D3FA6">
        <w:rPr>
          <w:sz w:val="24"/>
          <w:szCs w:val="24"/>
        </w:rPr>
        <w:t>______________________</w:t>
      </w:r>
    </w:p>
    <w:p w:rsidR="004A77D7" w:rsidRPr="009D3FA6" w:rsidRDefault="004A77D7" w:rsidP="004A77D7">
      <w:pPr>
        <w:jc w:val="center"/>
        <w:rPr>
          <w:b/>
          <w:sz w:val="24"/>
          <w:szCs w:val="24"/>
        </w:rPr>
      </w:pPr>
    </w:p>
    <w:p w:rsidR="004A77D7" w:rsidRPr="009D3FA6" w:rsidRDefault="004A77D7" w:rsidP="004C6602">
      <w:pPr>
        <w:jc w:val="center"/>
        <w:rPr>
          <w:b/>
          <w:sz w:val="24"/>
          <w:szCs w:val="24"/>
        </w:rPr>
      </w:pPr>
      <w:r w:rsidRPr="009D3FA6">
        <w:rPr>
          <w:b/>
          <w:sz w:val="24"/>
          <w:szCs w:val="24"/>
        </w:rPr>
        <w:t>Предложение</w:t>
      </w:r>
    </w:p>
    <w:p w:rsidR="004A77D7" w:rsidRPr="009D3FA6" w:rsidRDefault="004A77D7" w:rsidP="004C6602">
      <w:pPr>
        <w:jc w:val="center"/>
        <w:rPr>
          <w:b/>
          <w:sz w:val="24"/>
          <w:szCs w:val="24"/>
        </w:rPr>
      </w:pPr>
      <w:r w:rsidRPr="009D3FA6">
        <w:rPr>
          <w:b/>
          <w:sz w:val="24"/>
          <w:szCs w:val="24"/>
        </w:rPr>
        <w:t xml:space="preserve">о включении в муниципальную программу «Формирование современной городской среды </w:t>
      </w:r>
      <w:r w:rsidR="00C72682" w:rsidRPr="009D3FA6">
        <w:rPr>
          <w:b/>
          <w:sz w:val="24"/>
          <w:szCs w:val="24"/>
        </w:rPr>
        <w:t xml:space="preserve">на территории Пучежского городского поселения Пучежского муниципального района Ивановской области» </w:t>
      </w:r>
      <w:r w:rsidR="004C6602" w:rsidRPr="009D3FA6">
        <w:rPr>
          <w:b/>
          <w:sz w:val="24"/>
          <w:szCs w:val="24"/>
        </w:rPr>
        <w:t>общественной территории</w:t>
      </w:r>
    </w:p>
    <w:p w:rsidR="004A77D7" w:rsidRPr="009D3FA6" w:rsidRDefault="004A77D7" w:rsidP="004A77D7">
      <w:pPr>
        <w:jc w:val="center"/>
        <w:rPr>
          <w:b/>
          <w:sz w:val="24"/>
          <w:szCs w:val="24"/>
        </w:rPr>
      </w:pPr>
    </w:p>
    <w:p w:rsidR="004A77D7" w:rsidRPr="009D3FA6" w:rsidRDefault="004A77D7" w:rsidP="004A77D7">
      <w:pPr>
        <w:jc w:val="both"/>
        <w:rPr>
          <w:sz w:val="24"/>
          <w:szCs w:val="24"/>
        </w:rPr>
      </w:pPr>
      <w:r w:rsidRPr="009D3FA6">
        <w:rPr>
          <w:sz w:val="24"/>
          <w:szCs w:val="24"/>
        </w:rPr>
        <w:t>__________________________________________________________________</w:t>
      </w:r>
    </w:p>
    <w:p w:rsidR="004A77D7" w:rsidRPr="009D3FA6" w:rsidRDefault="004A77D7" w:rsidP="004A77D7">
      <w:pPr>
        <w:ind w:firstLine="708"/>
        <w:jc w:val="center"/>
        <w:rPr>
          <w:sz w:val="24"/>
          <w:szCs w:val="24"/>
        </w:rPr>
      </w:pPr>
      <w:r w:rsidRPr="009D3FA6">
        <w:rPr>
          <w:sz w:val="24"/>
          <w:szCs w:val="24"/>
        </w:rPr>
        <w:t>(ФИО гражданина/наименование организации с указанием уполномоченного лица)</w:t>
      </w:r>
    </w:p>
    <w:p w:rsidR="004A77D7" w:rsidRPr="009D3FA6" w:rsidRDefault="004A77D7" w:rsidP="004A77D7">
      <w:pPr>
        <w:jc w:val="both"/>
        <w:rPr>
          <w:sz w:val="24"/>
          <w:szCs w:val="24"/>
        </w:rPr>
      </w:pPr>
      <w:r w:rsidRPr="009D3FA6">
        <w:rPr>
          <w:sz w:val="24"/>
          <w:szCs w:val="24"/>
        </w:rPr>
        <w:t xml:space="preserve">предлагает включить в муниципальную программу «Формирование современной городской среды </w:t>
      </w:r>
      <w:r w:rsidR="00C72682" w:rsidRPr="009D3FA6">
        <w:rPr>
          <w:sz w:val="24"/>
          <w:szCs w:val="24"/>
        </w:rPr>
        <w:t>на территории Пучежского городского поселения Пучежского муниципальн</w:t>
      </w:r>
      <w:r w:rsidR="00A201B5">
        <w:rPr>
          <w:sz w:val="24"/>
          <w:szCs w:val="24"/>
        </w:rPr>
        <w:t>ого района Ивановской области</w:t>
      </w:r>
      <w:r w:rsidR="00C72682" w:rsidRPr="009D3FA6">
        <w:rPr>
          <w:sz w:val="24"/>
          <w:szCs w:val="24"/>
        </w:rPr>
        <w:t xml:space="preserve">»                               </w:t>
      </w:r>
      <w:r w:rsidRPr="009D3FA6">
        <w:rPr>
          <w:sz w:val="24"/>
          <w:szCs w:val="24"/>
        </w:rPr>
        <w:t>______________________________</w:t>
      </w:r>
    </w:p>
    <w:p w:rsidR="004A77D7" w:rsidRPr="009D3FA6" w:rsidRDefault="004A77D7" w:rsidP="000F15CE">
      <w:pPr>
        <w:ind w:left="4248" w:firstLine="708"/>
        <w:rPr>
          <w:sz w:val="24"/>
          <w:szCs w:val="24"/>
        </w:rPr>
      </w:pPr>
      <w:r w:rsidRPr="009D3FA6">
        <w:rPr>
          <w:sz w:val="24"/>
          <w:szCs w:val="24"/>
        </w:rPr>
        <w:t xml:space="preserve">(наименование </w:t>
      </w:r>
      <w:r w:rsidR="004C6602" w:rsidRPr="009D3FA6">
        <w:rPr>
          <w:sz w:val="24"/>
          <w:szCs w:val="24"/>
        </w:rPr>
        <w:t>общественной территории</w:t>
      </w:r>
      <w:r w:rsidRPr="009D3FA6">
        <w:rPr>
          <w:sz w:val="24"/>
          <w:szCs w:val="24"/>
        </w:rPr>
        <w:t>)</w:t>
      </w:r>
    </w:p>
    <w:p w:rsidR="004A77D7" w:rsidRPr="009D3FA6" w:rsidRDefault="004A77D7" w:rsidP="004A77D7">
      <w:pPr>
        <w:jc w:val="both"/>
        <w:rPr>
          <w:b/>
          <w:sz w:val="24"/>
          <w:szCs w:val="24"/>
        </w:rPr>
      </w:pPr>
    </w:p>
    <w:p w:rsidR="004A77D7" w:rsidRPr="009D3FA6" w:rsidRDefault="004A77D7" w:rsidP="004A77D7">
      <w:pPr>
        <w:jc w:val="both"/>
        <w:rPr>
          <w:sz w:val="24"/>
          <w:szCs w:val="24"/>
        </w:rPr>
      </w:pPr>
      <w:r w:rsidRPr="009D3FA6">
        <w:rPr>
          <w:sz w:val="24"/>
          <w:szCs w:val="24"/>
        </w:rPr>
        <w:t>в связи с тем, что ___________________________________________________</w:t>
      </w:r>
    </w:p>
    <w:p w:rsidR="004A77D7" w:rsidRPr="009D3FA6" w:rsidRDefault="004A77D7" w:rsidP="004A77D7">
      <w:pPr>
        <w:jc w:val="right"/>
        <w:rPr>
          <w:sz w:val="24"/>
          <w:szCs w:val="24"/>
        </w:rPr>
      </w:pPr>
      <w:r w:rsidRPr="009D3FA6">
        <w:rPr>
          <w:sz w:val="24"/>
          <w:szCs w:val="24"/>
        </w:rPr>
        <w:t>(указать причину необходимости благоустройства предлагаемой территории)</w:t>
      </w:r>
    </w:p>
    <w:p w:rsidR="004A77D7" w:rsidRPr="009D3FA6" w:rsidRDefault="004A77D7" w:rsidP="004A77D7">
      <w:pPr>
        <w:jc w:val="both"/>
        <w:rPr>
          <w:b/>
          <w:sz w:val="24"/>
          <w:szCs w:val="24"/>
        </w:rPr>
      </w:pPr>
    </w:p>
    <w:p w:rsidR="004A77D7" w:rsidRPr="009D3FA6" w:rsidRDefault="004A77D7" w:rsidP="004A77D7">
      <w:pPr>
        <w:jc w:val="both"/>
        <w:rPr>
          <w:sz w:val="24"/>
          <w:szCs w:val="24"/>
        </w:rPr>
      </w:pPr>
    </w:p>
    <w:p w:rsidR="004A77D7" w:rsidRPr="009D3FA6" w:rsidRDefault="004A77D7" w:rsidP="004A77D7">
      <w:pPr>
        <w:jc w:val="both"/>
        <w:rPr>
          <w:sz w:val="24"/>
          <w:szCs w:val="24"/>
        </w:rPr>
      </w:pPr>
      <w:r w:rsidRPr="009D3FA6">
        <w:rPr>
          <w:sz w:val="24"/>
          <w:szCs w:val="24"/>
        </w:rPr>
        <w:t>________________________ /_______________/</w:t>
      </w:r>
    </w:p>
    <w:p w:rsidR="004A77D7" w:rsidRPr="009D3FA6" w:rsidRDefault="004A77D7" w:rsidP="004A77D7">
      <w:pPr>
        <w:rPr>
          <w:sz w:val="24"/>
          <w:szCs w:val="24"/>
        </w:rPr>
      </w:pPr>
      <w:r w:rsidRPr="009D3FA6">
        <w:rPr>
          <w:sz w:val="24"/>
          <w:szCs w:val="24"/>
        </w:rPr>
        <w:t xml:space="preserve">                (подпись)                                   (ФИО)</w:t>
      </w:r>
    </w:p>
    <w:p w:rsidR="004A77D7" w:rsidRPr="009D3FA6" w:rsidRDefault="004A77D7" w:rsidP="004A77D7">
      <w:pPr>
        <w:rPr>
          <w:sz w:val="24"/>
          <w:szCs w:val="24"/>
        </w:rPr>
      </w:pPr>
    </w:p>
    <w:p w:rsidR="004A77D7" w:rsidRPr="009D3FA6" w:rsidRDefault="004A77D7" w:rsidP="004A77D7">
      <w:pPr>
        <w:jc w:val="both"/>
        <w:rPr>
          <w:sz w:val="24"/>
          <w:szCs w:val="24"/>
        </w:rPr>
      </w:pPr>
      <w:r w:rsidRPr="009D3FA6">
        <w:rPr>
          <w:sz w:val="24"/>
          <w:szCs w:val="24"/>
        </w:rPr>
        <w:t>Номер контактного телефона гражданина, организации  __________________</w:t>
      </w:r>
    </w:p>
    <w:p w:rsidR="004A77D7" w:rsidRPr="009D3FA6" w:rsidRDefault="004A77D7" w:rsidP="004A77D7">
      <w:pPr>
        <w:rPr>
          <w:sz w:val="24"/>
          <w:szCs w:val="24"/>
        </w:rPr>
      </w:pPr>
    </w:p>
    <w:p w:rsidR="004A77D7" w:rsidRPr="009D3FA6" w:rsidRDefault="00366695" w:rsidP="004A77D7">
      <w:pPr>
        <w:jc w:val="both"/>
        <w:rPr>
          <w:sz w:val="24"/>
          <w:szCs w:val="24"/>
        </w:rPr>
      </w:pPr>
      <w:r w:rsidRPr="009D3FA6">
        <w:rPr>
          <w:sz w:val="24"/>
          <w:szCs w:val="24"/>
        </w:rPr>
        <w:t>«___» ____________ 20</w:t>
      </w:r>
      <w:r w:rsidR="002A348D" w:rsidRPr="009D3FA6">
        <w:rPr>
          <w:sz w:val="24"/>
          <w:szCs w:val="24"/>
        </w:rPr>
        <w:t>__</w:t>
      </w:r>
      <w:r w:rsidR="004A77D7" w:rsidRPr="009D3FA6">
        <w:rPr>
          <w:sz w:val="24"/>
          <w:szCs w:val="24"/>
        </w:rPr>
        <w:t xml:space="preserve"> год</w:t>
      </w:r>
    </w:p>
    <w:p w:rsidR="004A77D7" w:rsidRPr="009D3FA6" w:rsidRDefault="004A77D7" w:rsidP="004A77D7">
      <w:pPr>
        <w:pStyle w:val="ConsPlusNormal"/>
        <w:rPr>
          <w:rFonts w:ascii="Times New Roman" w:hAnsi="Times New Roman" w:cs="Times New Roman"/>
          <w:sz w:val="24"/>
          <w:szCs w:val="24"/>
        </w:rPr>
      </w:pPr>
      <w:r w:rsidRPr="009D3FA6">
        <w:rPr>
          <w:rFonts w:ascii="Times New Roman" w:hAnsi="Times New Roman" w:cs="Times New Roman"/>
          <w:sz w:val="24"/>
          <w:szCs w:val="24"/>
        </w:rPr>
        <w:t xml:space="preserve">          (дата направления заявки)</w:t>
      </w:r>
    </w:p>
    <w:p w:rsidR="004A77D7" w:rsidRPr="009D3FA6" w:rsidRDefault="004A77D7" w:rsidP="004A77D7">
      <w:pPr>
        <w:jc w:val="both"/>
        <w:rPr>
          <w:sz w:val="24"/>
          <w:szCs w:val="24"/>
        </w:rPr>
      </w:pPr>
    </w:p>
    <w:p w:rsidR="004A77D7" w:rsidRPr="009D3FA6" w:rsidRDefault="004A77D7" w:rsidP="004A77D7">
      <w:pPr>
        <w:jc w:val="both"/>
        <w:rPr>
          <w:sz w:val="24"/>
          <w:szCs w:val="24"/>
        </w:rPr>
      </w:pPr>
    </w:p>
    <w:p w:rsidR="002F452A" w:rsidRDefault="002F452A" w:rsidP="0051726E">
      <w:pPr>
        <w:widowControl w:val="0"/>
        <w:autoSpaceDE w:val="0"/>
        <w:autoSpaceDN w:val="0"/>
        <w:adjustRightInd w:val="0"/>
        <w:jc w:val="center"/>
        <w:rPr>
          <w:b/>
        </w:rPr>
      </w:pPr>
    </w:p>
    <w:p w:rsidR="00AD463C" w:rsidRDefault="00AD463C" w:rsidP="002F452A">
      <w:pPr>
        <w:jc w:val="right"/>
        <w:rPr>
          <w:sz w:val="20"/>
          <w:szCs w:val="20"/>
        </w:rPr>
      </w:pPr>
    </w:p>
    <w:p w:rsidR="00AD463C" w:rsidRDefault="00AD463C" w:rsidP="002F452A">
      <w:pPr>
        <w:jc w:val="right"/>
        <w:rPr>
          <w:sz w:val="20"/>
          <w:szCs w:val="20"/>
        </w:rPr>
      </w:pPr>
    </w:p>
    <w:p w:rsidR="00005068" w:rsidRDefault="00005068" w:rsidP="002F452A">
      <w:pPr>
        <w:jc w:val="right"/>
        <w:rPr>
          <w:sz w:val="20"/>
          <w:szCs w:val="20"/>
        </w:rPr>
      </w:pPr>
    </w:p>
    <w:p w:rsidR="000F15CE" w:rsidRDefault="000F15CE" w:rsidP="002F452A">
      <w:pPr>
        <w:jc w:val="right"/>
        <w:rPr>
          <w:sz w:val="20"/>
          <w:szCs w:val="20"/>
        </w:rPr>
      </w:pPr>
    </w:p>
    <w:p w:rsidR="009D3FA6" w:rsidRDefault="009D3FA6" w:rsidP="002F452A">
      <w:pPr>
        <w:jc w:val="right"/>
        <w:rPr>
          <w:sz w:val="20"/>
          <w:szCs w:val="20"/>
        </w:rPr>
      </w:pPr>
    </w:p>
    <w:p w:rsidR="009D3FA6" w:rsidRDefault="009D3FA6" w:rsidP="002F452A">
      <w:pPr>
        <w:jc w:val="right"/>
        <w:rPr>
          <w:sz w:val="20"/>
          <w:szCs w:val="20"/>
        </w:rPr>
      </w:pPr>
    </w:p>
    <w:p w:rsidR="009D3FA6" w:rsidRDefault="009D3FA6" w:rsidP="002F452A">
      <w:pPr>
        <w:jc w:val="right"/>
        <w:rPr>
          <w:sz w:val="20"/>
          <w:szCs w:val="20"/>
        </w:rPr>
      </w:pPr>
    </w:p>
    <w:p w:rsidR="009D3FA6" w:rsidRDefault="009D3FA6" w:rsidP="002F452A">
      <w:pPr>
        <w:jc w:val="right"/>
        <w:rPr>
          <w:sz w:val="20"/>
          <w:szCs w:val="20"/>
        </w:rPr>
      </w:pPr>
    </w:p>
    <w:p w:rsidR="009D3FA6" w:rsidRDefault="009D3FA6" w:rsidP="002F452A">
      <w:pPr>
        <w:jc w:val="right"/>
        <w:rPr>
          <w:sz w:val="20"/>
          <w:szCs w:val="20"/>
        </w:rPr>
      </w:pPr>
    </w:p>
    <w:p w:rsidR="009D3FA6" w:rsidRDefault="009D3FA6" w:rsidP="002F452A">
      <w:pPr>
        <w:jc w:val="right"/>
        <w:rPr>
          <w:sz w:val="20"/>
          <w:szCs w:val="20"/>
        </w:rPr>
      </w:pPr>
    </w:p>
    <w:p w:rsidR="009D3FA6" w:rsidRDefault="009D3FA6" w:rsidP="002F452A">
      <w:pPr>
        <w:jc w:val="right"/>
        <w:rPr>
          <w:sz w:val="20"/>
          <w:szCs w:val="20"/>
        </w:rPr>
      </w:pPr>
    </w:p>
    <w:p w:rsidR="009D3FA6" w:rsidRDefault="009D3FA6" w:rsidP="002F452A">
      <w:pPr>
        <w:jc w:val="right"/>
        <w:rPr>
          <w:sz w:val="20"/>
          <w:szCs w:val="20"/>
        </w:rPr>
      </w:pPr>
    </w:p>
    <w:p w:rsidR="009D3FA6" w:rsidRDefault="009D3FA6" w:rsidP="002F452A">
      <w:pPr>
        <w:jc w:val="right"/>
        <w:rPr>
          <w:sz w:val="20"/>
          <w:szCs w:val="20"/>
        </w:rPr>
      </w:pPr>
    </w:p>
    <w:p w:rsidR="009D3FA6" w:rsidRDefault="009D3FA6" w:rsidP="002F452A">
      <w:pPr>
        <w:jc w:val="right"/>
        <w:rPr>
          <w:sz w:val="20"/>
          <w:szCs w:val="20"/>
        </w:rPr>
      </w:pPr>
    </w:p>
    <w:p w:rsidR="009D3FA6" w:rsidRDefault="009D3FA6" w:rsidP="002F452A">
      <w:pPr>
        <w:jc w:val="right"/>
        <w:rPr>
          <w:sz w:val="20"/>
          <w:szCs w:val="20"/>
        </w:rPr>
      </w:pPr>
    </w:p>
    <w:p w:rsidR="009D3FA6" w:rsidRDefault="009D3FA6" w:rsidP="002F452A">
      <w:pPr>
        <w:jc w:val="right"/>
        <w:rPr>
          <w:sz w:val="20"/>
          <w:szCs w:val="20"/>
        </w:rPr>
      </w:pPr>
    </w:p>
    <w:p w:rsidR="00AD463C" w:rsidRDefault="00AD463C" w:rsidP="002F452A">
      <w:pPr>
        <w:jc w:val="right"/>
        <w:rPr>
          <w:sz w:val="20"/>
          <w:szCs w:val="20"/>
        </w:rPr>
      </w:pPr>
    </w:p>
    <w:p w:rsidR="00AD463C" w:rsidRDefault="00AD463C" w:rsidP="002F452A">
      <w:pPr>
        <w:jc w:val="right"/>
        <w:rPr>
          <w:sz w:val="20"/>
          <w:szCs w:val="20"/>
        </w:rPr>
      </w:pPr>
    </w:p>
    <w:p w:rsidR="00AD463C" w:rsidRDefault="00AD463C" w:rsidP="002F452A">
      <w:pPr>
        <w:jc w:val="right"/>
        <w:rPr>
          <w:sz w:val="20"/>
          <w:szCs w:val="20"/>
        </w:rPr>
      </w:pPr>
    </w:p>
    <w:p w:rsidR="00AD525E" w:rsidRPr="009D3FA6" w:rsidRDefault="00AD525E" w:rsidP="00AD525E">
      <w:pPr>
        <w:jc w:val="right"/>
        <w:rPr>
          <w:sz w:val="18"/>
          <w:szCs w:val="18"/>
        </w:rPr>
      </w:pPr>
      <w:r w:rsidRPr="009D3FA6">
        <w:rPr>
          <w:sz w:val="18"/>
          <w:szCs w:val="18"/>
        </w:rPr>
        <w:lastRenderedPageBreak/>
        <w:t>Приложение 4</w:t>
      </w:r>
    </w:p>
    <w:p w:rsidR="00AD525E" w:rsidRPr="009D3FA6" w:rsidRDefault="00AD525E" w:rsidP="00AD525E">
      <w:pPr>
        <w:jc w:val="right"/>
        <w:rPr>
          <w:sz w:val="18"/>
          <w:szCs w:val="18"/>
        </w:rPr>
      </w:pPr>
      <w:r w:rsidRPr="009D3FA6">
        <w:rPr>
          <w:sz w:val="18"/>
          <w:szCs w:val="18"/>
        </w:rPr>
        <w:t>к постановлению администрации</w:t>
      </w:r>
    </w:p>
    <w:p w:rsidR="00AD525E" w:rsidRPr="009D3FA6" w:rsidRDefault="00AD525E" w:rsidP="00AD525E">
      <w:pPr>
        <w:jc w:val="right"/>
        <w:rPr>
          <w:sz w:val="18"/>
          <w:szCs w:val="18"/>
        </w:rPr>
      </w:pPr>
      <w:r w:rsidRPr="009D3FA6">
        <w:rPr>
          <w:sz w:val="18"/>
          <w:szCs w:val="18"/>
        </w:rPr>
        <w:t xml:space="preserve">                                                                                           Пучежского муниципального </w:t>
      </w:r>
    </w:p>
    <w:p w:rsidR="00AD525E" w:rsidRPr="009D3FA6" w:rsidRDefault="00AD525E" w:rsidP="00AD525E">
      <w:pPr>
        <w:jc w:val="right"/>
        <w:rPr>
          <w:sz w:val="18"/>
          <w:szCs w:val="18"/>
        </w:rPr>
      </w:pPr>
      <w:r w:rsidRPr="009D3FA6">
        <w:rPr>
          <w:sz w:val="18"/>
          <w:szCs w:val="18"/>
        </w:rPr>
        <w:t>района Ивановской области</w:t>
      </w:r>
    </w:p>
    <w:p w:rsidR="009D3FA6" w:rsidRPr="009D3FA6" w:rsidRDefault="009D3FA6" w:rsidP="009D3FA6">
      <w:pPr>
        <w:jc w:val="right"/>
        <w:rPr>
          <w:sz w:val="18"/>
          <w:szCs w:val="18"/>
        </w:rPr>
      </w:pPr>
      <w:r w:rsidRPr="009D3FA6">
        <w:rPr>
          <w:sz w:val="18"/>
          <w:szCs w:val="18"/>
        </w:rPr>
        <w:t>от 17.10.2017 № 565-п</w:t>
      </w:r>
    </w:p>
    <w:p w:rsidR="009D3FA6" w:rsidRDefault="009D3FA6" w:rsidP="002F452A">
      <w:pPr>
        <w:jc w:val="center"/>
        <w:rPr>
          <w:b/>
        </w:rPr>
      </w:pPr>
    </w:p>
    <w:p w:rsidR="009D3FA6" w:rsidRDefault="009D3FA6" w:rsidP="002F452A">
      <w:pPr>
        <w:jc w:val="center"/>
        <w:rPr>
          <w:b/>
        </w:rPr>
      </w:pPr>
    </w:p>
    <w:p w:rsidR="002F452A" w:rsidRPr="009D3FA6" w:rsidRDefault="002F452A" w:rsidP="002F452A">
      <w:pPr>
        <w:jc w:val="center"/>
        <w:rPr>
          <w:b/>
          <w:sz w:val="24"/>
          <w:szCs w:val="24"/>
        </w:rPr>
      </w:pPr>
      <w:r w:rsidRPr="009D3FA6">
        <w:rPr>
          <w:b/>
          <w:sz w:val="24"/>
          <w:szCs w:val="24"/>
        </w:rPr>
        <w:t xml:space="preserve">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w:t>
      </w:r>
      <w:r w:rsidR="00C72682" w:rsidRPr="009D3FA6">
        <w:rPr>
          <w:b/>
          <w:sz w:val="24"/>
          <w:szCs w:val="24"/>
        </w:rPr>
        <w:t>на территории Пучежского городского поселения Пучежского муниципального района Ивановской области»</w:t>
      </w:r>
    </w:p>
    <w:p w:rsidR="002F452A" w:rsidRPr="009D3FA6" w:rsidRDefault="002F452A" w:rsidP="002F452A">
      <w:pPr>
        <w:jc w:val="both"/>
        <w:rPr>
          <w:b/>
          <w:sz w:val="24"/>
          <w:szCs w:val="24"/>
        </w:rPr>
      </w:pPr>
    </w:p>
    <w:p w:rsidR="002F452A" w:rsidRPr="009D3FA6" w:rsidRDefault="002F452A" w:rsidP="002F452A">
      <w:pPr>
        <w:jc w:val="center"/>
        <w:rPr>
          <w:sz w:val="24"/>
          <w:szCs w:val="24"/>
        </w:rPr>
      </w:pPr>
      <w:r w:rsidRPr="009D3FA6">
        <w:rPr>
          <w:sz w:val="24"/>
          <w:szCs w:val="24"/>
        </w:rPr>
        <w:t>Общие положения</w:t>
      </w:r>
    </w:p>
    <w:p w:rsidR="002F452A" w:rsidRPr="009D3FA6" w:rsidRDefault="002F452A" w:rsidP="002F452A">
      <w:pPr>
        <w:ind w:firstLine="708"/>
        <w:jc w:val="both"/>
        <w:rPr>
          <w:sz w:val="24"/>
          <w:szCs w:val="24"/>
        </w:rPr>
      </w:pPr>
    </w:p>
    <w:p w:rsidR="002F452A" w:rsidRPr="009D3FA6" w:rsidRDefault="002F452A" w:rsidP="002F452A">
      <w:pPr>
        <w:ind w:firstLine="708"/>
        <w:jc w:val="both"/>
        <w:rPr>
          <w:sz w:val="24"/>
          <w:szCs w:val="24"/>
        </w:rPr>
      </w:pPr>
      <w:r w:rsidRPr="009D3FA6">
        <w:rPr>
          <w:sz w:val="24"/>
          <w:szCs w:val="24"/>
        </w:rPr>
        <w:t xml:space="preserve">1. </w:t>
      </w:r>
      <w:proofErr w:type="gramStart"/>
      <w:r w:rsidRPr="009D3FA6">
        <w:rPr>
          <w:sz w:val="24"/>
          <w:szCs w:val="24"/>
        </w:rPr>
        <w:t xml:space="preserve">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w:t>
      </w:r>
      <w:r w:rsidR="00C72682" w:rsidRPr="009D3FA6">
        <w:rPr>
          <w:sz w:val="24"/>
          <w:szCs w:val="24"/>
        </w:rPr>
        <w:t xml:space="preserve">на территории Пучежского городского поселения Пучежского муниципального района Ивановской области» </w:t>
      </w:r>
      <w:r w:rsidRPr="009D3FA6">
        <w:rPr>
          <w:sz w:val="24"/>
          <w:szCs w:val="24"/>
        </w:rPr>
        <w:t xml:space="preserve"> </w:t>
      </w:r>
      <w:r w:rsidR="004C6602" w:rsidRPr="009D3FA6">
        <w:rPr>
          <w:sz w:val="24"/>
          <w:szCs w:val="24"/>
        </w:rPr>
        <w:t xml:space="preserve">(далее – Порядок) </w:t>
      </w:r>
      <w:r w:rsidRPr="009D3FA6">
        <w:rPr>
          <w:sz w:val="24"/>
          <w:szCs w:val="24"/>
        </w:rPr>
        <w:t xml:space="preserve">разработан в соответствии с </w:t>
      </w:r>
      <w:r w:rsidR="008F0B6B" w:rsidRPr="009D3FA6">
        <w:rPr>
          <w:sz w:val="24"/>
          <w:szCs w:val="24"/>
        </w:rPr>
        <w:t>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w:t>
      </w:r>
      <w:proofErr w:type="gramEnd"/>
      <w:r w:rsidR="008F0B6B" w:rsidRPr="009D3FA6">
        <w:rPr>
          <w:sz w:val="24"/>
          <w:szCs w:val="24"/>
        </w:rPr>
        <w:t xml:space="preserve"> субъектов Российской Федерации и муниципальных программ формирования современной городской среды»</w:t>
      </w:r>
      <w:r w:rsidRPr="009D3FA6">
        <w:rPr>
          <w:sz w:val="24"/>
          <w:szCs w:val="24"/>
        </w:rPr>
        <w:t>, с учетом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современной городской среды», разработанных Министерством строительства и жилищно-коммунального хозяйства Российской Федерации.</w:t>
      </w:r>
    </w:p>
    <w:p w:rsidR="002F452A" w:rsidRPr="009D3FA6" w:rsidRDefault="002F452A" w:rsidP="002F452A">
      <w:pPr>
        <w:ind w:firstLine="708"/>
        <w:jc w:val="both"/>
        <w:rPr>
          <w:sz w:val="24"/>
          <w:szCs w:val="24"/>
        </w:rPr>
      </w:pPr>
      <w:r w:rsidRPr="009D3FA6">
        <w:rPr>
          <w:sz w:val="24"/>
          <w:szCs w:val="24"/>
        </w:rPr>
        <w:t xml:space="preserve">2. Организатором отбора дворовых территорий для включения в муниципальную программу «Формирование современной городской среды </w:t>
      </w:r>
      <w:r w:rsidR="00C72682" w:rsidRPr="009D3FA6">
        <w:rPr>
          <w:sz w:val="24"/>
          <w:szCs w:val="24"/>
        </w:rPr>
        <w:t xml:space="preserve">на территории Пучежского городского поселения Пучежского муниципального района Ивановской области» </w:t>
      </w:r>
      <w:r w:rsidRPr="009D3FA6">
        <w:rPr>
          <w:sz w:val="24"/>
          <w:szCs w:val="24"/>
        </w:rPr>
        <w:t xml:space="preserve">является </w:t>
      </w:r>
      <w:r w:rsidR="000F15CE" w:rsidRPr="009D3FA6">
        <w:rPr>
          <w:sz w:val="24"/>
          <w:szCs w:val="24"/>
        </w:rPr>
        <w:t xml:space="preserve">Общественная комиссия </w:t>
      </w:r>
      <w:r w:rsidR="00254403" w:rsidRPr="009D3FA6">
        <w:rPr>
          <w:sz w:val="24"/>
          <w:szCs w:val="24"/>
        </w:rPr>
        <w:t xml:space="preserve"> (далее - </w:t>
      </w:r>
      <w:r w:rsidR="00C72682" w:rsidRPr="009D3FA6">
        <w:rPr>
          <w:sz w:val="24"/>
          <w:szCs w:val="24"/>
        </w:rPr>
        <w:t>комиссия</w:t>
      </w:r>
      <w:r w:rsidR="00254403" w:rsidRPr="009D3FA6">
        <w:rPr>
          <w:sz w:val="24"/>
          <w:szCs w:val="24"/>
        </w:rPr>
        <w:t>)</w:t>
      </w:r>
    </w:p>
    <w:p w:rsidR="004C6602" w:rsidRPr="009D3FA6" w:rsidRDefault="002F452A" w:rsidP="004C6602">
      <w:pPr>
        <w:ind w:firstLine="709"/>
        <w:jc w:val="both"/>
        <w:rPr>
          <w:sz w:val="24"/>
          <w:szCs w:val="24"/>
        </w:rPr>
      </w:pPr>
      <w:r w:rsidRPr="009D3FA6">
        <w:rPr>
          <w:sz w:val="24"/>
          <w:szCs w:val="24"/>
        </w:rPr>
        <w:t xml:space="preserve">3. Перечень дворовых территорий формируется из числа </w:t>
      </w:r>
      <w:r w:rsidR="004C6602" w:rsidRPr="009D3FA6">
        <w:rPr>
          <w:sz w:val="24"/>
          <w:szCs w:val="24"/>
        </w:rPr>
        <w:t xml:space="preserve">предложений заинтересованных лиц, отобранных </w:t>
      </w:r>
      <w:r w:rsidR="003A2627" w:rsidRPr="009D3FA6">
        <w:rPr>
          <w:sz w:val="24"/>
          <w:szCs w:val="24"/>
        </w:rPr>
        <w:t>О</w:t>
      </w:r>
      <w:r w:rsidR="004C6602" w:rsidRPr="009D3FA6">
        <w:rPr>
          <w:sz w:val="24"/>
          <w:szCs w:val="24"/>
        </w:rPr>
        <w:t xml:space="preserve">бщественной комиссией по результатам </w:t>
      </w:r>
      <w:r w:rsidR="00E67EC2" w:rsidRPr="009D3FA6">
        <w:rPr>
          <w:sz w:val="24"/>
          <w:szCs w:val="24"/>
        </w:rPr>
        <w:t xml:space="preserve">рассмотрения и </w:t>
      </w:r>
      <w:r w:rsidR="004C6602" w:rsidRPr="009D3FA6">
        <w:rPr>
          <w:sz w:val="24"/>
          <w:szCs w:val="24"/>
        </w:rPr>
        <w:t>оценки таких предложений</w:t>
      </w:r>
      <w:r w:rsidR="003A2627" w:rsidRPr="009D3FA6">
        <w:rPr>
          <w:sz w:val="24"/>
          <w:szCs w:val="24"/>
        </w:rPr>
        <w:t>.</w:t>
      </w:r>
      <w:r w:rsidR="004C6602" w:rsidRPr="009D3FA6">
        <w:rPr>
          <w:sz w:val="24"/>
          <w:szCs w:val="24"/>
        </w:rPr>
        <w:t xml:space="preserve"> </w:t>
      </w:r>
    </w:p>
    <w:p w:rsidR="002F452A" w:rsidRPr="009D3FA6" w:rsidRDefault="002F452A" w:rsidP="004C6602">
      <w:pPr>
        <w:pStyle w:val="ConsPlusNormal"/>
        <w:ind w:firstLine="709"/>
        <w:jc w:val="both"/>
        <w:rPr>
          <w:rFonts w:ascii="Times New Roman" w:hAnsi="Times New Roman" w:cs="Times New Roman"/>
          <w:sz w:val="24"/>
          <w:szCs w:val="24"/>
        </w:rPr>
      </w:pPr>
      <w:r w:rsidRPr="009D3FA6">
        <w:rPr>
          <w:rFonts w:ascii="Times New Roman" w:hAnsi="Times New Roman" w:cs="Times New Roman"/>
          <w:sz w:val="24"/>
          <w:szCs w:val="24"/>
        </w:rPr>
        <w:t>4. Под дворов</w:t>
      </w:r>
      <w:r w:rsidR="00892536" w:rsidRPr="009D3FA6">
        <w:rPr>
          <w:rFonts w:ascii="Times New Roman" w:hAnsi="Times New Roman" w:cs="Times New Roman"/>
          <w:sz w:val="24"/>
          <w:szCs w:val="24"/>
        </w:rPr>
        <w:t>ой</w:t>
      </w:r>
      <w:r w:rsidRPr="009D3FA6">
        <w:rPr>
          <w:rFonts w:ascii="Times New Roman" w:hAnsi="Times New Roman" w:cs="Times New Roman"/>
          <w:sz w:val="24"/>
          <w:szCs w:val="24"/>
        </w:rPr>
        <w:t xml:space="preserve"> территори</w:t>
      </w:r>
      <w:r w:rsidR="00892536" w:rsidRPr="009D3FA6">
        <w:rPr>
          <w:rFonts w:ascii="Times New Roman" w:hAnsi="Times New Roman" w:cs="Times New Roman"/>
          <w:sz w:val="24"/>
          <w:szCs w:val="24"/>
        </w:rPr>
        <w:t>ей</w:t>
      </w:r>
      <w:r w:rsidRPr="009D3FA6">
        <w:rPr>
          <w:rFonts w:ascii="Times New Roman" w:hAnsi="Times New Roman" w:cs="Times New Roman"/>
          <w:sz w:val="24"/>
          <w:szCs w:val="24"/>
        </w:rPr>
        <w:t xml:space="preserve">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w:t>
      </w:r>
      <w:r w:rsidR="00892536" w:rsidRPr="009D3FA6">
        <w:rPr>
          <w:rFonts w:ascii="Times New Roman" w:hAnsi="Times New Roman" w:cs="Times New Roman"/>
          <w:sz w:val="24"/>
          <w:szCs w:val="24"/>
        </w:rPr>
        <w:t xml:space="preserve"> парковками (парковочными местами)</w:t>
      </w:r>
      <w:r w:rsidRPr="009D3FA6">
        <w:rPr>
          <w:rFonts w:ascii="Times New Roman" w:hAnsi="Times New Roman" w:cs="Times New Roman"/>
          <w:sz w:val="24"/>
          <w:szCs w:val="24"/>
        </w:rPr>
        <w:t>, тротуарами и автомобильными дорогами, включая автомобильные дороги, образующие проезды к территориям, прилегающим к многоквартирным домам.</w:t>
      </w:r>
    </w:p>
    <w:p w:rsidR="002F452A" w:rsidRPr="009D3FA6" w:rsidRDefault="00A904C1" w:rsidP="002F452A">
      <w:pPr>
        <w:ind w:firstLine="709"/>
        <w:jc w:val="both"/>
        <w:rPr>
          <w:sz w:val="24"/>
          <w:szCs w:val="24"/>
        </w:rPr>
      </w:pPr>
      <w:r w:rsidRPr="009D3FA6">
        <w:rPr>
          <w:sz w:val="24"/>
          <w:szCs w:val="24"/>
        </w:rPr>
        <w:t>5</w:t>
      </w:r>
      <w:r w:rsidR="002F452A" w:rsidRPr="009D3FA6">
        <w:rPr>
          <w:sz w:val="24"/>
          <w:szCs w:val="24"/>
        </w:rPr>
        <w:t xml:space="preserve">. Сообщение о проведении отбора дворовых территорий многоквартирных домов публикуется в средствах массовой информации </w:t>
      </w:r>
      <w:r w:rsidR="00C72682" w:rsidRPr="009D3FA6">
        <w:rPr>
          <w:sz w:val="24"/>
          <w:szCs w:val="24"/>
        </w:rPr>
        <w:t>в районной газете «Пучежские Вести»</w:t>
      </w:r>
      <w:r w:rsidR="002F452A" w:rsidRPr="009D3FA6">
        <w:rPr>
          <w:sz w:val="24"/>
          <w:szCs w:val="24"/>
        </w:rPr>
        <w:t xml:space="preserve"> и размещается на официальном сайте администрации </w:t>
      </w:r>
      <w:r w:rsidR="00C72682" w:rsidRPr="009D3FA6">
        <w:rPr>
          <w:sz w:val="24"/>
          <w:szCs w:val="24"/>
        </w:rPr>
        <w:t>Пучежского муниципального района</w:t>
      </w:r>
      <w:r w:rsidR="00FA1799" w:rsidRPr="009D3FA6">
        <w:rPr>
          <w:sz w:val="24"/>
          <w:szCs w:val="24"/>
        </w:rPr>
        <w:t>.</w:t>
      </w:r>
    </w:p>
    <w:p w:rsidR="002F452A" w:rsidRPr="009D3FA6" w:rsidRDefault="002F452A" w:rsidP="002F452A">
      <w:pPr>
        <w:pStyle w:val="ConsPlusNormal"/>
        <w:ind w:firstLine="709"/>
        <w:jc w:val="center"/>
        <w:rPr>
          <w:rFonts w:ascii="Times New Roman" w:hAnsi="Times New Roman" w:cs="Times New Roman"/>
          <w:sz w:val="24"/>
          <w:szCs w:val="24"/>
        </w:rPr>
      </w:pPr>
    </w:p>
    <w:p w:rsidR="002F452A" w:rsidRPr="009D3FA6" w:rsidRDefault="002F452A" w:rsidP="002F452A">
      <w:pPr>
        <w:jc w:val="center"/>
        <w:rPr>
          <w:sz w:val="24"/>
          <w:szCs w:val="24"/>
        </w:rPr>
      </w:pPr>
      <w:r w:rsidRPr="009D3FA6">
        <w:rPr>
          <w:sz w:val="24"/>
          <w:szCs w:val="24"/>
        </w:rPr>
        <w:t>Представление предложений заинтересованными лицами</w:t>
      </w:r>
    </w:p>
    <w:p w:rsidR="002F452A" w:rsidRPr="009D3FA6" w:rsidRDefault="002F452A" w:rsidP="002F452A">
      <w:pPr>
        <w:pStyle w:val="ConsPlusNormal"/>
        <w:jc w:val="both"/>
        <w:rPr>
          <w:rFonts w:ascii="Times New Roman" w:hAnsi="Times New Roman" w:cs="Times New Roman"/>
          <w:sz w:val="24"/>
          <w:szCs w:val="24"/>
        </w:rPr>
      </w:pPr>
    </w:p>
    <w:p w:rsidR="001B1CEC" w:rsidRPr="009D3FA6" w:rsidRDefault="00A904C1" w:rsidP="002F452A">
      <w:pPr>
        <w:pStyle w:val="ConsPlusNormal"/>
        <w:ind w:firstLine="709"/>
        <w:jc w:val="both"/>
        <w:rPr>
          <w:rFonts w:ascii="Times New Roman" w:hAnsi="Times New Roman" w:cs="Times New Roman"/>
          <w:sz w:val="24"/>
          <w:szCs w:val="24"/>
        </w:rPr>
      </w:pPr>
      <w:r w:rsidRPr="009D3FA6">
        <w:rPr>
          <w:rFonts w:ascii="Times New Roman" w:hAnsi="Times New Roman" w:cs="Times New Roman"/>
          <w:sz w:val="24"/>
          <w:szCs w:val="24"/>
        </w:rPr>
        <w:t>6</w:t>
      </w:r>
      <w:r w:rsidR="002F452A" w:rsidRPr="009D3FA6">
        <w:rPr>
          <w:rFonts w:ascii="Times New Roman" w:hAnsi="Times New Roman" w:cs="Times New Roman"/>
          <w:sz w:val="24"/>
          <w:szCs w:val="24"/>
        </w:rPr>
        <w:t xml:space="preserve">. </w:t>
      </w:r>
      <w:r w:rsidR="001B1CEC" w:rsidRPr="009D3FA6">
        <w:rPr>
          <w:rFonts w:ascii="Times New Roman" w:hAnsi="Times New Roman" w:cs="Times New Roman"/>
          <w:sz w:val="24"/>
          <w:szCs w:val="24"/>
        </w:rPr>
        <w:t>Требования, предъявляемые к п</w:t>
      </w:r>
      <w:r w:rsidR="002F452A" w:rsidRPr="009D3FA6">
        <w:rPr>
          <w:rFonts w:ascii="Times New Roman" w:hAnsi="Times New Roman" w:cs="Times New Roman"/>
          <w:sz w:val="24"/>
          <w:szCs w:val="24"/>
        </w:rPr>
        <w:t>редложения</w:t>
      </w:r>
      <w:r w:rsidR="001B1CEC" w:rsidRPr="009D3FA6">
        <w:rPr>
          <w:rFonts w:ascii="Times New Roman" w:hAnsi="Times New Roman" w:cs="Times New Roman"/>
          <w:sz w:val="24"/>
          <w:szCs w:val="24"/>
        </w:rPr>
        <w:t>м</w:t>
      </w:r>
      <w:r w:rsidR="002F452A" w:rsidRPr="009D3FA6">
        <w:rPr>
          <w:rFonts w:ascii="Times New Roman" w:hAnsi="Times New Roman" w:cs="Times New Roman"/>
          <w:sz w:val="24"/>
          <w:szCs w:val="24"/>
        </w:rPr>
        <w:t xml:space="preserve"> заинтересованных лиц о включении дворовой территории в муниципальную программу «Формирование современной городской среды </w:t>
      </w:r>
      <w:r w:rsidR="00C72682" w:rsidRPr="009D3FA6">
        <w:rPr>
          <w:rFonts w:ascii="Times New Roman" w:hAnsi="Times New Roman" w:cs="Times New Roman"/>
          <w:sz w:val="24"/>
          <w:szCs w:val="24"/>
        </w:rPr>
        <w:t>на территории Пучежского городского поселения Пучежского муниципального района Ивановской области»</w:t>
      </w:r>
      <w:r w:rsidR="00C72682" w:rsidRPr="009D3FA6">
        <w:rPr>
          <w:sz w:val="24"/>
          <w:szCs w:val="24"/>
        </w:rPr>
        <w:t xml:space="preserve"> </w:t>
      </w:r>
      <w:r w:rsidR="002F452A" w:rsidRPr="009D3FA6">
        <w:rPr>
          <w:rFonts w:ascii="Times New Roman" w:hAnsi="Times New Roman" w:cs="Times New Roman"/>
          <w:sz w:val="24"/>
          <w:szCs w:val="24"/>
        </w:rPr>
        <w:t xml:space="preserve"> (далее – Предложения)</w:t>
      </w:r>
      <w:r w:rsidR="001B1CEC" w:rsidRPr="009D3FA6">
        <w:rPr>
          <w:rFonts w:ascii="Times New Roman" w:hAnsi="Times New Roman" w:cs="Times New Roman"/>
          <w:sz w:val="24"/>
          <w:szCs w:val="24"/>
        </w:rPr>
        <w:t>.</w:t>
      </w:r>
    </w:p>
    <w:p w:rsidR="002F452A" w:rsidRPr="009D3FA6" w:rsidRDefault="001B1CEC" w:rsidP="002F452A">
      <w:pPr>
        <w:pStyle w:val="ConsPlusNormal"/>
        <w:ind w:firstLine="709"/>
        <w:jc w:val="both"/>
        <w:rPr>
          <w:rFonts w:ascii="Times New Roman" w:hAnsi="Times New Roman" w:cs="Times New Roman"/>
          <w:sz w:val="24"/>
          <w:szCs w:val="24"/>
        </w:rPr>
      </w:pPr>
      <w:r w:rsidRPr="009D3FA6">
        <w:rPr>
          <w:rFonts w:ascii="Times New Roman" w:hAnsi="Times New Roman" w:cs="Times New Roman"/>
          <w:sz w:val="24"/>
          <w:szCs w:val="24"/>
        </w:rPr>
        <w:t>Предложение должно содержать</w:t>
      </w:r>
      <w:r w:rsidR="002F452A" w:rsidRPr="009D3FA6">
        <w:rPr>
          <w:rFonts w:ascii="Times New Roman" w:hAnsi="Times New Roman" w:cs="Times New Roman"/>
          <w:sz w:val="24"/>
          <w:szCs w:val="24"/>
        </w:rPr>
        <w:t>:</w:t>
      </w:r>
    </w:p>
    <w:p w:rsidR="002F452A" w:rsidRPr="009D3FA6" w:rsidRDefault="002F452A" w:rsidP="002F452A">
      <w:pPr>
        <w:pStyle w:val="ConsPlusNormal"/>
        <w:ind w:firstLine="709"/>
        <w:jc w:val="both"/>
        <w:rPr>
          <w:rFonts w:ascii="Times New Roman" w:hAnsi="Times New Roman" w:cs="Times New Roman"/>
          <w:sz w:val="24"/>
          <w:szCs w:val="24"/>
        </w:rPr>
      </w:pPr>
      <w:r w:rsidRPr="009D3FA6">
        <w:rPr>
          <w:rFonts w:ascii="Times New Roman" w:hAnsi="Times New Roman" w:cs="Times New Roman"/>
          <w:sz w:val="24"/>
          <w:szCs w:val="24"/>
        </w:rPr>
        <w:t xml:space="preserve">1) Предложение о включении дворовой территории в муниципальную программу «Формирование современной городской среды </w:t>
      </w:r>
      <w:r w:rsidR="00C72682" w:rsidRPr="009D3FA6">
        <w:rPr>
          <w:rFonts w:ascii="Times New Roman" w:hAnsi="Times New Roman" w:cs="Times New Roman"/>
          <w:sz w:val="24"/>
          <w:szCs w:val="24"/>
        </w:rPr>
        <w:t>на территории Пучежского городского поселения Пучежского муниципального района Ивановской области»</w:t>
      </w:r>
      <w:r w:rsidRPr="009D3FA6">
        <w:rPr>
          <w:rFonts w:ascii="Times New Roman" w:hAnsi="Times New Roman" w:cs="Times New Roman"/>
          <w:sz w:val="24"/>
          <w:szCs w:val="24"/>
        </w:rPr>
        <w:t xml:space="preserve">, оформленное согласно </w:t>
      </w:r>
      <w:r w:rsidR="00A904C1" w:rsidRPr="009D3FA6">
        <w:rPr>
          <w:rFonts w:ascii="Times New Roman" w:hAnsi="Times New Roman" w:cs="Times New Roman"/>
          <w:sz w:val="24"/>
          <w:szCs w:val="24"/>
        </w:rPr>
        <w:t>П</w:t>
      </w:r>
      <w:r w:rsidRPr="009D3FA6">
        <w:rPr>
          <w:rFonts w:ascii="Times New Roman" w:hAnsi="Times New Roman" w:cs="Times New Roman"/>
          <w:sz w:val="24"/>
          <w:szCs w:val="24"/>
        </w:rPr>
        <w:t>риложению 1 к Порядку;</w:t>
      </w:r>
    </w:p>
    <w:p w:rsidR="002F452A" w:rsidRPr="009D3FA6" w:rsidRDefault="002F452A" w:rsidP="002F452A">
      <w:pPr>
        <w:pStyle w:val="ConsPlusNormal"/>
        <w:ind w:firstLine="709"/>
        <w:jc w:val="both"/>
        <w:rPr>
          <w:rFonts w:ascii="Times New Roman" w:hAnsi="Times New Roman" w:cs="Times New Roman"/>
          <w:sz w:val="24"/>
          <w:szCs w:val="24"/>
        </w:rPr>
      </w:pPr>
      <w:r w:rsidRPr="009D3FA6">
        <w:rPr>
          <w:rFonts w:ascii="Times New Roman" w:hAnsi="Times New Roman" w:cs="Times New Roman"/>
          <w:sz w:val="24"/>
          <w:szCs w:val="24"/>
        </w:rPr>
        <w:t>2) Копию протокола общего собрания собственников о выборе способа управления многоквартирным домом;</w:t>
      </w:r>
    </w:p>
    <w:p w:rsidR="002F452A" w:rsidRPr="009D3FA6" w:rsidRDefault="002F452A" w:rsidP="002F452A">
      <w:pPr>
        <w:pStyle w:val="ConsPlusNormal"/>
        <w:ind w:firstLine="709"/>
        <w:jc w:val="both"/>
        <w:rPr>
          <w:rFonts w:ascii="Times New Roman" w:hAnsi="Times New Roman" w:cs="Times New Roman"/>
          <w:sz w:val="24"/>
          <w:szCs w:val="24"/>
        </w:rPr>
      </w:pPr>
      <w:r w:rsidRPr="009D3FA6">
        <w:rPr>
          <w:rFonts w:ascii="Times New Roman" w:hAnsi="Times New Roman" w:cs="Times New Roman"/>
          <w:sz w:val="24"/>
          <w:szCs w:val="24"/>
        </w:rPr>
        <w:t xml:space="preserve">3) Протокол общего собрания собственников помещений, содержащий следующую </w:t>
      </w:r>
      <w:r w:rsidRPr="009D3FA6">
        <w:rPr>
          <w:rFonts w:ascii="Times New Roman" w:hAnsi="Times New Roman" w:cs="Times New Roman"/>
          <w:sz w:val="24"/>
          <w:szCs w:val="24"/>
        </w:rPr>
        <w:lastRenderedPageBreak/>
        <w:t>информацию:</w:t>
      </w:r>
    </w:p>
    <w:p w:rsidR="002F452A" w:rsidRPr="009D3FA6" w:rsidRDefault="002F452A" w:rsidP="002F452A">
      <w:pPr>
        <w:pStyle w:val="ConsPlusNormal"/>
        <w:ind w:firstLine="709"/>
        <w:jc w:val="both"/>
        <w:rPr>
          <w:rFonts w:ascii="Times New Roman" w:hAnsi="Times New Roman" w:cs="Times New Roman"/>
          <w:sz w:val="24"/>
          <w:szCs w:val="24"/>
        </w:rPr>
      </w:pPr>
      <w:r w:rsidRPr="009D3FA6">
        <w:rPr>
          <w:rFonts w:ascii="Times New Roman" w:hAnsi="Times New Roman" w:cs="Times New Roman"/>
          <w:sz w:val="24"/>
          <w:szCs w:val="24"/>
        </w:rPr>
        <w:t>- решение о</w:t>
      </w:r>
      <w:r w:rsidR="00892536" w:rsidRPr="009D3FA6">
        <w:rPr>
          <w:rFonts w:ascii="Times New Roman" w:hAnsi="Times New Roman" w:cs="Times New Roman"/>
          <w:sz w:val="24"/>
          <w:szCs w:val="24"/>
        </w:rPr>
        <w:t xml:space="preserve">б обращении с предложением по включению </w:t>
      </w:r>
      <w:r w:rsidRPr="009D3FA6">
        <w:rPr>
          <w:rFonts w:ascii="Times New Roman" w:hAnsi="Times New Roman" w:cs="Times New Roman"/>
          <w:sz w:val="24"/>
          <w:szCs w:val="24"/>
        </w:rPr>
        <w:t xml:space="preserve">дворовой территории в муниципальную программу «Формирование современной городской среды </w:t>
      </w:r>
      <w:r w:rsidR="00C72682" w:rsidRPr="009D3FA6">
        <w:rPr>
          <w:rFonts w:ascii="Times New Roman" w:hAnsi="Times New Roman" w:cs="Times New Roman"/>
          <w:sz w:val="24"/>
          <w:szCs w:val="24"/>
        </w:rPr>
        <w:t>на территории Пучежского городского поселения Пучежского муниципального района Ивановской области»</w:t>
      </w:r>
      <w:r w:rsidRPr="009D3FA6">
        <w:rPr>
          <w:rFonts w:ascii="Times New Roman" w:hAnsi="Times New Roman" w:cs="Times New Roman"/>
          <w:sz w:val="24"/>
          <w:szCs w:val="24"/>
        </w:rPr>
        <w:t>;</w:t>
      </w:r>
    </w:p>
    <w:p w:rsidR="002F452A" w:rsidRPr="009D3FA6" w:rsidRDefault="002F452A" w:rsidP="002F452A">
      <w:pPr>
        <w:pStyle w:val="ConsPlusNormal"/>
        <w:ind w:firstLine="709"/>
        <w:jc w:val="both"/>
        <w:rPr>
          <w:rFonts w:ascii="Times New Roman" w:hAnsi="Times New Roman" w:cs="Times New Roman"/>
          <w:sz w:val="24"/>
          <w:szCs w:val="24"/>
        </w:rPr>
      </w:pPr>
      <w:r w:rsidRPr="009D3FA6">
        <w:rPr>
          <w:rFonts w:ascii="Times New Roman" w:hAnsi="Times New Roman" w:cs="Times New Roman"/>
          <w:sz w:val="24"/>
          <w:szCs w:val="24"/>
        </w:rPr>
        <w:t xml:space="preserve">- перечень работ по благоустройству дворовой территории, сформированный исходя из минимального перечня работ по благоустройству; </w:t>
      </w:r>
    </w:p>
    <w:p w:rsidR="002F452A" w:rsidRPr="009D3FA6" w:rsidRDefault="002F452A" w:rsidP="002F452A">
      <w:pPr>
        <w:pStyle w:val="ConsPlusNormal"/>
        <w:ind w:firstLine="709"/>
        <w:jc w:val="both"/>
        <w:rPr>
          <w:rFonts w:ascii="Times New Roman" w:hAnsi="Times New Roman" w:cs="Times New Roman"/>
          <w:sz w:val="24"/>
          <w:szCs w:val="24"/>
        </w:rPr>
      </w:pPr>
      <w:r w:rsidRPr="009D3FA6">
        <w:rPr>
          <w:rFonts w:ascii="Times New Roman" w:hAnsi="Times New Roman" w:cs="Times New Roman"/>
          <w:sz w:val="24"/>
          <w:szCs w:val="24"/>
        </w:rPr>
        <w:t>-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7C7CB3" w:rsidRPr="009D3FA6" w:rsidRDefault="002F452A" w:rsidP="002F452A">
      <w:pPr>
        <w:pStyle w:val="ConsPlusNormal"/>
        <w:ind w:firstLine="709"/>
        <w:jc w:val="both"/>
        <w:rPr>
          <w:rFonts w:ascii="Times New Roman" w:hAnsi="Times New Roman" w:cs="Times New Roman"/>
          <w:sz w:val="24"/>
          <w:szCs w:val="24"/>
        </w:rPr>
      </w:pPr>
      <w:r w:rsidRPr="009D3FA6">
        <w:rPr>
          <w:rFonts w:ascii="Times New Roman" w:hAnsi="Times New Roman" w:cs="Times New Roman"/>
          <w:sz w:val="24"/>
          <w:szCs w:val="24"/>
        </w:rPr>
        <w:t xml:space="preserve">- форма </w:t>
      </w:r>
      <w:r w:rsidR="00892536" w:rsidRPr="009D3FA6">
        <w:rPr>
          <w:rFonts w:ascii="Times New Roman" w:hAnsi="Times New Roman" w:cs="Times New Roman"/>
          <w:sz w:val="24"/>
          <w:szCs w:val="24"/>
        </w:rPr>
        <w:t xml:space="preserve">участия (финансовое и (или) трудовое) </w:t>
      </w:r>
      <w:r w:rsidRPr="009D3FA6">
        <w:rPr>
          <w:rFonts w:ascii="Times New Roman" w:hAnsi="Times New Roman" w:cs="Times New Roman"/>
          <w:sz w:val="24"/>
          <w:szCs w:val="24"/>
        </w:rPr>
        <w:t xml:space="preserve">и доля </w:t>
      </w:r>
      <w:r w:rsidR="00892536" w:rsidRPr="009D3FA6">
        <w:rPr>
          <w:rFonts w:ascii="Times New Roman" w:hAnsi="Times New Roman" w:cs="Times New Roman"/>
          <w:sz w:val="24"/>
          <w:szCs w:val="24"/>
        </w:rPr>
        <w:t xml:space="preserve">участия </w:t>
      </w:r>
      <w:r w:rsidRPr="009D3FA6">
        <w:rPr>
          <w:rFonts w:ascii="Times New Roman" w:hAnsi="Times New Roman" w:cs="Times New Roman"/>
          <w:sz w:val="24"/>
          <w:szCs w:val="24"/>
        </w:rPr>
        <w:t>заинтересованных лиц в реализации мероприятий по благоустройству дворовой территории</w:t>
      </w:r>
      <w:r w:rsidR="007C7CB3" w:rsidRPr="009D3FA6">
        <w:rPr>
          <w:rFonts w:ascii="Times New Roman" w:hAnsi="Times New Roman" w:cs="Times New Roman"/>
          <w:sz w:val="24"/>
          <w:szCs w:val="24"/>
        </w:rPr>
        <w:t>;</w:t>
      </w:r>
    </w:p>
    <w:p w:rsidR="002F452A" w:rsidRPr="009D3FA6" w:rsidRDefault="002F452A" w:rsidP="002F452A">
      <w:pPr>
        <w:pStyle w:val="ConsPlusNormal"/>
        <w:ind w:firstLine="709"/>
        <w:jc w:val="both"/>
        <w:rPr>
          <w:rFonts w:ascii="Times New Roman" w:hAnsi="Times New Roman" w:cs="Times New Roman"/>
          <w:sz w:val="24"/>
          <w:szCs w:val="24"/>
        </w:rPr>
      </w:pPr>
      <w:r w:rsidRPr="009D3FA6">
        <w:rPr>
          <w:rFonts w:ascii="Times New Roman" w:hAnsi="Times New Roman" w:cs="Times New Roman"/>
          <w:sz w:val="24"/>
          <w:szCs w:val="24"/>
        </w:rPr>
        <w:t xml:space="preserve">- в случае включения в перечень работ по благоустройству дворовой территории, сформированный исходя из дополнительного перечня работ по благоустройству, оборудование автомобильной парковки, собственники принимают решение о размещении автомобилей заинтересованных лиц и гостей только на оборудованной автомобильной парковке и о запрете стоянки автомобилей на дворовой территории;   </w:t>
      </w:r>
    </w:p>
    <w:p w:rsidR="002F452A" w:rsidRPr="009D3FA6" w:rsidRDefault="002F452A" w:rsidP="002F452A">
      <w:pPr>
        <w:pStyle w:val="ConsPlusNormal"/>
        <w:ind w:firstLine="709"/>
        <w:jc w:val="both"/>
        <w:rPr>
          <w:rFonts w:ascii="Times New Roman" w:hAnsi="Times New Roman" w:cs="Times New Roman"/>
          <w:sz w:val="24"/>
          <w:szCs w:val="24"/>
        </w:rPr>
      </w:pPr>
      <w:r w:rsidRPr="009D3FA6">
        <w:rPr>
          <w:rFonts w:ascii="Times New Roman" w:hAnsi="Times New Roman" w:cs="Times New Roman"/>
          <w:sz w:val="24"/>
          <w:szCs w:val="24"/>
        </w:rPr>
        <w:t xml:space="preserve">- представитель (представители) заинтересованных лиц, уполномоченных на представление предложений, согласование </w:t>
      </w:r>
      <w:proofErr w:type="gramStart"/>
      <w:r w:rsidRPr="009D3FA6">
        <w:rPr>
          <w:rFonts w:ascii="Times New Roman" w:hAnsi="Times New Roman" w:cs="Times New Roman"/>
          <w:sz w:val="24"/>
          <w:szCs w:val="24"/>
        </w:rPr>
        <w:t>дизайн-проекта</w:t>
      </w:r>
      <w:proofErr w:type="gramEnd"/>
      <w:r w:rsidRPr="009D3FA6">
        <w:rPr>
          <w:rFonts w:ascii="Times New Roman" w:hAnsi="Times New Roman" w:cs="Times New Roman"/>
          <w:sz w:val="24"/>
          <w:szCs w:val="24"/>
        </w:rPr>
        <w:t xml:space="preserve"> благоустройства дворовой территории, а также на участие в контроле</w:t>
      </w:r>
      <w:r w:rsidR="00892536" w:rsidRPr="009D3FA6">
        <w:rPr>
          <w:rFonts w:ascii="Times New Roman" w:hAnsi="Times New Roman" w:cs="Times New Roman"/>
          <w:sz w:val="24"/>
          <w:szCs w:val="24"/>
        </w:rPr>
        <w:t xml:space="preserve"> за выполнением работ по благоустройству дворовой территории</w:t>
      </w:r>
      <w:r w:rsidRPr="009D3FA6">
        <w:rPr>
          <w:rFonts w:ascii="Times New Roman" w:hAnsi="Times New Roman" w:cs="Times New Roman"/>
          <w:sz w:val="24"/>
          <w:szCs w:val="24"/>
        </w:rPr>
        <w:t xml:space="preserve">, в том числе промежуточном, и </w:t>
      </w:r>
      <w:r w:rsidR="00892536" w:rsidRPr="009D3FA6">
        <w:rPr>
          <w:rFonts w:ascii="Times New Roman" w:hAnsi="Times New Roman" w:cs="Times New Roman"/>
          <w:sz w:val="24"/>
          <w:szCs w:val="24"/>
        </w:rPr>
        <w:t xml:space="preserve">их </w:t>
      </w:r>
      <w:r w:rsidRPr="009D3FA6">
        <w:rPr>
          <w:rFonts w:ascii="Times New Roman" w:hAnsi="Times New Roman" w:cs="Times New Roman"/>
          <w:sz w:val="24"/>
          <w:szCs w:val="24"/>
        </w:rPr>
        <w:t>приемке.</w:t>
      </w:r>
    </w:p>
    <w:p w:rsidR="004C6602" w:rsidRPr="009D3FA6" w:rsidRDefault="004C6602" w:rsidP="002F452A">
      <w:pPr>
        <w:pStyle w:val="ConsPlusNormal"/>
        <w:ind w:firstLine="709"/>
        <w:jc w:val="both"/>
        <w:rPr>
          <w:rFonts w:ascii="Times New Roman" w:hAnsi="Times New Roman" w:cs="Times New Roman"/>
          <w:sz w:val="24"/>
          <w:szCs w:val="24"/>
        </w:rPr>
      </w:pPr>
      <w:r w:rsidRPr="009D3FA6">
        <w:rPr>
          <w:rFonts w:ascii="Times New Roman" w:hAnsi="Times New Roman" w:cs="Times New Roman"/>
          <w:sz w:val="24"/>
          <w:szCs w:val="24"/>
        </w:rPr>
        <w:t>Указанн</w:t>
      </w:r>
      <w:r w:rsidR="00892536" w:rsidRPr="009D3FA6">
        <w:rPr>
          <w:rFonts w:ascii="Times New Roman" w:hAnsi="Times New Roman" w:cs="Times New Roman"/>
          <w:sz w:val="24"/>
          <w:szCs w:val="24"/>
        </w:rPr>
        <w:t>ые решения</w:t>
      </w:r>
      <w:r w:rsidRPr="009D3FA6">
        <w:rPr>
          <w:rFonts w:ascii="Times New Roman" w:hAnsi="Times New Roman" w:cs="Times New Roman"/>
          <w:sz w:val="24"/>
          <w:szCs w:val="24"/>
        </w:rPr>
        <w:t xml:space="preserve"> принимается 2/3 голосов от общего числа голосов всех собственников в многоквартирном доме.</w:t>
      </w:r>
    </w:p>
    <w:p w:rsidR="002F452A" w:rsidRPr="009D3FA6" w:rsidRDefault="00A904C1" w:rsidP="002F452A">
      <w:pPr>
        <w:ind w:firstLine="709"/>
        <w:jc w:val="both"/>
        <w:rPr>
          <w:sz w:val="24"/>
          <w:szCs w:val="24"/>
        </w:rPr>
      </w:pPr>
      <w:r w:rsidRPr="009D3FA6">
        <w:rPr>
          <w:sz w:val="24"/>
          <w:szCs w:val="24"/>
        </w:rPr>
        <w:t>7</w:t>
      </w:r>
      <w:r w:rsidR="002F452A" w:rsidRPr="009D3FA6">
        <w:rPr>
          <w:sz w:val="24"/>
          <w:szCs w:val="24"/>
        </w:rPr>
        <w:t>. Документы на участие в отборе дворовых территорий должны быть прошиты и пронумерованы. Копия протокола общего собрания собственников о выборе способа управления многоквартирным домом заверяется руководителем юридического лица, осуществляющего содержание и текущий ремонт общего имущества (руководителем управляющей организации, ТСЖ, ЖСК, обслуживающей организации) либо уполномоченным лицом юридического лица.</w:t>
      </w:r>
    </w:p>
    <w:p w:rsidR="002D1789" w:rsidRPr="009D3FA6" w:rsidRDefault="00A904C1" w:rsidP="002D1789">
      <w:pPr>
        <w:ind w:firstLine="709"/>
        <w:jc w:val="both"/>
        <w:rPr>
          <w:sz w:val="24"/>
          <w:szCs w:val="24"/>
        </w:rPr>
      </w:pPr>
      <w:r w:rsidRPr="009D3FA6">
        <w:rPr>
          <w:sz w:val="24"/>
          <w:szCs w:val="24"/>
        </w:rPr>
        <w:t>8</w:t>
      </w:r>
      <w:r w:rsidR="002D1789" w:rsidRPr="009D3FA6">
        <w:rPr>
          <w:sz w:val="24"/>
          <w:szCs w:val="24"/>
        </w:rPr>
        <w:t>. Предложения принимаются в течение 1</w:t>
      </w:r>
      <w:r w:rsidR="00CE6DDA" w:rsidRPr="009D3FA6">
        <w:rPr>
          <w:sz w:val="24"/>
          <w:szCs w:val="24"/>
        </w:rPr>
        <w:t>2</w:t>
      </w:r>
      <w:r w:rsidR="002D1789" w:rsidRPr="009D3FA6">
        <w:rPr>
          <w:sz w:val="24"/>
          <w:szCs w:val="24"/>
        </w:rPr>
        <w:t xml:space="preserve"> календарных дней с момента опубликования сообщения о проведении отбора дворовых территорий многоквартирных домов. </w:t>
      </w:r>
    </w:p>
    <w:p w:rsidR="002F452A" w:rsidRPr="009D3FA6" w:rsidRDefault="00A904C1" w:rsidP="002F452A">
      <w:pPr>
        <w:pStyle w:val="ConsPlusNormal"/>
        <w:ind w:firstLine="709"/>
        <w:jc w:val="both"/>
        <w:rPr>
          <w:rFonts w:ascii="Times New Roman" w:hAnsi="Times New Roman" w:cs="Times New Roman"/>
          <w:sz w:val="24"/>
          <w:szCs w:val="24"/>
        </w:rPr>
      </w:pPr>
      <w:r w:rsidRPr="009D3FA6">
        <w:rPr>
          <w:rFonts w:ascii="Times New Roman" w:hAnsi="Times New Roman" w:cs="Times New Roman"/>
          <w:sz w:val="24"/>
          <w:szCs w:val="24"/>
        </w:rPr>
        <w:t>9</w:t>
      </w:r>
      <w:r w:rsidR="002F452A" w:rsidRPr="009D3FA6">
        <w:rPr>
          <w:rFonts w:ascii="Times New Roman" w:hAnsi="Times New Roman" w:cs="Times New Roman"/>
          <w:sz w:val="24"/>
          <w:szCs w:val="24"/>
        </w:rPr>
        <w:t>. Предложени</w:t>
      </w:r>
      <w:r w:rsidR="000B6EF1" w:rsidRPr="009D3FA6">
        <w:rPr>
          <w:rFonts w:ascii="Times New Roman" w:hAnsi="Times New Roman" w:cs="Times New Roman"/>
          <w:sz w:val="24"/>
          <w:szCs w:val="24"/>
        </w:rPr>
        <w:t>е</w:t>
      </w:r>
      <w:r w:rsidR="002F452A" w:rsidRPr="009D3FA6">
        <w:rPr>
          <w:rFonts w:ascii="Times New Roman" w:hAnsi="Times New Roman" w:cs="Times New Roman"/>
          <w:sz w:val="24"/>
          <w:szCs w:val="24"/>
        </w:rPr>
        <w:t xml:space="preserve"> направля</w:t>
      </w:r>
      <w:r w:rsidR="000B6EF1" w:rsidRPr="009D3FA6">
        <w:rPr>
          <w:rFonts w:ascii="Times New Roman" w:hAnsi="Times New Roman" w:cs="Times New Roman"/>
          <w:sz w:val="24"/>
          <w:szCs w:val="24"/>
        </w:rPr>
        <w:t>е</w:t>
      </w:r>
      <w:r w:rsidR="00D331DC" w:rsidRPr="009D3FA6">
        <w:rPr>
          <w:rFonts w:ascii="Times New Roman" w:hAnsi="Times New Roman" w:cs="Times New Roman"/>
          <w:sz w:val="24"/>
          <w:szCs w:val="24"/>
        </w:rPr>
        <w:t>т</w:t>
      </w:r>
      <w:r w:rsidR="002F452A" w:rsidRPr="009D3FA6">
        <w:rPr>
          <w:rFonts w:ascii="Times New Roman" w:hAnsi="Times New Roman" w:cs="Times New Roman"/>
          <w:sz w:val="24"/>
          <w:szCs w:val="24"/>
        </w:rPr>
        <w:t xml:space="preserve">ся </w:t>
      </w:r>
      <w:proofErr w:type="gramStart"/>
      <w:r w:rsidR="002F452A" w:rsidRPr="009D3FA6">
        <w:rPr>
          <w:rFonts w:ascii="Times New Roman" w:hAnsi="Times New Roman" w:cs="Times New Roman"/>
          <w:sz w:val="24"/>
          <w:szCs w:val="24"/>
        </w:rPr>
        <w:t>в</w:t>
      </w:r>
      <w:proofErr w:type="gramEnd"/>
      <w:r w:rsidR="002F452A" w:rsidRPr="009D3FA6">
        <w:rPr>
          <w:rFonts w:ascii="Times New Roman" w:hAnsi="Times New Roman" w:cs="Times New Roman"/>
          <w:sz w:val="24"/>
          <w:szCs w:val="24"/>
        </w:rPr>
        <w:t xml:space="preserve"> </w:t>
      </w:r>
      <w:proofErr w:type="gramStart"/>
      <w:r w:rsidR="002F452A" w:rsidRPr="009D3FA6">
        <w:rPr>
          <w:rFonts w:ascii="Times New Roman" w:hAnsi="Times New Roman" w:cs="Times New Roman"/>
          <w:sz w:val="24"/>
          <w:szCs w:val="24"/>
        </w:rPr>
        <w:t>по</w:t>
      </w:r>
      <w:proofErr w:type="gramEnd"/>
      <w:r w:rsidR="002F452A" w:rsidRPr="009D3FA6">
        <w:rPr>
          <w:rFonts w:ascii="Times New Roman" w:hAnsi="Times New Roman" w:cs="Times New Roman"/>
          <w:sz w:val="24"/>
          <w:szCs w:val="24"/>
        </w:rPr>
        <w:t xml:space="preserve"> адресу: </w:t>
      </w:r>
      <w:r w:rsidR="003418AE" w:rsidRPr="009D3FA6">
        <w:rPr>
          <w:rFonts w:ascii="Times New Roman" w:hAnsi="Times New Roman" w:cs="Times New Roman"/>
          <w:sz w:val="24"/>
          <w:szCs w:val="24"/>
        </w:rPr>
        <w:t>155360, Ивановская область, г. Пучеж, ул. Ленина, д.27, каб.107</w:t>
      </w:r>
      <w:r w:rsidR="002F452A" w:rsidRPr="009D3FA6">
        <w:rPr>
          <w:rFonts w:ascii="Times New Roman" w:hAnsi="Times New Roman" w:cs="Times New Roman"/>
          <w:sz w:val="24"/>
          <w:szCs w:val="24"/>
        </w:rPr>
        <w:t xml:space="preserve">, в рабочие дни с </w:t>
      </w:r>
      <w:r w:rsidR="00765086" w:rsidRPr="009D3FA6">
        <w:rPr>
          <w:rFonts w:ascii="Times New Roman" w:hAnsi="Times New Roman" w:cs="Times New Roman"/>
          <w:sz w:val="24"/>
          <w:szCs w:val="24"/>
        </w:rPr>
        <w:t>10</w:t>
      </w:r>
      <w:r w:rsidR="003418AE" w:rsidRPr="009D3FA6">
        <w:rPr>
          <w:rFonts w:ascii="Times New Roman" w:hAnsi="Times New Roman" w:cs="Times New Roman"/>
          <w:sz w:val="24"/>
          <w:szCs w:val="24"/>
        </w:rPr>
        <w:t>-00</w:t>
      </w:r>
      <w:r w:rsidR="002F452A" w:rsidRPr="009D3FA6">
        <w:rPr>
          <w:rFonts w:ascii="Times New Roman" w:hAnsi="Times New Roman" w:cs="Times New Roman"/>
          <w:sz w:val="24"/>
          <w:szCs w:val="24"/>
        </w:rPr>
        <w:t xml:space="preserve"> до </w:t>
      </w:r>
      <w:r w:rsidR="003418AE" w:rsidRPr="009D3FA6">
        <w:rPr>
          <w:rFonts w:ascii="Times New Roman" w:hAnsi="Times New Roman" w:cs="Times New Roman"/>
          <w:sz w:val="24"/>
          <w:szCs w:val="24"/>
        </w:rPr>
        <w:t>1</w:t>
      </w:r>
      <w:r w:rsidR="00765086" w:rsidRPr="009D3FA6">
        <w:rPr>
          <w:rFonts w:ascii="Times New Roman" w:hAnsi="Times New Roman" w:cs="Times New Roman"/>
          <w:sz w:val="24"/>
          <w:szCs w:val="24"/>
        </w:rPr>
        <w:t>5</w:t>
      </w:r>
      <w:r w:rsidR="003418AE" w:rsidRPr="009D3FA6">
        <w:rPr>
          <w:rFonts w:ascii="Times New Roman" w:hAnsi="Times New Roman" w:cs="Times New Roman"/>
          <w:sz w:val="24"/>
          <w:szCs w:val="24"/>
        </w:rPr>
        <w:t>-00</w:t>
      </w:r>
      <w:r w:rsidR="002F452A" w:rsidRPr="009D3FA6">
        <w:rPr>
          <w:rFonts w:ascii="Times New Roman" w:hAnsi="Times New Roman" w:cs="Times New Roman"/>
          <w:sz w:val="24"/>
          <w:szCs w:val="24"/>
        </w:rPr>
        <w:t xml:space="preserve">, перерыв с </w:t>
      </w:r>
      <w:r w:rsidR="003418AE" w:rsidRPr="009D3FA6">
        <w:rPr>
          <w:rFonts w:ascii="Times New Roman" w:hAnsi="Times New Roman" w:cs="Times New Roman"/>
          <w:sz w:val="24"/>
          <w:szCs w:val="24"/>
        </w:rPr>
        <w:t>13-00 до 14-00</w:t>
      </w:r>
      <w:r w:rsidR="00FA1799" w:rsidRPr="009D3FA6">
        <w:rPr>
          <w:sz w:val="24"/>
          <w:szCs w:val="24"/>
        </w:rPr>
        <w:t>.</w:t>
      </w:r>
    </w:p>
    <w:p w:rsidR="002F452A" w:rsidRPr="009D3FA6" w:rsidRDefault="00146B97" w:rsidP="002F452A">
      <w:pPr>
        <w:ind w:firstLine="709"/>
        <w:jc w:val="both"/>
        <w:rPr>
          <w:sz w:val="24"/>
          <w:szCs w:val="24"/>
        </w:rPr>
      </w:pPr>
      <w:r w:rsidRPr="009D3FA6">
        <w:rPr>
          <w:sz w:val="24"/>
          <w:szCs w:val="24"/>
        </w:rPr>
        <w:t>1</w:t>
      </w:r>
      <w:r w:rsidR="00A904C1" w:rsidRPr="009D3FA6">
        <w:rPr>
          <w:sz w:val="24"/>
          <w:szCs w:val="24"/>
        </w:rPr>
        <w:t>0</w:t>
      </w:r>
      <w:r w:rsidR="002F452A" w:rsidRPr="009D3FA6">
        <w:rPr>
          <w:sz w:val="24"/>
          <w:szCs w:val="24"/>
        </w:rPr>
        <w:t>. Предложени</w:t>
      </w:r>
      <w:r w:rsidR="005D3106" w:rsidRPr="009D3FA6">
        <w:rPr>
          <w:sz w:val="24"/>
          <w:szCs w:val="24"/>
        </w:rPr>
        <w:t>е</w:t>
      </w:r>
      <w:r w:rsidR="002F452A" w:rsidRPr="009D3FA6">
        <w:rPr>
          <w:sz w:val="24"/>
          <w:szCs w:val="24"/>
        </w:rPr>
        <w:t xml:space="preserve"> подается представителем (представителями) заинтересованных лиц, уполномоченны</w:t>
      </w:r>
      <w:proofErr w:type="gramStart"/>
      <w:r w:rsidR="002F452A" w:rsidRPr="009D3FA6">
        <w:rPr>
          <w:sz w:val="24"/>
          <w:szCs w:val="24"/>
        </w:rPr>
        <w:t>м(</w:t>
      </w:r>
      <w:proofErr w:type="spellStart"/>
      <w:proofErr w:type="gramEnd"/>
      <w:r w:rsidR="002F452A" w:rsidRPr="009D3FA6">
        <w:rPr>
          <w:sz w:val="24"/>
          <w:szCs w:val="24"/>
        </w:rPr>
        <w:t>ыми</w:t>
      </w:r>
      <w:proofErr w:type="spellEnd"/>
      <w:r w:rsidR="002F452A" w:rsidRPr="009D3FA6">
        <w:rPr>
          <w:sz w:val="24"/>
          <w:szCs w:val="24"/>
        </w:rPr>
        <w:t xml:space="preserve">) на представление предложения, в письменной форме в срок, установленный в сообщении о проведении отбора дворовых территорий. </w:t>
      </w:r>
    </w:p>
    <w:p w:rsidR="002F452A" w:rsidRPr="009D3FA6" w:rsidRDefault="002F452A" w:rsidP="002F452A">
      <w:pPr>
        <w:ind w:firstLine="709"/>
        <w:jc w:val="both"/>
        <w:rPr>
          <w:sz w:val="24"/>
          <w:szCs w:val="24"/>
        </w:rPr>
      </w:pPr>
      <w:r w:rsidRPr="009D3FA6">
        <w:rPr>
          <w:sz w:val="24"/>
          <w:szCs w:val="24"/>
        </w:rPr>
        <w:t xml:space="preserve">Предложение регистрируется специалистом, который делает отметку о </w:t>
      </w:r>
      <w:r w:rsidR="00AD463C" w:rsidRPr="009D3FA6">
        <w:rPr>
          <w:sz w:val="24"/>
          <w:szCs w:val="24"/>
        </w:rPr>
        <w:t xml:space="preserve">его </w:t>
      </w:r>
      <w:r w:rsidRPr="009D3FA6">
        <w:rPr>
          <w:sz w:val="24"/>
          <w:szCs w:val="24"/>
        </w:rPr>
        <w:t>получении с указанием даты и времени получения.</w:t>
      </w:r>
    </w:p>
    <w:p w:rsidR="002F452A" w:rsidRPr="009D3FA6" w:rsidRDefault="002F452A" w:rsidP="002F452A">
      <w:pPr>
        <w:ind w:firstLine="708"/>
        <w:jc w:val="both"/>
        <w:rPr>
          <w:sz w:val="24"/>
          <w:szCs w:val="24"/>
        </w:rPr>
      </w:pPr>
      <w:r w:rsidRPr="009D3FA6">
        <w:rPr>
          <w:sz w:val="24"/>
          <w:szCs w:val="24"/>
        </w:rPr>
        <w:t>Кажд</w:t>
      </w:r>
      <w:r w:rsidR="002D1789" w:rsidRPr="009D3FA6">
        <w:rPr>
          <w:sz w:val="24"/>
          <w:szCs w:val="24"/>
        </w:rPr>
        <w:t>ое</w:t>
      </w:r>
      <w:r w:rsidRPr="009D3FA6">
        <w:rPr>
          <w:sz w:val="24"/>
          <w:szCs w:val="24"/>
        </w:rPr>
        <w:t xml:space="preserve"> </w:t>
      </w:r>
      <w:r w:rsidR="002D1789" w:rsidRPr="009D3FA6">
        <w:rPr>
          <w:sz w:val="24"/>
          <w:szCs w:val="24"/>
        </w:rPr>
        <w:t>предложение</w:t>
      </w:r>
      <w:r w:rsidRPr="009D3FA6">
        <w:rPr>
          <w:sz w:val="24"/>
          <w:szCs w:val="24"/>
        </w:rPr>
        <w:t xml:space="preserve"> регистрируется отдельно. </w:t>
      </w:r>
    </w:p>
    <w:p w:rsidR="00FA1799" w:rsidRPr="009D3FA6" w:rsidRDefault="002F452A" w:rsidP="002F452A">
      <w:pPr>
        <w:ind w:firstLine="709"/>
        <w:jc w:val="both"/>
        <w:rPr>
          <w:sz w:val="24"/>
          <w:szCs w:val="24"/>
        </w:rPr>
      </w:pPr>
      <w:r w:rsidRPr="009D3FA6">
        <w:rPr>
          <w:sz w:val="24"/>
          <w:szCs w:val="24"/>
        </w:rPr>
        <w:t>Предложение, поступивш</w:t>
      </w:r>
      <w:r w:rsidR="000B6EF1" w:rsidRPr="009D3FA6">
        <w:rPr>
          <w:sz w:val="24"/>
          <w:szCs w:val="24"/>
        </w:rPr>
        <w:t>е</w:t>
      </w:r>
      <w:r w:rsidRPr="009D3FA6">
        <w:rPr>
          <w:sz w:val="24"/>
          <w:szCs w:val="24"/>
        </w:rPr>
        <w:t>е после срока, установленного в сообщении о проведении отбора дворовых территорий</w:t>
      </w:r>
      <w:r w:rsidR="005D3106" w:rsidRPr="009D3FA6">
        <w:rPr>
          <w:sz w:val="24"/>
          <w:szCs w:val="24"/>
        </w:rPr>
        <w:t>, рассмотрению не подлежи</w:t>
      </w:r>
      <w:r w:rsidRPr="009D3FA6">
        <w:rPr>
          <w:sz w:val="24"/>
          <w:szCs w:val="24"/>
        </w:rPr>
        <w:t xml:space="preserve">т. </w:t>
      </w:r>
    </w:p>
    <w:p w:rsidR="002F452A" w:rsidRPr="009D3FA6" w:rsidRDefault="002F452A" w:rsidP="002F452A">
      <w:pPr>
        <w:ind w:firstLine="709"/>
        <w:jc w:val="both"/>
        <w:rPr>
          <w:sz w:val="24"/>
          <w:szCs w:val="24"/>
        </w:rPr>
      </w:pPr>
      <w:r w:rsidRPr="009D3FA6">
        <w:rPr>
          <w:sz w:val="24"/>
          <w:szCs w:val="24"/>
        </w:rPr>
        <w:t>Так</w:t>
      </w:r>
      <w:r w:rsidR="005D3106" w:rsidRPr="009D3FA6">
        <w:rPr>
          <w:sz w:val="24"/>
          <w:szCs w:val="24"/>
        </w:rPr>
        <w:t>о</w:t>
      </w:r>
      <w:r w:rsidRPr="009D3FA6">
        <w:rPr>
          <w:sz w:val="24"/>
          <w:szCs w:val="24"/>
        </w:rPr>
        <w:t>е предложени</w:t>
      </w:r>
      <w:r w:rsidR="005D3106" w:rsidRPr="009D3FA6">
        <w:rPr>
          <w:sz w:val="24"/>
          <w:szCs w:val="24"/>
        </w:rPr>
        <w:t>е</w:t>
      </w:r>
      <w:r w:rsidRPr="009D3FA6">
        <w:rPr>
          <w:sz w:val="24"/>
          <w:szCs w:val="24"/>
        </w:rPr>
        <w:t xml:space="preserve"> регистриру</w:t>
      </w:r>
      <w:r w:rsidR="005D3106" w:rsidRPr="009D3FA6">
        <w:rPr>
          <w:sz w:val="24"/>
          <w:szCs w:val="24"/>
        </w:rPr>
        <w:t>е</w:t>
      </w:r>
      <w:r w:rsidRPr="009D3FA6">
        <w:rPr>
          <w:sz w:val="24"/>
          <w:szCs w:val="24"/>
        </w:rPr>
        <w:t>тся и возвраща</w:t>
      </w:r>
      <w:r w:rsidR="000B6EF1" w:rsidRPr="009D3FA6">
        <w:rPr>
          <w:sz w:val="24"/>
          <w:szCs w:val="24"/>
        </w:rPr>
        <w:t>е</w:t>
      </w:r>
      <w:r w:rsidRPr="009D3FA6">
        <w:rPr>
          <w:sz w:val="24"/>
          <w:szCs w:val="24"/>
        </w:rPr>
        <w:t>тся представителю (представителям) заинтересованных лиц, уполномоченном</w:t>
      </w:r>
      <w:proofErr w:type="gramStart"/>
      <w:r w:rsidRPr="009D3FA6">
        <w:rPr>
          <w:sz w:val="24"/>
          <w:szCs w:val="24"/>
        </w:rPr>
        <w:t>у(</w:t>
      </w:r>
      <w:proofErr w:type="spellStart"/>
      <w:proofErr w:type="gramEnd"/>
      <w:r w:rsidRPr="009D3FA6">
        <w:rPr>
          <w:sz w:val="24"/>
          <w:szCs w:val="24"/>
        </w:rPr>
        <w:t>ым</w:t>
      </w:r>
      <w:proofErr w:type="spellEnd"/>
      <w:r w:rsidRPr="009D3FA6">
        <w:rPr>
          <w:sz w:val="24"/>
          <w:szCs w:val="24"/>
        </w:rPr>
        <w:t>) на представление предложения.</w:t>
      </w:r>
      <w:r w:rsidR="00F54103" w:rsidRPr="009D3FA6">
        <w:rPr>
          <w:sz w:val="24"/>
          <w:szCs w:val="24"/>
        </w:rPr>
        <w:t xml:space="preserve">             </w:t>
      </w:r>
    </w:p>
    <w:p w:rsidR="002F452A" w:rsidRPr="009D3FA6" w:rsidRDefault="002F452A" w:rsidP="002F452A">
      <w:pPr>
        <w:jc w:val="both"/>
        <w:rPr>
          <w:sz w:val="24"/>
          <w:szCs w:val="24"/>
        </w:rPr>
      </w:pPr>
    </w:p>
    <w:p w:rsidR="002F452A" w:rsidRPr="009D3FA6" w:rsidRDefault="002F452A" w:rsidP="002F452A">
      <w:pPr>
        <w:jc w:val="center"/>
        <w:rPr>
          <w:sz w:val="24"/>
          <w:szCs w:val="24"/>
        </w:rPr>
      </w:pPr>
      <w:r w:rsidRPr="009D3FA6">
        <w:rPr>
          <w:sz w:val="24"/>
          <w:szCs w:val="24"/>
        </w:rPr>
        <w:t>Рассмотрение и оценка предложений</w:t>
      </w:r>
    </w:p>
    <w:p w:rsidR="002F452A" w:rsidRPr="009D3FA6" w:rsidRDefault="002F452A" w:rsidP="002F452A">
      <w:pPr>
        <w:ind w:firstLine="709"/>
        <w:jc w:val="both"/>
        <w:rPr>
          <w:sz w:val="24"/>
          <w:szCs w:val="24"/>
        </w:rPr>
      </w:pPr>
    </w:p>
    <w:p w:rsidR="002F452A" w:rsidRPr="009D3FA6" w:rsidRDefault="00146B97" w:rsidP="002F452A">
      <w:pPr>
        <w:ind w:firstLine="709"/>
        <w:jc w:val="both"/>
        <w:rPr>
          <w:sz w:val="24"/>
          <w:szCs w:val="24"/>
        </w:rPr>
      </w:pPr>
      <w:r w:rsidRPr="009D3FA6">
        <w:rPr>
          <w:sz w:val="24"/>
          <w:szCs w:val="24"/>
        </w:rPr>
        <w:t>1</w:t>
      </w:r>
      <w:r w:rsidR="00A904C1" w:rsidRPr="009D3FA6">
        <w:rPr>
          <w:sz w:val="24"/>
          <w:szCs w:val="24"/>
        </w:rPr>
        <w:t>1</w:t>
      </w:r>
      <w:r w:rsidR="002F452A" w:rsidRPr="009D3FA6">
        <w:rPr>
          <w:sz w:val="24"/>
          <w:szCs w:val="24"/>
        </w:rPr>
        <w:t xml:space="preserve">. Рассмотрение и оценка предложений проводится общественной комиссией для организации общественного обсуждения, проведения оценки предложений заинтересованных лиц, а также для осуществления </w:t>
      </w:r>
      <w:proofErr w:type="gramStart"/>
      <w:r w:rsidR="002F452A" w:rsidRPr="009D3FA6">
        <w:rPr>
          <w:sz w:val="24"/>
          <w:szCs w:val="24"/>
        </w:rPr>
        <w:t>контроля за</w:t>
      </w:r>
      <w:proofErr w:type="gramEnd"/>
      <w:r w:rsidR="002F452A" w:rsidRPr="009D3FA6">
        <w:rPr>
          <w:sz w:val="24"/>
          <w:szCs w:val="24"/>
        </w:rPr>
        <w:t xml:space="preserve"> реализацией муниципальной программы «Формирование современной городской среды </w:t>
      </w:r>
      <w:r w:rsidR="00C72682" w:rsidRPr="009D3FA6">
        <w:rPr>
          <w:sz w:val="24"/>
          <w:szCs w:val="24"/>
        </w:rPr>
        <w:t>на территории Пучежского городского поселения Пучежского муниципального района Ивановской области»</w:t>
      </w:r>
      <w:r w:rsidR="002F452A" w:rsidRPr="009D3FA6">
        <w:rPr>
          <w:sz w:val="24"/>
          <w:szCs w:val="24"/>
        </w:rPr>
        <w:t xml:space="preserve"> (далее – </w:t>
      </w:r>
      <w:r w:rsidR="001B1CEC" w:rsidRPr="009D3FA6">
        <w:rPr>
          <w:sz w:val="24"/>
          <w:szCs w:val="24"/>
        </w:rPr>
        <w:t>Общественная к</w:t>
      </w:r>
      <w:r w:rsidR="002F452A" w:rsidRPr="009D3FA6">
        <w:rPr>
          <w:sz w:val="24"/>
          <w:szCs w:val="24"/>
        </w:rPr>
        <w:t>омиссия).</w:t>
      </w:r>
    </w:p>
    <w:p w:rsidR="005D3106" w:rsidRPr="009D3FA6" w:rsidRDefault="00146B97" w:rsidP="002F452A">
      <w:pPr>
        <w:ind w:firstLine="709"/>
        <w:jc w:val="both"/>
        <w:rPr>
          <w:sz w:val="24"/>
          <w:szCs w:val="24"/>
        </w:rPr>
      </w:pPr>
      <w:r w:rsidRPr="009D3FA6">
        <w:rPr>
          <w:sz w:val="24"/>
          <w:szCs w:val="24"/>
        </w:rPr>
        <w:t>1</w:t>
      </w:r>
      <w:r w:rsidR="00A904C1" w:rsidRPr="009D3FA6">
        <w:rPr>
          <w:sz w:val="24"/>
          <w:szCs w:val="24"/>
        </w:rPr>
        <w:t>2</w:t>
      </w:r>
      <w:r w:rsidR="002F452A" w:rsidRPr="009D3FA6">
        <w:rPr>
          <w:sz w:val="24"/>
          <w:szCs w:val="24"/>
        </w:rPr>
        <w:t xml:space="preserve">. </w:t>
      </w:r>
      <w:r w:rsidR="001B1CEC" w:rsidRPr="009D3FA6">
        <w:rPr>
          <w:sz w:val="24"/>
          <w:szCs w:val="24"/>
        </w:rPr>
        <w:t>Общественная комиссия</w:t>
      </w:r>
      <w:r w:rsidR="002F452A" w:rsidRPr="009D3FA6">
        <w:rPr>
          <w:sz w:val="24"/>
          <w:szCs w:val="24"/>
        </w:rPr>
        <w:t xml:space="preserve"> проводит </w:t>
      </w:r>
      <w:r w:rsidR="005D3106" w:rsidRPr="009D3FA6">
        <w:rPr>
          <w:sz w:val="24"/>
          <w:szCs w:val="24"/>
        </w:rPr>
        <w:t>рассмотрение и оценку предложений исходя из даты представления таких предложений</w:t>
      </w:r>
      <w:r w:rsidR="00D331DC" w:rsidRPr="009D3FA6">
        <w:rPr>
          <w:sz w:val="24"/>
          <w:szCs w:val="24"/>
        </w:rPr>
        <w:t xml:space="preserve">, размера финансового участия заинтересованных лиц в реализации мероприятий по благоустройству дворовой территории, количества голосов заинтересованных лиц, проголосовавших за принятие решения по вопросам п.п. 3 п. 3 Порядка, </w:t>
      </w:r>
      <w:r w:rsidR="005D3106" w:rsidRPr="009D3FA6">
        <w:rPr>
          <w:sz w:val="24"/>
          <w:szCs w:val="24"/>
        </w:rPr>
        <w:t>и при условии их соответствия установленным требованиям.</w:t>
      </w:r>
    </w:p>
    <w:p w:rsidR="005D3106" w:rsidRPr="009D3FA6" w:rsidRDefault="005D3106" w:rsidP="002F452A">
      <w:pPr>
        <w:ind w:firstLine="709"/>
        <w:jc w:val="both"/>
        <w:rPr>
          <w:sz w:val="24"/>
          <w:szCs w:val="24"/>
        </w:rPr>
      </w:pPr>
      <w:r w:rsidRPr="009D3FA6">
        <w:rPr>
          <w:sz w:val="24"/>
          <w:szCs w:val="24"/>
        </w:rPr>
        <w:t>1</w:t>
      </w:r>
      <w:r w:rsidR="00A904C1" w:rsidRPr="009D3FA6">
        <w:rPr>
          <w:sz w:val="24"/>
          <w:szCs w:val="24"/>
        </w:rPr>
        <w:t>3</w:t>
      </w:r>
      <w:r w:rsidRPr="009D3FA6">
        <w:rPr>
          <w:sz w:val="24"/>
          <w:szCs w:val="24"/>
        </w:rPr>
        <w:t xml:space="preserve">. Предложения рассматриваются и оцениваются </w:t>
      </w:r>
      <w:r w:rsidR="0008050A" w:rsidRPr="009D3FA6">
        <w:rPr>
          <w:sz w:val="24"/>
          <w:szCs w:val="24"/>
        </w:rPr>
        <w:t>Общественной к</w:t>
      </w:r>
      <w:r w:rsidRPr="009D3FA6">
        <w:rPr>
          <w:sz w:val="24"/>
          <w:szCs w:val="24"/>
        </w:rPr>
        <w:t xml:space="preserve">омиссией не позднее 3 рабочих дней </w:t>
      </w:r>
      <w:proofErr w:type="gramStart"/>
      <w:r w:rsidRPr="009D3FA6">
        <w:rPr>
          <w:sz w:val="24"/>
          <w:szCs w:val="24"/>
        </w:rPr>
        <w:t>с даты окончания</w:t>
      </w:r>
      <w:proofErr w:type="gramEnd"/>
      <w:r w:rsidRPr="009D3FA6">
        <w:rPr>
          <w:sz w:val="24"/>
          <w:szCs w:val="24"/>
        </w:rPr>
        <w:t xml:space="preserve"> подачи предложений.</w:t>
      </w:r>
    </w:p>
    <w:p w:rsidR="002443B3" w:rsidRPr="009D3FA6" w:rsidRDefault="002443B3" w:rsidP="002443B3">
      <w:pPr>
        <w:ind w:firstLine="709"/>
        <w:jc w:val="both"/>
        <w:rPr>
          <w:sz w:val="24"/>
          <w:szCs w:val="24"/>
        </w:rPr>
      </w:pPr>
      <w:r w:rsidRPr="009D3FA6">
        <w:rPr>
          <w:sz w:val="24"/>
          <w:szCs w:val="24"/>
        </w:rPr>
        <w:lastRenderedPageBreak/>
        <w:t>Общественная комиссия оценивает предложения исходя из содержания и значимости критериев, установленных</w:t>
      </w:r>
      <w:r w:rsidR="00CE6DDA" w:rsidRPr="009D3FA6">
        <w:rPr>
          <w:sz w:val="24"/>
          <w:szCs w:val="24"/>
        </w:rPr>
        <w:t xml:space="preserve"> в П</w:t>
      </w:r>
      <w:r w:rsidRPr="009D3FA6">
        <w:rPr>
          <w:sz w:val="24"/>
          <w:szCs w:val="24"/>
        </w:rPr>
        <w:t>риложении 2 к Порядку.</w:t>
      </w:r>
    </w:p>
    <w:p w:rsidR="002443B3" w:rsidRPr="009D3FA6" w:rsidRDefault="002443B3" w:rsidP="002443B3">
      <w:pPr>
        <w:ind w:firstLine="709"/>
        <w:jc w:val="both"/>
        <w:rPr>
          <w:sz w:val="24"/>
          <w:szCs w:val="24"/>
        </w:rPr>
      </w:pPr>
      <w:r w:rsidRPr="009D3FA6">
        <w:rPr>
          <w:sz w:val="24"/>
          <w:szCs w:val="24"/>
        </w:rPr>
        <w:t>Использование иных критериев оценки заявок не допускается.</w:t>
      </w:r>
    </w:p>
    <w:p w:rsidR="00AD2F7B" w:rsidRPr="009D3FA6" w:rsidRDefault="002F452A" w:rsidP="002F452A">
      <w:pPr>
        <w:ind w:firstLine="709"/>
        <w:jc w:val="both"/>
        <w:rPr>
          <w:sz w:val="24"/>
          <w:szCs w:val="24"/>
        </w:rPr>
      </w:pPr>
      <w:r w:rsidRPr="009D3FA6">
        <w:rPr>
          <w:sz w:val="24"/>
          <w:szCs w:val="24"/>
        </w:rPr>
        <w:t>1</w:t>
      </w:r>
      <w:r w:rsidR="00146B97" w:rsidRPr="009D3FA6">
        <w:rPr>
          <w:sz w:val="24"/>
          <w:szCs w:val="24"/>
        </w:rPr>
        <w:t>4</w:t>
      </w:r>
      <w:r w:rsidRPr="009D3FA6">
        <w:rPr>
          <w:sz w:val="24"/>
          <w:szCs w:val="24"/>
        </w:rPr>
        <w:t xml:space="preserve">. </w:t>
      </w:r>
      <w:r w:rsidR="001B1CEC" w:rsidRPr="009D3FA6">
        <w:rPr>
          <w:sz w:val="24"/>
          <w:szCs w:val="24"/>
        </w:rPr>
        <w:t xml:space="preserve">По результатам рассмотрения и оценки </w:t>
      </w:r>
      <w:r w:rsidRPr="009D3FA6">
        <w:rPr>
          <w:sz w:val="24"/>
          <w:szCs w:val="24"/>
        </w:rPr>
        <w:t xml:space="preserve">составляется протокол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w:t>
      </w:r>
      <w:r w:rsidR="00C72682" w:rsidRPr="009D3FA6">
        <w:rPr>
          <w:sz w:val="24"/>
          <w:szCs w:val="24"/>
        </w:rPr>
        <w:t>на территории Пучежского городского поселения Пучежского муниципального района Ивановской области»</w:t>
      </w:r>
      <w:r w:rsidRPr="009D3FA6">
        <w:rPr>
          <w:sz w:val="24"/>
          <w:szCs w:val="24"/>
        </w:rPr>
        <w:t xml:space="preserve"> (далее – Протокол</w:t>
      </w:r>
      <w:r w:rsidR="00AD2F7B" w:rsidRPr="009D3FA6">
        <w:rPr>
          <w:sz w:val="24"/>
          <w:szCs w:val="24"/>
        </w:rPr>
        <w:t xml:space="preserve"> </w:t>
      </w:r>
      <w:r w:rsidR="0008050A" w:rsidRPr="009D3FA6">
        <w:rPr>
          <w:sz w:val="24"/>
          <w:szCs w:val="24"/>
        </w:rPr>
        <w:t xml:space="preserve">рассмотрения и </w:t>
      </w:r>
      <w:r w:rsidR="00AD2F7B" w:rsidRPr="009D3FA6">
        <w:rPr>
          <w:sz w:val="24"/>
          <w:szCs w:val="24"/>
        </w:rPr>
        <w:t>оценки).</w:t>
      </w:r>
    </w:p>
    <w:p w:rsidR="00CE6DDA" w:rsidRPr="009D3FA6" w:rsidRDefault="00AD2F7B" w:rsidP="00CE6DDA">
      <w:pPr>
        <w:ind w:firstLine="709"/>
        <w:jc w:val="both"/>
        <w:rPr>
          <w:sz w:val="24"/>
          <w:szCs w:val="24"/>
        </w:rPr>
      </w:pPr>
      <w:r w:rsidRPr="009D3FA6">
        <w:rPr>
          <w:sz w:val="24"/>
          <w:szCs w:val="24"/>
        </w:rPr>
        <w:t xml:space="preserve">Протокол </w:t>
      </w:r>
      <w:r w:rsidR="0008050A" w:rsidRPr="009D3FA6">
        <w:rPr>
          <w:sz w:val="24"/>
          <w:szCs w:val="24"/>
        </w:rPr>
        <w:t xml:space="preserve">рассмотрения и </w:t>
      </w:r>
      <w:r w:rsidRPr="009D3FA6">
        <w:rPr>
          <w:sz w:val="24"/>
          <w:szCs w:val="24"/>
        </w:rPr>
        <w:t>оценки содержит результаты рассмотрения предложений на соответствие установленным требованиям</w:t>
      </w:r>
      <w:r w:rsidR="002F452A" w:rsidRPr="009D3FA6">
        <w:rPr>
          <w:sz w:val="24"/>
          <w:szCs w:val="24"/>
        </w:rPr>
        <w:t xml:space="preserve"> </w:t>
      </w:r>
      <w:r w:rsidRPr="009D3FA6">
        <w:rPr>
          <w:sz w:val="24"/>
          <w:szCs w:val="24"/>
        </w:rPr>
        <w:t xml:space="preserve">и порядковый номер, </w:t>
      </w:r>
      <w:r w:rsidR="00CE6DDA" w:rsidRPr="009D3FA6">
        <w:rPr>
          <w:sz w:val="24"/>
          <w:szCs w:val="24"/>
        </w:rPr>
        <w:t>присвоенный каждому предложению по количеству набранных баллов.</w:t>
      </w:r>
    </w:p>
    <w:p w:rsidR="00AD2F7B" w:rsidRPr="009D3FA6" w:rsidRDefault="00AD2F7B" w:rsidP="002F452A">
      <w:pPr>
        <w:ind w:firstLine="709"/>
        <w:jc w:val="both"/>
        <w:rPr>
          <w:sz w:val="24"/>
          <w:szCs w:val="24"/>
        </w:rPr>
      </w:pPr>
      <w:r w:rsidRPr="009D3FA6">
        <w:rPr>
          <w:sz w:val="24"/>
          <w:szCs w:val="24"/>
        </w:rPr>
        <w:t>В случае не соответствия предложения установленным требованиям, порядковый номер такому предложению не присваивается.</w:t>
      </w:r>
    </w:p>
    <w:p w:rsidR="00AD2F7B" w:rsidRPr="009D3FA6" w:rsidRDefault="002F452A" w:rsidP="002F452A">
      <w:pPr>
        <w:ind w:firstLine="709"/>
        <w:jc w:val="both"/>
        <w:rPr>
          <w:sz w:val="24"/>
          <w:szCs w:val="24"/>
        </w:rPr>
      </w:pPr>
      <w:r w:rsidRPr="009D3FA6">
        <w:rPr>
          <w:sz w:val="24"/>
          <w:szCs w:val="24"/>
        </w:rPr>
        <w:t xml:space="preserve">В результате </w:t>
      </w:r>
      <w:r w:rsidR="00AD2F7B" w:rsidRPr="009D3FA6">
        <w:rPr>
          <w:sz w:val="24"/>
          <w:szCs w:val="24"/>
        </w:rPr>
        <w:t xml:space="preserve">рассмотрения и </w:t>
      </w:r>
      <w:r w:rsidRPr="009D3FA6">
        <w:rPr>
          <w:sz w:val="24"/>
          <w:szCs w:val="24"/>
        </w:rPr>
        <w:t>оценки предложений осуществляется формирование адресного перечня дворовых территорий</w:t>
      </w:r>
      <w:r w:rsidR="00AD2F7B" w:rsidRPr="009D3FA6">
        <w:rPr>
          <w:sz w:val="24"/>
          <w:szCs w:val="24"/>
        </w:rPr>
        <w:t xml:space="preserve">, подлежащих включению в муниципальную программу «Формирование современной городской среды </w:t>
      </w:r>
      <w:r w:rsidR="00C72682" w:rsidRPr="009D3FA6">
        <w:rPr>
          <w:sz w:val="24"/>
          <w:szCs w:val="24"/>
        </w:rPr>
        <w:t>на территории Пучежского городского поселения Пучежского муниципального района Ивановской области»</w:t>
      </w:r>
      <w:r w:rsidR="00AD2F7B" w:rsidRPr="009D3FA6">
        <w:rPr>
          <w:sz w:val="24"/>
          <w:szCs w:val="24"/>
        </w:rPr>
        <w:t>,</w:t>
      </w:r>
      <w:r w:rsidRPr="009D3FA6">
        <w:rPr>
          <w:sz w:val="24"/>
          <w:szCs w:val="24"/>
        </w:rPr>
        <w:t xml:space="preserve"> </w:t>
      </w:r>
      <w:r w:rsidR="00AD2F7B" w:rsidRPr="009D3FA6">
        <w:rPr>
          <w:sz w:val="24"/>
          <w:szCs w:val="24"/>
        </w:rPr>
        <w:t>в зависимости от присвоенного порядкового номера.</w:t>
      </w:r>
    </w:p>
    <w:p w:rsidR="00AD2F7B" w:rsidRPr="009D3FA6" w:rsidRDefault="00AD2F7B" w:rsidP="00BB2345">
      <w:pPr>
        <w:autoSpaceDE w:val="0"/>
        <w:autoSpaceDN w:val="0"/>
        <w:adjustRightInd w:val="0"/>
        <w:ind w:firstLine="720"/>
        <w:jc w:val="both"/>
        <w:rPr>
          <w:sz w:val="24"/>
          <w:szCs w:val="24"/>
        </w:rPr>
      </w:pPr>
      <w:r w:rsidRPr="009D3FA6">
        <w:rPr>
          <w:sz w:val="24"/>
          <w:szCs w:val="24"/>
        </w:rPr>
        <w:t>В случае</w:t>
      </w:r>
      <w:proofErr w:type="gramStart"/>
      <w:r w:rsidRPr="009D3FA6">
        <w:rPr>
          <w:sz w:val="24"/>
          <w:szCs w:val="24"/>
        </w:rPr>
        <w:t>,</w:t>
      </w:r>
      <w:proofErr w:type="gramEnd"/>
      <w:r w:rsidRPr="009D3FA6">
        <w:rPr>
          <w:sz w:val="24"/>
          <w:szCs w:val="24"/>
        </w:rPr>
        <w:t xml:space="preserve"> если количество </w:t>
      </w:r>
      <w:r w:rsidR="00BB2345" w:rsidRPr="009D3FA6">
        <w:rPr>
          <w:sz w:val="24"/>
          <w:szCs w:val="24"/>
        </w:rPr>
        <w:t xml:space="preserve">дворовых территорий </w:t>
      </w:r>
      <w:r w:rsidRPr="009D3FA6">
        <w:rPr>
          <w:sz w:val="24"/>
          <w:szCs w:val="24"/>
        </w:rPr>
        <w:t xml:space="preserve">превышает объем </w:t>
      </w:r>
      <w:r w:rsidR="00BB2345" w:rsidRPr="009D3FA6">
        <w:rPr>
          <w:sz w:val="24"/>
          <w:szCs w:val="24"/>
        </w:rPr>
        <w:t>бюджетных денежных средств, предоставленных на реализацию мероприятий по благоустройству дворовых территорий, в адресный перечень дворовых территорий включаются дворовые территории в соответствии с присвоенным порядковым номером.</w:t>
      </w:r>
    </w:p>
    <w:p w:rsidR="002F452A" w:rsidRPr="009D3FA6" w:rsidRDefault="002F452A" w:rsidP="002F452A">
      <w:pPr>
        <w:ind w:firstLine="709"/>
        <w:jc w:val="both"/>
        <w:rPr>
          <w:sz w:val="24"/>
          <w:szCs w:val="24"/>
        </w:rPr>
      </w:pPr>
      <w:r w:rsidRPr="009D3FA6">
        <w:rPr>
          <w:sz w:val="24"/>
          <w:szCs w:val="24"/>
        </w:rPr>
        <w:t>1</w:t>
      </w:r>
      <w:r w:rsidR="00146B97" w:rsidRPr="009D3FA6">
        <w:rPr>
          <w:sz w:val="24"/>
          <w:szCs w:val="24"/>
        </w:rPr>
        <w:t>5</w:t>
      </w:r>
      <w:r w:rsidRPr="009D3FA6">
        <w:rPr>
          <w:sz w:val="24"/>
          <w:szCs w:val="24"/>
        </w:rPr>
        <w:t xml:space="preserve">. Протокол </w:t>
      </w:r>
      <w:r w:rsidR="0008050A" w:rsidRPr="009D3FA6">
        <w:rPr>
          <w:sz w:val="24"/>
          <w:szCs w:val="24"/>
        </w:rPr>
        <w:t xml:space="preserve">рассмотрения и </w:t>
      </w:r>
      <w:r w:rsidRPr="009D3FA6">
        <w:rPr>
          <w:sz w:val="24"/>
          <w:szCs w:val="24"/>
        </w:rPr>
        <w:t xml:space="preserve">оценки подписывается всеми членами </w:t>
      </w:r>
      <w:r w:rsidR="00BB2345" w:rsidRPr="009D3FA6">
        <w:rPr>
          <w:sz w:val="24"/>
          <w:szCs w:val="24"/>
        </w:rPr>
        <w:t>Общественной к</w:t>
      </w:r>
      <w:r w:rsidRPr="009D3FA6">
        <w:rPr>
          <w:sz w:val="24"/>
          <w:szCs w:val="24"/>
        </w:rPr>
        <w:t xml:space="preserve">омиссии, присутствовавшими на заседании, и размещается на официальном сайте </w:t>
      </w:r>
      <w:r w:rsidR="004A77D7" w:rsidRPr="009D3FA6">
        <w:rPr>
          <w:sz w:val="24"/>
          <w:szCs w:val="24"/>
        </w:rPr>
        <w:t xml:space="preserve">администрации </w:t>
      </w:r>
      <w:r w:rsidR="00C72682" w:rsidRPr="009D3FA6">
        <w:rPr>
          <w:sz w:val="24"/>
          <w:szCs w:val="24"/>
        </w:rPr>
        <w:t>Пучежского муниципального района</w:t>
      </w:r>
      <w:r w:rsidRPr="009D3FA6">
        <w:rPr>
          <w:sz w:val="24"/>
          <w:szCs w:val="24"/>
        </w:rPr>
        <w:t xml:space="preserve"> </w:t>
      </w:r>
      <w:r w:rsidRPr="009D3FA6">
        <w:rPr>
          <w:color w:val="000000"/>
          <w:sz w:val="24"/>
          <w:szCs w:val="24"/>
        </w:rPr>
        <w:t xml:space="preserve">и в средствах массовой информации </w:t>
      </w:r>
      <w:r w:rsidR="00283149" w:rsidRPr="009D3FA6">
        <w:rPr>
          <w:sz w:val="24"/>
          <w:szCs w:val="24"/>
        </w:rPr>
        <w:t xml:space="preserve">в </w:t>
      </w:r>
      <w:r w:rsidR="00C72682" w:rsidRPr="009D3FA6">
        <w:rPr>
          <w:sz w:val="24"/>
          <w:szCs w:val="24"/>
        </w:rPr>
        <w:t xml:space="preserve">районной газете «Пучежские Вести» </w:t>
      </w:r>
      <w:r w:rsidR="00BB2345" w:rsidRPr="009D3FA6">
        <w:rPr>
          <w:sz w:val="24"/>
          <w:szCs w:val="24"/>
        </w:rPr>
        <w:t xml:space="preserve">не позднее 3 рабочих дней </w:t>
      </w:r>
      <w:r w:rsidRPr="009D3FA6">
        <w:rPr>
          <w:sz w:val="24"/>
          <w:szCs w:val="24"/>
        </w:rPr>
        <w:t xml:space="preserve">с момента его подписания. </w:t>
      </w:r>
    </w:p>
    <w:p w:rsidR="002F452A" w:rsidRPr="009D3FA6" w:rsidRDefault="002F452A" w:rsidP="002F452A">
      <w:pPr>
        <w:ind w:firstLine="709"/>
        <w:jc w:val="both"/>
        <w:rPr>
          <w:sz w:val="24"/>
          <w:szCs w:val="24"/>
        </w:rPr>
      </w:pPr>
      <w:r w:rsidRPr="009D3FA6">
        <w:rPr>
          <w:sz w:val="24"/>
          <w:szCs w:val="24"/>
        </w:rPr>
        <w:t>1</w:t>
      </w:r>
      <w:r w:rsidR="00146B97" w:rsidRPr="009D3FA6">
        <w:rPr>
          <w:sz w:val="24"/>
          <w:szCs w:val="24"/>
        </w:rPr>
        <w:t>6</w:t>
      </w:r>
      <w:r w:rsidRPr="009D3FA6">
        <w:rPr>
          <w:sz w:val="24"/>
          <w:szCs w:val="24"/>
        </w:rPr>
        <w:t xml:space="preserve">. Предложение отклоняется </w:t>
      </w:r>
      <w:r w:rsidR="00BB2345" w:rsidRPr="009D3FA6">
        <w:rPr>
          <w:sz w:val="24"/>
          <w:szCs w:val="24"/>
        </w:rPr>
        <w:t>Общественной к</w:t>
      </w:r>
      <w:r w:rsidRPr="009D3FA6">
        <w:rPr>
          <w:sz w:val="24"/>
          <w:szCs w:val="24"/>
        </w:rPr>
        <w:t xml:space="preserve">омиссией в следующих случаях: </w:t>
      </w:r>
    </w:p>
    <w:p w:rsidR="002F452A" w:rsidRPr="009D3FA6" w:rsidRDefault="002F452A" w:rsidP="002F452A">
      <w:pPr>
        <w:ind w:firstLine="709"/>
        <w:jc w:val="both"/>
        <w:rPr>
          <w:sz w:val="24"/>
          <w:szCs w:val="24"/>
        </w:rPr>
      </w:pPr>
      <w:r w:rsidRPr="009D3FA6">
        <w:rPr>
          <w:sz w:val="24"/>
          <w:szCs w:val="24"/>
        </w:rPr>
        <w:t xml:space="preserve">1) представления пакета документов не в полном объеме; </w:t>
      </w:r>
    </w:p>
    <w:p w:rsidR="002F452A" w:rsidRPr="009D3FA6" w:rsidRDefault="002F452A" w:rsidP="002F452A">
      <w:pPr>
        <w:ind w:firstLine="709"/>
        <w:jc w:val="both"/>
        <w:rPr>
          <w:sz w:val="24"/>
          <w:szCs w:val="24"/>
        </w:rPr>
      </w:pPr>
      <w:r w:rsidRPr="009D3FA6">
        <w:rPr>
          <w:sz w:val="24"/>
          <w:szCs w:val="24"/>
        </w:rPr>
        <w:t>2) невыполнения у</w:t>
      </w:r>
      <w:r w:rsidR="00BB2345" w:rsidRPr="009D3FA6">
        <w:rPr>
          <w:sz w:val="24"/>
          <w:szCs w:val="24"/>
        </w:rPr>
        <w:t xml:space="preserve">словий, установленных в пункте </w:t>
      </w:r>
      <w:r w:rsidR="00A904C1" w:rsidRPr="009D3FA6">
        <w:rPr>
          <w:sz w:val="24"/>
          <w:szCs w:val="24"/>
        </w:rPr>
        <w:t>6</w:t>
      </w:r>
      <w:r w:rsidRPr="009D3FA6">
        <w:rPr>
          <w:sz w:val="24"/>
          <w:szCs w:val="24"/>
        </w:rPr>
        <w:t xml:space="preserve"> Порядка; </w:t>
      </w:r>
    </w:p>
    <w:p w:rsidR="002F452A" w:rsidRPr="009D3FA6" w:rsidRDefault="002F452A" w:rsidP="002F452A">
      <w:pPr>
        <w:ind w:firstLine="709"/>
        <w:jc w:val="both"/>
        <w:rPr>
          <w:sz w:val="24"/>
          <w:szCs w:val="24"/>
        </w:rPr>
      </w:pPr>
      <w:r w:rsidRPr="009D3FA6">
        <w:rPr>
          <w:sz w:val="24"/>
          <w:szCs w:val="24"/>
        </w:rPr>
        <w:t xml:space="preserve">3) представления недостоверных сведений. </w:t>
      </w:r>
    </w:p>
    <w:p w:rsidR="002F452A" w:rsidRPr="009D3FA6" w:rsidRDefault="002F452A" w:rsidP="002F452A">
      <w:pPr>
        <w:ind w:firstLine="709"/>
        <w:jc w:val="both"/>
        <w:rPr>
          <w:sz w:val="24"/>
          <w:szCs w:val="24"/>
        </w:rPr>
      </w:pPr>
      <w:r w:rsidRPr="009D3FA6">
        <w:rPr>
          <w:sz w:val="24"/>
          <w:szCs w:val="24"/>
        </w:rPr>
        <w:t>1</w:t>
      </w:r>
      <w:r w:rsidR="00146B97" w:rsidRPr="009D3FA6">
        <w:rPr>
          <w:sz w:val="24"/>
          <w:szCs w:val="24"/>
        </w:rPr>
        <w:t>7</w:t>
      </w:r>
      <w:r w:rsidRPr="009D3FA6">
        <w:rPr>
          <w:sz w:val="24"/>
          <w:szCs w:val="24"/>
        </w:rPr>
        <w:t xml:space="preserve">. Отбор признается несостоявшимся в случаях, если: </w:t>
      </w:r>
    </w:p>
    <w:p w:rsidR="002F452A" w:rsidRPr="009D3FA6" w:rsidRDefault="002F452A" w:rsidP="002F452A">
      <w:pPr>
        <w:ind w:firstLine="709"/>
        <w:jc w:val="both"/>
        <w:rPr>
          <w:sz w:val="24"/>
          <w:szCs w:val="24"/>
        </w:rPr>
      </w:pPr>
      <w:r w:rsidRPr="009D3FA6">
        <w:rPr>
          <w:sz w:val="24"/>
          <w:szCs w:val="24"/>
        </w:rPr>
        <w:t xml:space="preserve">1) отклонены все предложения; </w:t>
      </w:r>
    </w:p>
    <w:p w:rsidR="002F452A" w:rsidRPr="009D3FA6" w:rsidRDefault="002F452A" w:rsidP="002F452A">
      <w:pPr>
        <w:ind w:firstLine="709"/>
        <w:jc w:val="both"/>
        <w:rPr>
          <w:sz w:val="24"/>
          <w:szCs w:val="24"/>
        </w:rPr>
      </w:pPr>
      <w:r w:rsidRPr="009D3FA6">
        <w:rPr>
          <w:sz w:val="24"/>
          <w:szCs w:val="24"/>
        </w:rPr>
        <w:t xml:space="preserve">2) не подано ни одного предложения; </w:t>
      </w:r>
    </w:p>
    <w:p w:rsidR="002F452A" w:rsidRPr="009D3FA6" w:rsidRDefault="002F452A" w:rsidP="002F452A">
      <w:pPr>
        <w:ind w:firstLine="709"/>
        <w:jc w:val="both"/>
        <w:rPr>
          <w:sz w:val="24"/>
          <w:szCs w:val="24"/>
        </w:rPr>
      </w:pPr>
      <w:r w:rsidRPr="009D3FA6">
        <w:rPr>
          <w:sz w:val="24"/>
          <w:szCs w:val="24"/>
        </w:rPr>
        <w:t xml:space="preserve">3) подано только одно предложение. </w:t>
      </w:r>
    </w:p>
    <w:p w:rsidR="002F452A" w:rsidRPr="009D3FA6" w:rsidRDefault="002F452A" w:rsidP="002F452A">
      <w:pPr>
        <w:ind w:firstLine="709"/>
        <w:jc w:val="both"/>
        <w:rPr>
          <w:sz w:val="24"/>
          <w:szCs w:val="24"/>
        </w:rPr>
      </w:pPr>
      <w:r w:rsidRPr="009D3FA6">
        <w:rPr>
          <w:sz w:val="24"/>
          <w:szCs w:val="24"/>
        </w:rPr>
        <w:t>1</w:t>
      </w:r>
      <w:r w:rsidR="00283149" w:rsidRPr="009D3FA6">
        <w:rPr>
          <w:sz w:val="24"/>
          <w:szCs w:val="24"/>
        </w:rPr>
        <w:t>8</w:t>
      </w:r>
      <w:r w:rsidRPr="009D3FA6">
        <w:rPr>
          <w:sz w:val="24"/>
          <w:szCs w:val="24"/>
        </w:rPr>
        <w:t>. В случае</w:t>
      </w:r>
      <w:proofErr w:type="gramStart"/>
      <w:r w:rsidRPr="009D3FA6">
        <w:rPr>
          <w:sz w:val="24"/>
          <w:szCs w:val="24"/>
        </w:rPr>
        <w:t>,</w:t>
      </w:r>
      <w:proofErr w:type="gramEnd"/>
      <w:r w:rsidRPr="009D3FA6">
        <w:rPr>
          <w:sz w:val="24"/>
          <w:szCs w:val="24"/>
        </w:rPr>
        <w:t xml:space="preserve"> если по окончании срока подачи </w:t>
      </w:r>
      <w:r w:rsidR="00AD463C" w:rsidRPr="009D3FA6">
        <w:rPr>
          <w:sz w:val="24"/>
          <w:szCs w:val="24"/>
        </w:rPr>
        <w:t>предлож</w:t>
      </w:r>
      <w:r w:rsidRPr="009D3FA6">
        <w:rPr>
          <w:sz w:val="24"/>
          <w:szCs w:val="24"/>
        </w:rPr>
        <w:t xml:space="preserve">ений подано только одно предложение, </w:t>
      </w:r>
      <w:r w:rsidR="000F2A08" w:rsidRPr="009D3FA6">
        <w:rPr>
          <w:sz w:val="24"/>
          <w:szCs w:val="24"/>
        </w:rPr>
        <w:t>Общественная к</w:t>
      </w:r>
      <w:r w:rsidRPr="009D3FA6">
        <w:rPr>
          <w:sz w:val="24"/>
          <w:szCs w:val="24"/>
        </w:rPr>
        <w:t xml:space="preserve">омиссия признает отбор несостоявшимся и рассматривает указанное предложение. </w:t>
      </w:r>
    </w:p>
    <w:p w:rsidR="002F452A" w:rsidRPr="009D3FA6" w:rsidRDefault="002F452A" w:rsidP="002F452A">
      <w:pPr>
        <w:ind w:firstLine="709"/>
        <w:jc w:val="both"/>
        <w:rPr>
          <w:sz w:val="24"/>
          <w:szCs w:val="24"/>
        </w:rPr>
      </w:pPr>
      <w:r w:rsidRPr="009D3FA6">
        <w:rPr>
          <w:sz w:val="24"/>
          <w:szCs w:val="24"/>
        </w:rPr>
        <w:t xml:space="preserve">Если предложение соответствует требованиям Порядка, дворовая территория включается в </w:t>
      </w:r>
      <w:r w:rsidR="00A904C1" w:rsidRPr="009D3FA6">
        <w:rPr>
          <w:sz w:val="24"/>
          <w:szCs w:val="24"/>
        </w:rPr>
        <w:t xml:space="preserve">адресный </w:t>
      </w:r>
      <w:r w:rsidRPr="009D3FA6">
        <w:rPr>
          <w:sz w:val="24"/>
          <w:szCs w:val="24"/>
        </w:rPr>
        <w:t>перечень дворовых территорий</w:t>
      </w:r>
      <w:r w:rsidR="003C72C5" w:rsidRPr="009D3FA6">
        <w:rPr>
          <w:sz w:val="24"/>
          <w:szCs w:val="24"/>
        </w:rPr>
        <w:t xml:space="preserve">, подлежащих включению в муниципальную программу «Формирование современной городской среды </w:t>
      </w:r>
      <w:r w:rsidR="00C72682" w:rsidRPr="009D3FA6">
        <w:rPr>
          <w:sz w:val="24"/>
          <w:szCs w:val="24"/>
        </w:rPr>
        <w:t>на территории Пучежского городского поселения Пучежского муниципального района Ивановской области»</w:t>
      </w:r>
      <w:r w:rsidR="003C72C5" w:rsidRPr="009D3FA6">
        <w:rPr>
          <w:sz w:val="24"/>
          <w:szCs w:val="24"/>
        </w:rPr>
        <w:t>, в зависимости от присвоенного порядкового номера</w:t>
      </w:r>
      <w:r w:rsidRPr="009D3FA6">
        <w:rPr>
          <w:sz w:val="24"/>
          <w:szCs w:val="24"/>
        </w:rPr>
        <w:t xml:space="preserve">. </w:t>
      </w:r>
    </w:p>
    <w:p w:rsidR="002F452A" w:rsidRPr="009D3FA6" w:rsidRDefault="00A904C1" w:rsidP="002F452A">
      <w:pPr>
        <w:ind w:firstLine="709"/>
        <w:jc w:val="both"/>
        <w:rPr>
          <w:sz w:val="24"/>
          <w:szCs w:val="24"/>
        </w:rPr>
      </w:pPr>
      <w:r w:rsidRPr="009D3FA6">
        <w:rPr>
          <w:sz w:val="24"/>
          <w:szCs w:val="24"/>
        </w:rPr>
        <w:t>1</w:t>
      </w:r>
      <w:r w:rsidR="00283149" w:rsidRPr="009D3FA6">
        <w:rPr>
          <w:sz w:val="24"/>
          <w:szCs w:val="24"/>
        </w:rPr>
        <w:t>9</w:t>
      </w:r>
      <w:r w:rsidR="002F452A" w:rsidRPr="009D3FA6">
        <w:rPr>
          <w:sz w:val="24"/>
          <w:szCs w:val="24"/>
        </w:rPr>
        <w:t>. По окончании выполнения работ благоустройству дворовой территории представитель (представители) заинтересованных лиц подписывае</w:t>
      </w:r>
      <w:proofErr w:type="gramStart"/>
      <w:r w:rsidR="002F452A" w:rsidRPr="009D3FA6">
        <w:rPr>
          <w:sz w:val="24"/>
          <w:szCs w:val="24"/>
        </w:rPr>
        <w:t>т(</w:t>
      </w:r>
      <w:proofErr w:type="gramEnd"/>
      <w:r w:rsidR="002F452A" w:rsidRPr="009D3FA6">
        <w:rPr>
          <w:sz w:val="24"/>
          <w:szCs w:val="24"/>
        </w:rPr>
        <w:t>ют) акт приема-передачи объектов внешнего благоустройства для их последующего содержани</w:t>
      </w:r>
      <w:r w:rsidRPr="009D3FA6">
        <w:rPr>
          <w:sz w:val="24"/>
          <w:szCs w:val="24"/>
        </w:rPr>
        <w:t>я в соответствии с Приложением</w:t>
      </w:r>
      <w:r w:rsidR="002F452A" w:rsidRPr="009D3FA6">
        <w:rPr>
          <w:sz w:val="24"/>
          <w:szCs w:val="24"/>
        </w:rPr>
        <w:t xml:space="preserve"> </w:t>
      </w:r>
      <w:r w:rsidRPr="009D3FA6">
        <w:rPr>
          <w:sz w:val="24"/>
          <w:szCs w:val="24"/>
        </w:rPr>
        <w:t>2</w:t>
      </w:r>
      <w:r w:rsidR="002F452A" w:rsidRPr="009D3FA6">
        <w:rPr>
          <w:sz w:val="24"/>
          <w:szCs w:val="24"/>
        </w:rPr>
        <w:t xml:space="preserve"> к Порядку. </w:t>
      </w:r>
    </w:p>
    <w:p w:rsidR="002F452A" w:rsidRPr="009D3FA6" w:rsidRDefault="002F452A" w:rsidP="002F452A">
      <w:pPr>
        <w:pStyle w:val="ConsPlusNormal"/>
        <w:ind w:firstLine="709"/>
        <w:jc w:val="both"/>
        <w:rPr>
          <w:rFonts w:ascii="Times New Roman" w:hAnsi="Times New Roman" w:cs="Times New Roman"/>
          <w:sz w:val="24"/>
          <w:szCs w:val="24"/>
        </w:rPr>
      </w:pPr>
    </w:p>
    <w:p w:rsidR="002F452A" w:rsidRPr="009D3FA6" w:rsidRDefault="002F452A" w:rsidP="002F452A">
      <w:pPr>
        <w:ind w:firstLine="709"/>
        <w:jc w:val="both"/>
        <w:rPr>
          <w:sz w:val="24"/>
          <w:szCs w:val="24"/>
        </w:rPr>
      </w:pPr>
    </w:p>
    <w:p w:rsidR="002F452A" w:rsidRPr="009D3FA6" w:rsidRDefault="002F452A" w:rsidP="002F452A">
      <w:pPr>
        <w:pStyle w:val="ConsPlusNormal"/>
        <w:ind w:firstLine="709"/>
        <w:jc w:val="both"/>
        <w:rPr>
          <w:rFonts w:ascii="Times New Roman" w:hAnsi="Times New Roman" w:cs="Times New Roman"/>
          <w:sz w:val="24"/>
          <w:szCs w:val="24"/>
        </w:rPr>
      </w:pPr>
    </w:p>
    <w:p w:rsidR="00005068" w:rsidRDefault="00005068" w:rsidP="002F452A">
      <w:pPr>
        <w:pStyle w:val="ConsPlusNormal"/>
        <w:ind w:firstLine="709"/>
        <w:jc w:val="both"/>
        <w:rPr>
          <w:rFonts w:ascii="Times New Roman" w:hAnsi="Times New Roman" w:cs="Times New Roman"/>
          <w:sz w:val="24"/>
          <w:szCs w:val="24"/>
        </w:rPr>
      </w:pPr>
    </w:p>
    <w:p w:rsidR="006E0FBC" w:rsidRDefault="006E0FBC" w:rsidP="002F452A">
      <w:pPr>
        <w:pStyle w:val="ConsPlusNormal"/>
        <w:ind w:firstLine="709"/>
        <w:jc w:val="both"/>
        <w:rPr>
          <w:rFonts w:ascii="Times New Roman" w:hAnsi="Times New Roman" w:cs="Times New Roman"/>
          <w:sz w:val="24"/>
          <w:szCs w:val="24"/>
        </w:rPr>
      </w:pPr>
    </w:p>
    <w:p w:rsidR="006E0FBC" w:rsidRDefault="006E0FBC" w:rsidP="002F452A">
      <w:pPr>
        <w:pStyle w:val="ConsPlusNormal"/>
        <w:ind w:firstLine="709"/>
        <w:jc w:val="both"/>
        <w:rPr>
          <w:rFonts w:ascii="Times New Roman" w:hAnsi="Times New Roman" w:cs="Times New Roman"/>
          <w:sz w:val="24"/>
          <w:szCs w:val="24"/>
        </w:rPr>
      </w:pPr>
    </w:p>
    <w:p w:rsidR="006E0FBC" w:rsidRDefault="006E0FBC" w:rsidP="002F452A">
      <w:pPr>
        <w:pStyle w:val="ConsPlusNormal"/>
        <w:ind w:firstLine="709"/>
        <w:jc w:val="both"/>
        <w:rPr>
          <w:rFonts w:ascii="Times New Roman" w:hAnsi="Times New Roman" w:cs="Times New Roman"/>
          <w:sz w:val="24"/>
          <w:szCs w:val="24"/>
        </w:rPr>
      </w:pPr>
    </w:p>
    <w:p w:rsidR="006E0FBC" w:rsidRPr="009D3FA6" w:rsidRDefault="006E0FBC" w:rsidP="002F452A">
      <w:pPr>
        <w:pStyle w:val="ConsPlusNormal"/>
        <w:ind w:firstLine="709"/>
        <w:jc w:val="both"/>
        <w:rPr>
          <w:rFonts w:ascii="Times New Roman" w:hAnsi="Times New Roman" w:cs="Times New Roman"/>
          <w:sz w:val="24"/>
          <w:szCs w:val="24"/>
        </w:rPr>
      </w:pPr>
    </w:p>
    <w:p w:rsidR="00005068" w:rsidRPr="009D3FA6" w:rsidRDefault="00005068" w:rsidP="002F452A">
      <w:pPr>
        <w:pStyle w:val="ConsPlusNormal"/>
        <w:ind w:firstLine="709"/>
        <w:jc w:val="both"/>
        <w:rPr>
          <w:rFonts w:ascii="Times New Roman" w:hAnsi="Times New Roman" w:cs="Times New Roman"/>
          <w:sz w:val="24"/>
          <w:szCs w:val="24"/>
        </w:rPr>
      </w:pPr>
    </w:p>
    <w:p w:rsidR="00005068" w:rsidRPr="009D3FA6" w:rsidRDefault="00005068" w:rsidP="002F452A">
      <w:pPr>
        <w:pStyle w:val="ConsPlusNormal"/>
        <w:ind w:firstLine="709"/>
        <w:jc w:val="both"/>
        <w:rPr>
          <w:rFonts w:ascii="Times New Roman" w:hAnsi="Times New Roman" w:cs="Times New Roman"/>
          <w:sz w:val="24"/>
          <w:szCs w:val="24"/>
        </w:rPr>
      </w:pPr>
    </w:p>
    <w:p w:rsidR="00005068" w:rsidRPr="009D3FA6" w:rsidRDefault="00005068" w:rsidP="002F452A">
      <w:pPr>
        <w:pStyle w:val="ConsPlusNormal"/>
        <w:ind w:firstLine="709"/>
        <w:jc w:val="both"/>
        <w:rPr>
          <w:rFonts w:ascii="Times New Roman" w:hAnsi="Times New Roman" w:cs="Times New Roman"/>
          <w:sz w:val="24"/>
          <w:szCs w:val="24"/>
        </w:rPr>
      </w:pPr>
    </w:p>
    <w:p w:rsidR="009D3FA6" w:rsidRDefault="009D3FA6" w:rsidP="002F452A">
      <w:pPr>
        <w:tabs>
          <w:tab w:val="left" w:pos="0"/>
        </w:tabs>
        <w:spacing w:line="240" w:lineRule="exact"/>
        <w:ind w:firstLine="4962"/>
        <w:jc w:val="right"/>
        <w:rPr>
          <w:sz w:val="20"/>
          <w:szCs w:val="20"/>
        </w:rPr>
      </w:pPr>
    </w:p>
    <w:p w:rsidR="002F452A" w:rsidRPr="009D3FA6" w:rsidRDefault="002F452A" w:rsidP="002F452A">
      <w:pPr>
        <w:tabs>
          <w:tab w:val="left" w:pos="0"/>
        </w:tabs>
        <w:spacing w:line="240" w:lineRule="exact"/>
        <w:ind w:firstLine="4962"/>
        <w:jc w:val="right"/>
        <w:rPr>
          <w:sz w:val="18"/>
          <w:szCs w:val="18"/>
        </w:rPr>
      </w:pPr>
      <w:r w:rsidRPr="009D3FA6">
        <w:rPr>
          <w:sz w:val="18"/>
          <w:szCs w:val="18"/>
        </w:rPr>
        <w:lastRenderedPageBreak/>
        <w:t>Приложение 1</w:t>
      </w:r>
    </w:p>
    <w:p w:rsidR="002F452A" w:rsidRPr="009D3FA6" w:rsidRDefault="002F452A" w:rsidP="000A7ED1">
      <w:pPr>
        <w:spacing w:line="240" w:lineRule="exact"/>
        <w:ind w:firstLine="4962"/>
        <w:jc w:val="right"/>
        <w:rPr>
          <w:sz w:val="18"/>
          <w:szCs w:val="18"/>
        </w:rPr>
      </w:pPr>
      <w:r w:rsidRPr="009D3FA6">
        <w:rPr>
          <w:sz w:val="18"/>
          <w:szCs w:val="18"/>
        </w:rPr>
        <w:t xml:space="preserve">к Порядку представления, рассмотрения и оценки предложений заинтересованных лиц о включении </w:t>
      </w:r>
    </w:p>
    <w:p w:rsidR="002F452A" w:rsidRPr="009D3FA6" w:rsidRDefault="002F452A" w:rsidP="000A7ED1">
      <w:pPr>
        <w:spacing w:line="240" w:lineRule="exact"/>
        <w:jc w:val="right"/>
        <w:rPr>
          <w:sz w:val="18"/>
          <w:szCs w:val="18"/>
        </w:rPr>
      </w:pPr>
      <w:r w:rsidRPr="009D3FA6">
        <w:rPr>
          <w:sz w:val="18"/>
          <w:szCs w:val="18"/>
        </w:rPr>
        <w:t xml:space="preserve">дворовой территории в муниципальную программу </w:t>
      </w:r>
    </w:p>
    <w:p w:rsidR="002F452A" w:rsidRPr="009D3FA6" w:rsidRDefault="002F452A" w:rsidP="000A7ED1">
      <w:pPr>
        <w:spacing w:line="240" w:lineRule="exact"/>
        <w:jc w:val="right"/>
        <w:rPr>
          <w:sz w:val="18"/>
          <w:szCs w:val="18"/>
        </w:rPr>
      </w:pPr>
      <w:r w:rsidRPr="009D3FA6">
        <w:rPr>
          <w:sz w:val="18"/>
          <w:szCs w:val="18"/>
        </w:rPr>
        <w:t xml:space="preserve">«Формирование современной городской среды </w:t>
      </w:r>
    </w:p>
    <w:p w:rsidR="000A7ED1" w:rsidRPr="009D3FA6" w:rsidRDefault="000A7ED1" w:rsidP="000A7ED1">
      <w:pPr>
        <w:spacing w:line="240" w:lineRule="exact"/>
        <w:jc w:val="right"/>
        <w:rPr>
          <w:sz w:val="18"/>
          <w:szCs w:val="18"/>
        </w:rPr>
      </w:pPr>
      <w:r w:rsidRPr="009D3FA6">
        <w:rPr>
          <w:sz w:val="18"/>
          <w:szCs w:val="18"/>
        </w:rPr>
        <w:t xml:space="preserve">на территории Пучежского </w:t>
      </w:r>
      <w:proofErr w:type="gramStart"/>
      <w:r w:rsidRPr="009D3FA6">
        <w:rPr>
          <w:sz w:val="18"/>
          <w:szCs w:val="18"/>
        </w:rPr>
        <w:t>городского</w:t>
      </w:r>
      <w:proofErr w:type="gramEnd"/>
      <w:r w:rsidRPr="009D3FA6">
        <w:rPr>
          <w:sz w:val="18"/>
          <w:szCs w:val="18"/>
        </w:rPr>
        <w:t xml:space="preserve"> поселении</w:t>
      </w:r>
    </w:p>
    <w:p w:rsidR="000A7ED1" w:rsidRPr="009D3FA6" w:rsidRDefault="000A7ED1" w:rsidP="000A7ED1">
      <w:pPr>
        <w:spacing w:line="240" w:lineRule="exact"/>
        <w:jc w:val="right"/>
        <w:rPr>
          <w:sz w:val="18"/>
          <w:szCs w:val="18"/>
        </w:rPr>
      </w:pPr>
      <w:r w:rsidRPr="009D3FA6">
        <w:rPr>
          <w:sz w:val="18"/>
          <w:szCs w:val="18"/>
        </w:rPr>
        <w:t>я Пучежского муниципального района</w:t>
      </w:r>
    </w:p>
    <w:p w:rsidR="002F452A" w:rsidRPr="009D3FA6" w:rsidRDefault="000A7ED1" w:rsidP="000A7ED1">
      <w:pPr>
        <w:spacing w:line="240" w:lineRule="exact"/>
        <w:jc w:val="right"/>
        <w:rPr>
          <w:sz w:val="18"/>
          <w:szCs w:val="18"/>
        </w:rPr>
      </w:pPr>
      <w:r w:rsidRPr="009D3FA6">
        <w:rPr>
          <w:sz w:val="18"/>
          <w:szCs w:val="18"/>
        </w:rPr>
        <w:t xml:space="preserve"> Ивановской области»</w:t>
      </w:r>
    </w:p>
    <w:p w:rsidR="002F452A" w:rsidRPr="009D3FA6" w:rsidRDefault="002F452A" w:rsidP="00FA1799">
      <w:pPr>
        <w:jc w:val="right"/>
        <w:rPr>
          <w:sz w:val="24"/>
          <w:szCs w:val="24"/>
        </w:rPr>
      </w:pPr>
      <w:r w:rsidRPr="009D3FA6">
        <w:rPr>
          <w:sz w:val="24"/>
          <w:szCs w:val="24"/>
        </w:rPr>
        <w:t xml:space="preserve">В </w:t>
      </w:r>
      <w:r w:rsidR="00283149" w:rsidRPr="009D3FA6">
        <w:rPr>
          <w:sz w:val="24"/>
          <w:szCs w:val="24"/>
        </w:rPr>
        <w:t>__________________________</w:t>
      </w:r>
    </w:p>
    <w:p w:rsidR="002F452A" w:rsidRPr="009D3FA6" w:rsidRDefault="002F452A" w:rsidP="002F452A">
      <w:pPr>
        <w:jc w:val="center"/>
        <w:rPr>
          <w:b/>
          <w:sz w:val="24"/>
          <w:szCs w:val="24"/>
        </w:rPr>
      </w:pPr>
    </w:p>
    <w:p w:rsidR="002F452A" w:rsidRPr="009D3FA6" w:rsidRDefault="002F452A" w:rsidP="002F452A">
      <w:pPr>
        <w:jc w:val="center"/>
        <w:rPr>
          <w:b/>
          <w:sz w:val="24"/>
          <w:szCs w:val="24"/>
        </w:rPr>
      </w:pPr>
      <w:r w:rsidRPr="009D3FA6">
        <w:rPr>
          <w:b/>
          <w:sz w:val="24"/>
          <w:szCs w:val="24"/>
        </w:rPr>
        <w:t xml:space="preserve">Предложение </w:t>
      </w:r>
    </w:p>
    <w:p w:rsidR="002F452A" w:rsidRPr="009D3FA6" w:rsidRDefault="002F452A" w:rsidP="002F452A">
      <w:pPr>
        <w:jc w:val="center"/>
        <w:rPr>
          <w:b/>
          <w:sz w:val="24"/>
          <w:szCs w:val="24"/>
        </w:rPr>
      </w:pPr>
      <w:r w:rsidRPr="009D3FA6">
        <w:rPr>
          <w:b/>
          <w:sz w:val="24"/>
          <w:szCs w:val="24"/>
        </w:rPr>
        <w:t xml:space="preserve">о включении дворовой территории в муниципальную программу «Формирование современной городской среды </w:t>
      </w:r>
      <w:r w:rsidR="000A7ED1" w:rsidRPr="009D3FA6">
        <w:rPr>
          <w:b/>
          <w:sz w:val="24"/>
          <w:szCs w:val="24"/>
        </w:rPr>
        <w:t>на территории Пучежского городского поселения Пучежского муниципального района Ивановской области»</w:t>
      </w:r>
    </w:p>
    <w:p w:rsidR="002F452A" w:rsidRPr="009D3FA6" w:rsidRDefault="002F452A" w:rsidP="002F452A">
      <w:pPr>
        <w:jc w:val="center"/>
        <w:rPr>
          <w:b/>
          <w:sz w:val="24"/>
          <w:szCs w:val="24"/>
        </w:rPr>
      </w:pPr>
    </w:p>
    <w:p w:rsidR="002F452A" w:rsidRPr="009D3FA6" w:rsidRDefault="002F452A" w:rsidP="002F452A">
      <w:pPr>
        <w:ind w:firstLine="708"/>
        <w:jc w:val="both"/>
        <w:rPr>
          <w:sz w:val="24"/>
          <w:szCs w:val="24"/>
        </w:rPr>
      </w:pPr>
      <w:r w:rsidRPr="009D3FA6">
        <w:rPr>
          <w:sz w:val="24"/>
          <w:szCs w:val="24"/>
        </w:rPr>
        <w:t>Собственники помещений в многоквартирном доме, расположенном по адресу: _________________________________________________________</w:t>
      </w:r>
    </w:p>
    <w:p w:rsidR="002F452A" w:rsidRPr="009D3FA6" w:rsidRDefault="002F452A" w:rsidP="002F452A">
      <w:pPr>
        <w:ind w:firstLine="708"/>
        <w:jc w:val="center"/>
        <w:rPr>
          <w:sz w:val="24"/>
          <w:szCs w:val="24"/>
        </w:rPr>
      </w:pPr>
      <w:r w:rsidRPr="009D3FA6">
        <w:rPr>
          <w:sz w:val="24"/>
          <w:szCs w:val="24"/>
        </w:rPr>
        <w:t>(адрес МКД)</w:t>
      </w:r>
    </w:p>
    <w:p w:rsidR="002F452A" w:rsidRPr="009D3FA6" w:rsidRDefault="002F452A" w:rsidP="002F452A">
      <w:pPr>
        <w:jc w:val="both"/>
        <w:rPr>
          <w:sz w:val="24"/>
          <w:szCs w:val="24"/>
        </w:rPr>
      </w:pPr>
      <w:r w:rsidRPr="009D3FA6">
        <w:rPr>
          <w:sz w:val="24"/>
          <w:szCs w:val="24"/>
        </w:rPr>
        <w:t xml:space="preserve">предлагают включить дворовую территорию многоквартирного дома в муниципальную программу «Формирование современной городской среды на </w:t>
      </w:r>
      <w:r w:rsidR="000A7ED1" w:rsidRPr="009D3FA6">
        <w:rPr>
          <w:sz w:val="24"/>
          <w:szCs w:val="24"/>
        </w:rPr>
        <w:t xml:space="preserve">территории Пучежского городского поселения Пучежского муниципального района Ивановской области» </w:t>
      </w:r>
      <w:r w:rsidRPr="009D3FA6">
        <w:rPr>
          <w:sz w:val="24"/>
          <w:szCs w:val="24"/>
        </w:rPr>
        <w:t>с выполнением следующих видов работ:</w:t>
      </w:r>
    </w:p>
    <w:p w:rsidR="002F452A" w:rsidRPr="009D3FA6" w:rsidRDefault="002F452A" w:rsidP="002F452A">
      <w:pPr>
        <w:rPr>
          <w:sz w:val="24"/>
          <w:szCs w:val="24"/>
        </w:rPr>
      </w:pPr>
      <w:r w:rsidRPr="009D3FA6">
        <w:rPr>
          <w:sz w:val="24"/>
          <w:szCs w:val="24"/>
        </w:rPr>
        <w:t>- _________________________________________________________________</w:t>
      </w:r>
    </w:p>
    <w:p w:rsidR="002F452A" w:rsidRPr="009D3FA6" w:rsidRDefault="002F452A" w:rsidP="002F452A">
      <w:pPr>
        <w:rPr>
          <w:sz w:val="24"/>
          <w:szCs w:val="24"/>
        </w:rPr>
      </w:pPr>
      <w:r w:rsidRPr="009D3FA6">
        <w:rPr>
          <w:sz w:val="24"/>
          <w:szCs w:val="24"/>
        </w:rPr>
        <w:t>- _________________________________________________________________</w:t>
      </w:r>
    </w:p>
    <w:p w:rsidR="002F452A" w:rsidRPr="009D3FA6" w:rsidRDefault="002F452A" w:rsidP="002F452A">
      <w:pPr>
        <w:rPr>
          <w:sz w:val="24"/>
          <w:szCs w:val="24"/>
        </w:rPr>
      </w:pPr>
      <w:r w:rsidRPr="009D3FA6">
        <w:rPr>
          <w:sz w:val="24"/>
          <w:szCs w:val="24"/>
        </w:rPr>
        <w:t>- _________________________________________________________________</w:t>
      </w:r>
    </w:p>
    <w:p w:rsidR="002F452A" w:rsidRPr="009D3FA6" w:rsidRDefault="002F452A" w:rsidP="002F452A">
      <w:pPr>
        <w:pStyle w:val="ConsPlusNormal"/>
        <w:jc w:val="center"/>
        <w:rPr>
          <w:rFonts w:ascii="Times New Roman" w:hAnsi="Times New Roman" w:cs="Times New Roman"/>
          <w:sz w:val="24"/>
          <w:szCs w:val="24"/>
        </w:rPr>
      </w:pPr>
      <w:r w:rsidRPr="009D3FA6">
        <w:rPr>
          <w:rFonts w:ascii="Times New Roman" w:hAnsi="Times New Roman" w:cs="Times New Roman"/>
          <w:sz w:val="24"/>
          <w:szCs w:val="24"/>
        </w:rPr>
        <w:t>(указывается перечень работ по благоустройству дворовой территории, сформированный исходя из минимального и (или) дополнительного перечня работ по благоустройству)</w:t>
      </w:r>
    </w:p>
    <w:p w:rsidR="002F452A" w:rsidRPr="009D3FA6" w:rsidRDefault="002F452A" w:rsidP="002F452A">
      <w:pPr>
        <w:rPr>
          <w:sz w:val="24"/>
          <w:szCs w:val="24"/>
        </w:rPr>
      </w:pPr>
    </w:p>
    <w:p w:rsidR="002F452A" w:rsidRPr="009D3FA6" w:rsidRDefault="002F452A" w:rsidP="002F452A">
      <w:pPr>
        <w:ind w:firstLine="708"/>
        <w:jc w:val="both"/>
        <w:rPr>
          <w:sz w:val="24"/>
          <w:szCs w:val="24"/>
        </w:rPr>
      </w:pPr>
      <w:r w:rsidRPr="009D3FA6">
        <w:rPr>
          <w:sz w:val="24"/>
          <w:szCs w:val="24"/>
        </w:rPr>
        <w:t xml:space="preserve">Решение о включении дворовой территории в муниципальную программу «Формирование современной городской среды </w:t>
      </w:r>
      <w:r w:rsidR="000A7ED1" w:rsidRPr="009D3FA6">
        <w:rPr>
          <w:sz w:val="24"/>
          <w:szCs w:val="24"/>
        </w:rPr>
        <w:t>на территории Пучежского городского поселения Пучежского муниципального района Ивановской области»</w:t>
      </w:r>
      <w:r w:rsidRPr="009D3FA6">
        <w:rPr>
          <w:sz w:val="24"/>
          <w:szCs w:val="24"/>
        </w:rPr>
        <w:t xml:space="preserve"> принято на общем собрании собственников помещений в многоквартирном доме и оформлено протоколом № ____ </w:t>
      </w:r>
      <w:proofErr w:type="gramStart"/>
      <w:r w:rsidRPr="009D3FA6">
        <w:rPr>
          <w:sz w:val="24"/>
          <w:szCs w:val="24"/>
        </w:rPr>
        <w:t>от</w:t>
      </w:r>
      <w:proofErr w:type="gramEnd"/>
      <w:r w:rsidRPr="009D3FA6">
        <w:rPr>
          <w:sz w:val="24"/>
          <w:szCs w:val="24"/>
        </w:rPr>
        <w:t xml:space="preserve"> _________.</w:t>
      </w:r>
    </w:p>
    <w:p w:rsidR="002F452A" w:rsidRPr="009D3FA6" w:rsidRDefault="002F452A" w:rsidP="002F452A">
      <w:pPr>
        <w:pBdr>
          <w:bottom w:val="single" w:sz="12" w:space="1" w:color="auto"/>
        </w:pBdr>
        <w:ind w:firstLine="708"/>
        <w:jc w:val="both"/>
        <w:rPr>
          <w:sz w:val="24"/>
          <w:szCs w:val="24"/>
        </w:rPr>
      </w:pPr>
      <w:r w:rsidRPr="009D3FA6">
        <w:rPr>
          <w:sz w:val="24"/>
          <w:szCs w:val="24"/>
        </w:rPr>
        <w:t>В случае</w:t>
      </w:r>
      <w:proofErr w:type="gramStart"/>
      <w:r w:rsidRPr="009D3FA6">
        <w:rPr>
          <w:sz w:val="24"/>
          <w:szCs w:val="24"/>
        </w:rPr>
        <w:t>,</w:t>
      </w:r>
      <w:proofErr w:type="gramEnd"/>
      <w:r w:rsidRPr="009D3FA6">
        <w:rPr>
          <w:sz w:val="24"/>
          <w:szCs w:val="24"/>
        </w:rPr>
        <w:t xml:space="preserve"> если дворовая территория будет включена/не включена в муниципальную программу «Формирование современной городской среды </w:t>
      </w:r>
      <w:r w:rsidR="000A7ED1" w:rsidRPr="009D3FA6">
        <w:rPr>
          <w:sz w:val="24"/>
          <w:szCs w:val="24"/>
        </w:rPr>
        <w:t>на территории Пучежского городского поселения Пучежского муниципального района Ивановской области»</w:t>
      </w:r>
      <w:r w:rsidRPr="009D3FA6">
        <w:rPr>
          <w:sz w:val="24"/>
          <w:szCs w:val="24"/>
        </w:rPr>
        <w:t xml:space="preserve">, прошу Вас письменно уведомить уполномоченного предстателя собственников помещений: </w:t>
      </w:r>
    </w:p>
    <w:p w:rsidR="002F452A" w:rsidRPr="009D3FA6" w:rsidRDefault="002F452A" w:rsidP="002F452A">
      <w:pPr>
        <w:pBdr>
          <w:bottom w:val="single" w:sz="12" w:space="1" w:color="auto"/>
        </w:pBdr>
        <w:jc w:val="both"/>
        <w:rPr>
          <w:sz w:val="24"/>
          <w:szCs w:val="24"/>
        </w:rPr>
      </w:pPr>
    </w:p>
    <w:p w:rsidR="002F452A" w:rsidRPr="009D3FA6" w:rsidRDefault="002F452A" w:rsidP="002F452A">
      <w:pPr>
        <w:jc w:val="center"/>
        <w:rPr>
          <w:sz w:val="24"/>
          <w:szCs w:val="24"/>
        </w:rPr>
      </w:pPr>
      <w:r w:rsidRPr="009D3FA6">
        <w:rPr>
          <w:sz w:val="24"/>
          <w:szCs w:val="24"/>
        </w:rPr>
        <w:t>(ФИО представителя, адрес)</w:t>
      </w:r>
    </w:p>
    <w:p w:rsidR="002F452A" w:rsidRPr="009D3FA6" w:rsidRDefault="002F452A" w:rsidP="002F452A">
      <w:pPr>
        <w:jc w:val="both"/>
        <w:rPr>
          <w:sz w:val="24"/>
          <w:szCs w:val="24"/>
        </w:rPr>
      </w:pPr>
    </w:p>
    <w:p w:rsidR="002F452A" w:rsidRPr="009D3FA6" w:rsidRDefault="002F452A" w:rsidP="002F452A">
      <w:pPr>
        <w:ind w:firstLine="708"/>
        <w:jc w:val="both"/>
        <w:rPr>
          <w:sz w:val="24"/>
          <w:szCs w:val="24"/>
        </w:rPr>
      </w:pPr>
      <w:r w:rsidRPr="009D3FA6">
        <w:rPr>
          <w:sz w:val="24"/>
          <w:szCs w:val="24"/>
        </w:rPr>
        <w:t>Приложение:</w:t>
      </w:r>
    </w:p>
    <w:p w:rsidR="002F452A" w:rsidRPr="009D3FA6" w:rsidRDefault="002F452A" w:rsidP="002F452A">
      <w:pPr>
        <w:ind w:firstLine="708"/>
        <w:jc w:val="both"/>
        <w:rPr>
          <w:sz w:val="24"/>
          <w:szCs w:val="24"/>
        </w:rPr>
      </w:pPr>
      <w:r w:rsidRPr="009D3FA6">
        <w:rPr>
          <w:sz w:val="24"/>
          <w:szCs w:val="24"/>
        </w:rPr>
        <w:t xml:space="preserve">- копия протокола общего собрания собственников о выборе способа управления многоквартирным домом № ____ </w:t>
      </w:r>
      <w:proofErr w:type="gramStart"/>
      <w:r w:rsidRPr="009D3FA6">
        <w:rPr>
          <w:sz w:val="24"/>
          <w:szCs w:val="24"/>
        </w:rPr>
        <w:t>от</w:t>
      </w:r>
      <w:proofErr w:type="gramEnd"/>
      <w:r w:rsidRPr="009D3FA6">
        <w:rPr>
          <w:sz w:val="24"/>
          <w:szCs w:val="24"/>
        </w:rPr>
        <w:t xml:space="preserve"> ______________ на ______ л.</w:t>
      </w:r>
    </w:p>
    <w:p w:rsidR="002F452A" w:rsidRPr="009D3FA6" w:rsidRDefault="002F452A" w:rsidP="002F452A">
      <w:pPr>
        <w:ind w:firstLine="708"/>
        <w:jc w:val="both"/>
        <w:rPr>
          <w:sz w:val="24"/>
          <w:szCs w:val="24"/>
        </w:rPr>
      </w:pPr>
      <w:r w:rsidRPr="009D3FA6">
        <w:rPr>
          <w:sz w:val="24"/>
          <w:szCs w:val="24"/>
        </w:rPr>
        <w:t xml:space="preserve">- протокол общего собрания собственников помещений № ____ </w:t>
      </w:r>
      <w:proofErr w:type="gramStart"/>
      <w:r w:rsidRPr="009D3FA6">
        <w:rPr>
          <w:sz w:val="24"/>
          <w:szCs w:val="24"/>
        </w:rPr>
        <w:t>от</w:t>
      </w:r>
      <w:proofErr w:type="gramEnd"/>
      <w:r w:rsidRPr="009D3FA6">
        <w:rPr>
          <w:sz w:val="24"/>
          <w:szCs w:val="24"/>
        </w:rPr>
        <w:t xml:space="preserve"> ______________ на ______ л.</w:t>
      </w:r>
    </w:p>
    <w:p w:rsidR="002F452A" w:rsidRPr="009D3FA6" w:rsidRDefault="002F452A" w:rsidP="002F452A">
      <w:pPr>
        <w:jc w:val="both"/>
        <w:rPr>
          <w:sz w:val="24"/>
          <w:szCs w:val="24"/>
        </w:rPr>
      </w:pPr>
    </w:p>
    <w:p w:rsidR="002F452A" w:rsidRPr="009D3FA6" w:rsidRDefault="002F452A" w:rsidP="002F452A">
      <w:pPr>
        <w:jc w:val="both"/>
        <w:rPr>
          <w:sz w:val="24"/>
          <w:szCs w:val="24"/>
        </w:rPr>
      </w:pPr>
      <w:r w:rsidRPr="009D3FA6">
        <w:rPr>
          <w:sz w:val="24"/>
          <w:szCs w:val="24"/>
        </w:rPr>
        <w:t xml:space="preserve">Представитель (представители) заинтересованных лиц, </w:t>
      </w:r>
    </w:p>
    <w:p w:rsidR="002F452A" w:rsidRPr="009D3FA6" w:rsidRDefault="002F452A" w:rsidP="002F452A">
      <w:pPr>
        <w:jc w:val="both"/>
        <w:rPr>
          <w:sz w:val="24"/>
          <w:szCs w:val="24"/>
        </w:rPr>
      </w:pPr>
      <w:r w:rsidRPr="009D3FA6">
        <w:rPr>
          <w:sz w:val="24"/>
          <w:szCs w:val="24"/>
        </w:rPr>
        <w:t>уполномоченны</w:t>
      </w:r>
      <w:proofErr w:type="gramStart"/>
      <w:r w:rsidRPr="009D3FA6">
        <w:rPr>
          <w:sz w:val="24"/>
          <w:szCs w:val="24"/>
        </w:rPr>
        <w:t>й(</w:t>
      </w:r>
      <w:proofErr w:type="spellStart"/>
      <w:proofErr w:type="gramEnd"/>
      <w:r w:rsidRPr="009D3FA6">
        <w:rPr>
          <w:sz w:val="24"/>
          <w:szCs w:val="24"/>
        </w:rPr>
        <w:t>ые</w:t>
      </w:r>
      <w:proofErr w:type="spellEnd"/>
      <w:r w:rsidRPr="009D3FA6">
        <w:rPr>
          <w:sz w:val="24"/>
          <w:szCs w:val="24"/>
        </w:rPr>
        <w:t>) на представление предложений</w:t>
      </w:r>
    </w:p>
    <w:p w:rsidR="002F452A" w:rsidRPr="009D3FA6" w:rsidRDefault="002F452A" w:rsidP="002F452A">
      <w:pPr>
        <w:jc w:val="both"/>
        <w:rPr>
          <w:sz w:val="24"/>
          <w:szCs w:val="24"/>
        </w:rPr>
      </w:pPr>
      <w:r w:rsidRPr="009D3FA6">
        <w:rPr>
          <w:sz w:val="24"/>
          <w:szCs w:val="24"/>
        </w:rPr>
        <w:t>________________________ /_______________/</w:t>
      </w:r>
    </w:p>
    <w:p w:rsidR="002F452A" w:rsidRPr="009D3FA6" w:rsidRDefault="002F452A" w:rsidP="002F452A">
      <w:pPr>
        <w:rPr>
          <w:sz w:val="24"/>
          <w:szCs w:val="24"/>
        </w:rPr>
      </w:pPr>
      <w:r w:rsidRPr="009D3FA6">
        <w:rPr>
          <w:sz w:val="24"/>
          <w:szCs w:val="24"/>
        </w:rPr>
        <w:t xml:space="preserve">                     (подпись)                                             (ФИО)</w:t>
      </w:r>
    </w:p>
    <w:p w:rsidR="002F452A" w:rsidRPr="009D3FA6" w:rsidRDefault="002F452A" w:rsidP="002F452A">
      <w:pPr>
        <w:jc w:val="both"/>
        <w:rPr>
          <w:sz w:val="24"/>
          <w:szCs w:val="24"/>
        </w:rPr>
      </w:pPr>
      <w:r w:rsidRPr="009D3FA6">
        <w:rPr>
          <w:sz w:val="24"/>
          <w:szCs w:val="24"/>
        </w:rPr>
        <w:t xml:space="preserve">________________________ /_______________/ </w:t>
      </w:r>
    </w:p>
    <w:p w:rsidR="002F452A" w:rsidRPr="009D3FA6" w:rsidRDefault="002F452A" w:rsidP="002F452A">
      <w:pPr>
        <w:rPr>
          <w:sz w:val="24"/>
          <w:szCs w:val="24"/>
        </w:rPr>
      </w:pPr>
      <w:r w:rsidRPr="009D3FA6">
        <w:rPr>
          <w:sz w:val="24"/>
          <w:szCs w:val="24"/>
        </w:rPr>
        <w:t xml:space="preserve">                     (подпись)                                             (ФИО)</w:t>
      </w:r>
    </w:p>
    <w:p w:rsidR="002F452A" w:rsidRPr="009D3FA6" w:rsidRDefault="002F452A" w:rsidP="002F452A">
      <w:pPr>
        <w:jc w:val="both"/>
        <w:rPr>
          <w:sz w:val="24"/>
          <w:szCs w:val="24"/>
        </w:rPr>
      </w:pPr>
      <w:r w:rsidRPr="009D3FA6">
        <w:rPr>
          <w:sz w:val="24"/>
          <w:szCs w:val="24"/>
        </w:rPr>
        <w:t>Номер контактного телефона представителя заинтересованных лиц __________________________________</w:t>
      </w:r>
    </w:p>
    <w:p w:rsidR="002F452A" w:rsidRPr="009D3FA6" w:rsidRDefault="002F452A" w:rsidP="002F452A">
      <w:pPr>
        <w:rPr>
          <w:sz w:val="24"/>
          <w:szCs w:val="24"/>
        </w:rPr>
      </w:pPr>
    </w:p>
    <w:p w:rsidR="002F452A" w:rsidRPr="009D3FA6" w:rsidRDefault="002F452A" w:rsidP="002F452A">
      <w:pPr>
        <w:jc w:val="both"/>
        <w:rPr>
          <w:sz w:val="24"/>
          <w:szCs w:val="24"/>
        </w:rPr>
      </w:pPr>
      <w:r w:rsidRPr="009D3FA6">
        <w:rPr>
          <w:sz w:val="24"/>
          <w:szCs w:val="24"/>
        </w:rPr>
        <w:t>«___» ____________ 20</w:t>
      </w:r>
      <w:r w:rsidR="00F11BC5" w:rsidRPr="009D3FA6">
        <w:rPr>
          <w:sz w:val="24"/>
          <w:szCs w:val="24"/>
        </w:rPr>
        <w:t>_</w:t>
      </w:r>
      <w:r w:rsidRPr="009D3FA6">
        <w:rPr>
          <w:sz w:val="24"/>
          <w:szCs w:val="24"/>
        </w:rPr>
        <w:t>год</w:t>
      </w:r>
    </w:p>
    <w:p w:rsidR="002F452A" w:rsidRPr="009D3FA6" w:rsidRDefault="002F452A" w:rsidP="002F452A">
      <w:pPr>
        <w:pStyle w:val="ConsPlusNormal"/>
        <w:rPr>
          <w:rFonts w:ascii="Times New Roman" w:hAnsi="Times New Roman" w:cs="Times New Roman"/>
          <w:sz w:val="24"/>
          <w:szCs w:val="24"/>
        </w:rPr>
      </w:pPr>
      <w:r w:rsidRPr="009D3FA6">
        <w:rPr>
          <w:rFonts w:ascii="Times New Roman" w:hAnsi="Times New Roman" w:cs="Times New Roman"/>
          <w:sz w:val="24"/>
          <w:szCs w:val="24"/>
        </w:rPr>
        <w:t xml:space="preserve">          (дата направления заявки)</w:t>
      </w:r>
    </w:p>
    <w:p w:rsidR="006E0FBC" w:rsidRDefault="006E0FBC" w:rsidP="00CE6DDA">
      <w:pPr>
        <w:tabs>
          <w:tab w:val="left" w:pos="0"/>
        </w:tabs>
        <w:spacing w:line="240" w:lineRule="exact"/>
        <w:ind w:firstLine="4962"/>
        <w:jc w:val="right"/>
        <w:rPr>
          <w:sz w:val="18"/>
          <w:szCs w:val="18"/>
        </w:rPr>
      </w:pPr>
    </w:p>
    <w:p w:rsidR="006E0FBC" w:rsidRDefault="006E0FBC" w:rsidP="00CE6DDA">
      <w:pPr>
        <w:tabs>
          <w:tab w:val="left" w:pos="0"/>
        </w:tabs>
        <w:spacing w:line="240" w:lineRule="exact"/>
        <w:ind w:firstLine="4962"/>
        <w:jc w:val="right"/>
        <w:rPr>
          <w:sz w:val="18"/>
          <w:szCs w:val="18"/>
        </w:rPr>
      </w:pPr>
    </w:p>
    <w:p w:rsidR="00CE6DDA" w:rsidRPr="009D3FA6" w:rsidRDefault="00CE6DDA" w:rsidP="00CE6DDA">
      <w:pPr>
        <w:tabs>
          <w:tab w:val="left" w:pos="0"/>
        </w:tabs>
        <w:spacing w:line="240" w:lineRule="exact"/>
        <w:ind w:firstLine="4962"/>
        <w:jc w:val="right"/>
        <w:rPr>
          <w:sz w:val="18"/>
          <w:szCs w:val="18"/>
        </w:rPr>
      </w:pPr>
      <w:r w:rsidRPr="009D3FA6">
        <w:rPr>
          <w:sz w:val="18"/>
          <w:szCs w:val="18"/>
        </w:rPr>
        <w:lastRenderedPageBreak/>
        <w:t>Приложение 2</w:t>
      </w:r>
    </w:p>
    <w:p w:rsidR="00CE6DDA" w:rsidRPr="009D3FA6" w:rsidRDefault="00CE6DDA" w:rsidP="00CE6DDA">
      <w:pPr>
        <w:spacing w:line="240" w:lineRule="exact"/>
        <w:ind w:firstLine="4962"/>
        <w:jc w:val="right"/>
        <w:rPr>
          <w:sz w:val="18"/>
          <w:szCs w:val="18"/>
        </w:rPr>
      </w:pPr>
      <w:r w:rsidRPr="009D3FA6">
        <w:rPr>
          <w:sz w:val="18"/>
          <w:szCs w:val="18"/>
        </w:rPr>
        <w:t xml:space="preserve">к Порядку представления, рассмотрения и оценки предложений заинтересованных лиц о включении </w:t>
      </w:r>
    </w:p>
    <w:p w:rsidR="00CE6DDA" w:rsidRPr="009D3FA6" w:rsidRDefault="00CE6DDA" w:rsidP="00CE6DDA">
      <w:pPr>
        <w:spacing w:line="240" w:lineRule="exact"/>
        <w:jc w:val="right"/>
        <w:rPr>
          <w:sz w:val="18"/>
          <w:szCs w:val="18"/>
        </w:rPr>
      </w:pPr>
      <w:r w:rsidRPr="009D3FA6">
        <w:rPr>
          <w:sz w:val="18"/>
          <w:szCs w:val="18"/>
        </w:rPr>
        <w:t xml:space="preserve">дворовой территории в муниципальную программу </w:t>
      </w:r>
    </w:p>
    <w:p w:rsidR="00CE6DDA" w:rsidRPr="009D3FA6" w:rsidRDefault="00CE6DDA" w:rsidP="00CE6DDA">
      <w:pPr>
        <w:spacing w:line="240" w:lineRule="exact"/>
        <w:jc w:val="right"/>
        <w:rPr>
          <w:sz w:val="18"/>
          <w:szCs w:val="18"/>
        </w:rPr>
      </w:pPr>
      <w:r w:rsidRPr="009D3FA6">
        <w:rPr>
          <w:sz w:val="18"/>
          <w:szCs w:val="18"/>
        </w:rPr>
        <w:t xml:space="preserve">«Формирование современной городской среды </w:t>
      </w:r>
    </w:p>
    <w:p w:rsidR="000A7ED1" w:rsidRPr="009D3FA6" w:rsidRDefault="000A7ED1" w:rsidP="00CE6DDA">
      <w:pPr>
        <w:spacing w:line="240" w:lineRule="exact"/>
        <w:jc w:val="right"/>
        <w:rPr>
          <w:sz w:val="18"/>
          <w:szCs w:val="18"/>
        </w:rPr>
      </w:pPr>
      <w:r w:rsidRPr="009D3FA6">
        <w:rPr>
          <w:sz w:val="18"/>
          <w:szCs w:val="18"/>
        </w:rPr>
        <w:t xml:space="preserve">на территории Пучежского городского поселения </w:t>
      </w:r>
    </w:p>
    <w:p w:rsidR="000A7ED1" w:rsidRPr="009D3FA6" w:rsidRDefault="000A7ED1" w:rsidP="00CE6DDA">
      <w:pPr>
        <w:spacing w:line="240" w:lineRule="exact"/>
        <w:jc w:val="right"/>
        <w:rPr>
          <w:sz w:val="18"/>
          <w:szCs w:val="18"/>
        </w:rPr>
      </w:pPr>
      <w:r w:rsidRPr="009D3FA6">
        <w:rPr>
          <w:sz w:val="18"/>
          <w:szCs w:val="18"/>
        </w:rPr>
        <w:t xml:space="preserve">Пучежского муниципального района </w:t>
      </w:r>
    </w:p>
    <w:p w:rsidR="00CE6DDA" w:rsidRPr="009D3FA6" w:rsidRDefault="000A7ED1" w:rsidP="00CE6DDA">
      <w:pPr>
        <w:spacing w:line="240" w:lineRule="exact"/>
        <w:jc w:val="right"/>
        <w:rPr>
          <w:sz w:val="18"/>
          <w:szCs w:val="18"/>
        </w:rPr>
      </w:pPr>
      <w:r w:rsidRPr="009D3FA6">
        <w:rPr>
          <w:sz w:val="18"/>
          <w:szCs w:val="18"/>
        </w:rPr>
        <w:t>Ивановской области»</w:t>
      </w:r>
    </w:p>
    <w:p w:rsidR="00CE6DDA" w:rsidRDefault="00CE6DDA" w:rsidP="00CE6DDA">
      <w:pPr>
        <w:jc w:val="center"/>
        <w:rPr>
          <w:b/>
        </w:rPr>
      </w:pPr>
    </w:p>
    <w:p w:rsidR="00CE6DDA" w:rsidRDefault="00CE6DDA" w:rsidP="00CE6DDA">
      <w:pPr>
        <w:jc w:val="center"/>
        <w:rPr>
          <w:b/>
        </w:rPr>
      </w:pPr>
      <w:r>
        <w:rPr>
          <w:b/>
        </w:rPr>
        <w:t>Критерии</w:t>
      </w:r>
      <w:r w:rsidRPr="002750FB">
        <w:rPr>
          <w:b/>
        </w:rPr>
        <w:t xml:space="preserve"> отбора дворовых территорий многоквартирных домов для формирования адресного перечня дворовых территорий для включения в муниципальную программу «Формирование современной городской среды </w:t>
      </w:r>
      <w:r w:rsidR="000A7ED1" w:rsidRPr="000A7ED1">
        <w:rPr>
          <w:b/>
        </w:rPr>
        <w:t>на территории Пучежского городского поселения Пучежского муниципального района Ивановской области»</w:t>
      </w:r>
    </w:p>
    <w:p w:rsidR="00CE6DDA" w:rsidRDefault="00CE6DDA" w:rsidP="00CE6DDA">
      <w:pPr>
        <w:jc w:val="center"/>
        <w:rPr>
          <w:b/>
        </w:rPr>
      </w:pPr>
    </w:p>
    <w:p w:rsidR="00CE6DDA" w:rsidRPr="007D5EBE" w:rsidRDefault="00CE6DDA" w:rsidP="00CE6DD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421"/>
        <w:gridCol w:w="3190"/>
      </w:tblGrid>
      <w:tr w:rsidR="00CE6DDA" w:rsidRPr="009D628C" w:rsidTr="002453B6">
        <w:tc>
          <w:tcPr>
            <w:tcW w:w="959" w:type="dxa"/>
            <w:shd w:val="clear" w:color="auto" w:fill="auto"/>
          </w:tcPr>
          <w:p w:rsidR="00CE6DDA" w:rsidRPr="009D628C" w:rsidRDefault="00CE6DDA" w:rsidP="002453B6">
            <w:pPr>
              <w:jc w:val="both"/>
              <w:rPr>
                <w:sz w:val="22"/>
              </w:rPr>
            </w:pPr>
            <w:r w:rsidRPr="009D628C">
              <w:rPr>
                <w:sz w:val="22"/>
              </w:rPr>
              <w:t xml:space="preserve">№ </w:t>
            </w:r>
            <w:proofErr w:type="spellStart"/>
            <w:proofErr w:type="gramStart"/>
            <w:r w:rsidRPr="009D628C">
              <w:rPr>
                <w:sz w:val="22"/>
              </w:rPr>
              <w:t>п</w:t>
            </w:r>
            <w:proofErr w:type="spellEnd"/>
            <w:proofErr w:type="gramEnd"/>
            <w:r w:rsidRPr="009D628C">
              <w:rPr>
                <w:sz w:val="22"/>
              </w:rPr>
              <w:t>/</w:t>
            </w:r>
            <w:proofErr w:type="spellStart"/>
            <w:r w:rsidRPr="009D628C">
              <w:rPr>
                <w:sz w:val="22"/>
              </w:rPr>
              <w:t>п</w:t>
            </w:r>
            <w:proofErr w:type="spellEnd"/>
          </w:p>
        </w:tc>
        <w:tc>
          <w:tcPr>
            <w:tcW w:w="5421" w:type="dxa"/>
            <w:shd w:val="clear" w:color="auto" w:fill="auto"/>
          </w:tcPr>
          <w:p w:rsidR="00CE6DDA" w:rsidRPr="009D628C" w:rsidRDefault="00CE6DDA" w:rsidP="002453B6">
            <w:pPr>
              <w:jc w:val="center"/>
              <w:rPr>
                <w:sz w:val="22"/>
              </w:rPr>
            </w:pPr>
            <w:r w:rsidRPr="009D628C">
              <w:rPr>
                <w:sz w:val="22"/>
              </w:rPr>
              <w:t>Наименование критериев отбора</w:t>
            </w:r>
            <w:r w:rsidR="007C7CB3">
              <w:rPr>
                <w:sz w:val="22"/>
              </w:rPr>
              <w:t>*</w:t>
            </w:r>
          </w:p>
        </w:tc>
        <w:tc>
          <w:tcPr>
            <w:tcW w:w="3190" w:type="dxa"/>
            <w:shd w:val="clear" w:color="auto" w:fill="auto"/>
          </w:tcPr>
          <w:p w:rsidR="00CE6DDA" w:rsidRPr="009D628C" w:rsidRDefault="00CE6DDA" w:rsidP="002453B6">
            <w:pPr>
              <w:jc w:val="center"/>
              <w:rPr>
                <w:sz w:val="22"/>
              </w:rPr>
            </w:pPr>
            <w:r w:rsidRPr="009D628C">
              <w:rPr>
                <w:sz w:val="22"/>
              </w:rPr>
              <w:t xml:space="preserve">Балл, присваиваемый в        соответствии </w:t>
            </w:r>
            <w:proofErr w:type="gramStart"/>
            <w:r w:rsidRPr="009D628C">
              <w:rPr>
                <w:sz w:val="22"/>
              </w:rPr>
              <w:t>с</w:t>
            </w:r>
            <w:proofErr w:type="gramEnd"/>
          </w:p>
          <w:p w:rsidR="00CE6DDA" w:rsidRPr="009D628C" w:rsidRDefault="00CE6DDA" w:rsidP="002453B6">
            <w:pPr>
              <w:jc w:val="center"/>
              <w:rPr>
                <w:sz w:val="22"/>
              </w:rPr>
            </w:pPr>
            <w:r w:rsidRPr="009D628C">
              <w:rPr>
                <w:sz w:val="22"/>
              </w:rPr>
              <w:t>критерием отбора</w:t>
            </w:r>
          </w:p>
        </w:tc>
      </w:tr>
      <w:tr w:rsidR="007C7CB3" w:rsidRPr="009D628C" w:rsidTr="007C7CB3">
        <w:tc>
          <w:tcPr>
            <w:tcW w:w="959" w:type="dxa"/>
            <w:shd w:val="clear" w:color="auto" w:fill="auto"/>
          </w:tcPr>
          <w:p w:rsidR="007C7CB3" w:rsidRPr="009D628C" w:rsidRDefault="007C7CB3" w:rsidP="002453B6">
            <w:pPr>
              <w:jc w:val="both"/>
              <w:rPr>
                <w:sz w:val="22"/>
              </w:rPr>
            </w:pPr>
            <w:r w:rsidRPr="009D628C">
              <w:rPr>
                <w:sz w:val="22"/>
              </w:rPr>
              <w:t>1.</w:t>
            </w:r>
          </w:p>
        </w:tc>
        <w:tc>
          <w:tcPr>
            <w:tcW w:w="5421" w:type="dxa"/>
            <w:shd w:val="clear" w:color="auto" w:fill="auto"/>
          </w:tcPr>
          <w:p w:rsidR="007C7CB3" w:rsidRPr="009D628C" w:rsidRDefault="007C7CB3" w:rsidP="008B7080">
            <w:pPr>
              <w:jc w:val="both"/>
              <w:rPr>
                <w:sz w:val="22"/>
              </w:rPr>
            </w:pPr>
            <w:r>
              <w:rPr>
                <w:sz w:val="22"/>
              </w:rPr>
              <w:t>Д</w:t>
            </w:r>
            <w:r w:rsidRPr="008B7080">
              <w:rPr>
                <w:sz w:val="22"/>
              </w:rPr>
              <w:t>ат</w:t>
            </w:r>
            <w:r>
              <w:rPr>
                <w:sz w:val="22"/>
              </w:rPr>
              <w:t>а</w:t>
            </w:r>
            <w:r w:rsidRPr="008B7080">
              <w:rPr>
                <w:sz w:val="22"/>
              </w:rPr>
              <w:t xml:space="preserve"> представления предложени</w:t>
            </w:r>
            <w:r>
              <w:rPr>
                <w:sz w:val="22"/>
              </w:rPr>
              <w:t>я заинтересованными лицами</w:t>
            </w:r>
            <w:r w:rsidRPr="00BA5B90">
              <w:rPr>
                <w:sz w:val="22"/>
              </w:rPr>
              <w:t>:</w:t>
            </w:r>
          </w:p>
        </w:tc>
        <w:tc>
          <w:tcPr>
            <w:tcW w:w="3190" w:type="dxa"/>
            <w:shd w:val="clear" w:color="auto" w:fill="auto"/>
          </w:tcPr>
          <w:p w:rsidR="007C7CB3" w:rsidRPr="009D628C" w:rsidRDefault="007C7CB3" w:rsidP="007C7CB3">
            <w:pPr>
              <w:jc w:val="both"/>
              <w:rPr>
                <w:sz w:val="22"/>
              </w:rPr>
            </w:pPr>
            <w:r w:rsidRPr="007C7CB3">
              <w:rPr>
                <w:sz w:val="22"/>
              </w:rPr>
              <w:t xml:space="preserve">Присваивается в </w:t>
            </w:r>
            <w:r>
              <w:rPr>
                <w:sz w:val="22"/>
              </w:rPr>
              <w:t>зависимости</w:t>
            </w:r>
            <w:r w:rsidRPr="007C7CB3">
              <w:rPr>
                <w:sz w:val="22"/>
              </w:rPr>
              <w:t xml:space="preserve"> </w:t>
            </w:r>
            <w:r>
              <w:rPr>
                <w:sz w:val="22"/>
              </w:rPr>
              <w:t>от количества дней, оставших</w:t>
            </w:r>
            <w:r w:rsidRPr="007C7CB3">
              <w:rPr>
                <w:sz w:val="22"/>
              </w:rPr>
              <w:t>ся до окончания приема предложений</w:t>
            </w:r>
          </w:p>
        </w:tc>
      </w:tr>
      <w:tr w:rsidR="007C7CB3" w:rsidRPr="009D628C" w:rsidTr="002453B6">
        <w:tc>
          <w:tcPr>
            <w:tcW w:w="959" w:type="dxa"/>
            <w:vMerge w:val="restart"/>
            <w:shd w:val="clear" w:color="auto" w:fill="auto"/>
          </w:tcPr>
          <w:p w:rsidR="007C7CB3" w:rsidRPr="009D628C" w:rsidRDefault="007C7CB3" w:rsidP="002453B6">
            <w:pPr>
              <w:jc w:val="both"/>
              <w:rPr>
                <w:sz w:val="22"/>
              </w:rPr>
            </w:pPr>
            <w:r>
              <w:rPr>
                <w:sz w:val="22"/>
              </w:rPr>
              <w:t>2</w:t>
            </w:r>
            <w:r w:rsidRPr="009D628C">
              <w:rPr>
                <w:sz w:val="22"/>
              </w:rPr>
              <w:t>.</w:t>
            </w:r>
          </w:p>
        </w:tc>
        <w:tc>
          <w:tcPr>
            <w:tcW w:w="8611" w:type="dxa"/>
            <w:gridSpan w:val="2"/>
            <w:shd w:val="clear" w:color="auto" w:fill="auto"/>
          </w:tcPr>
          <w:p w:rsidR="007C7CB3" w:rsidRPr="009D628C" w:rsidRDefault="007C7CB3" w:rsidP="007C7CB3">
            <w:pPr>
              <w:jc w:val="both"/>
              <w:rPr>
                <w:sz w:val="22"/>
                <w:szCs w:val="22"/>
              </w:rPr>
            </w:pPr>
            <w:r>
              <w:rPr>
                <w:sz w:val="22"/>
                <w:szCs w:val="22"/>
              </w:rPr>
              <w:t>Р</w:t>
            </w:r>
            <w:r w:rsidRPr="008B7080">
              <w:rPr>
                <w:sz w:val="22"/>
                <w:szCs w:val="22"/>
              </w:rPr>
              <w:t>азмер финансового участия заинтересованных лиц в реализации мероприятий по благоустройству дворовой территории</w:t>
            </w:r>
            <w:r>
              <w:t xml:space="preserve"> </w:t>
            </w:r>
          </w:p>
        </w:tc>
      </w:tr>
      <w:tr w:rsidR="007C7CB3" w:rsidRPr="009D628C" w:rsidTr="002453B6">
        <w:tc>
          <w:tcPr>
            <w:tcW w:w="959" w:type="dxa"/>
            <w:vMerge/>
            <w:shd w:val="clear" w:color="auto" w:fill="auto"/>
          </w:tcPr>
          <w:p w:rsidR="007C7CB3" w:rsidRPr="009D628C" w:rsidRDefault="007C7CB3" w:rsidP="002453B6">
            <w:pPr>
              <w:jc w:val="both"/>
              <w:rPr>
                <w:sz w:val="22"/>
              </w:rPr>
            </w:pPr>
          </w:p>
        </w:tc>
        <w:tc>
          <w:tcPr>
            <w:tcW w:w="5421" w:type="dxa"/>
            <w:shd w:val="clear" w:color="auto" w:fill="auto"/>
          </w:tcPr>
          <w:p w:rsidR="007C7CB3" w:rsidRPr="009D628C" w:rsidRDefault="007C7CB3" w:rsidP="007C7CB3">
            <w:pPr>
              <w:jc w:val="both"/>
              <w:rPr>
                <w:sz w:val="22"/>
                <w:szCs w:val="22"/>
              </w:rPr>
            </w:pPr>
            <w:r>
              <w:rPr>
                <w:sz w:val="22"/>
                <w:szCs w:val="22"/>
              </w:rPr>
              <w:t>Решение о финансовом участии заинтересованных лиц не принято</w:t>
            </w:r>
            <w:r w:rsidRPr="009D628C">
              <w:rPr>
                <w:sz w:val="22"/>
                <w:szCs w:val="22"/>
              </w:rPr>
              <w:t xml:space="preserve"> </w:t>
            </w:r>
          </w:p>
        </w:tc>
        <w:tc>
          <w:tcPr>
            <w:tcW w:w="3190" w:type="dxa"/>
            <w:shd w:val="clear" w:color="auto" w:fill="auto"/>
          </w:tcPr>
          <w:p w:rsidR="007C7CB3" w:rsidRPr="009D628C" w:rsidRDefault="007C7CB3" w:rsidP="002453B6">
            <w:pPr>
              <w:jc w:val="center"/>
              <w:rPr>
                <w:sz w:val="22"/>
                <w:szCs w:val="22"/>
              </w:rPr>
            </w:pPr>
            <w:r>
              <w:rPr>
                <w:sz w:val="22"/>
                <w:szCs w:val="22"/>
              </w:rPr>
              <w:t>0</w:t>
            </w:r>
          </w:p>
        </w:tc>
      </w:tr>
      <w:tr w:rsidR="007C7CB3" w:rsidRPr="009D628C" w:rsidTr="002453B6">
        <w:tc>
          <w:tcPr>
            <w:tcW w:w="959" w:type="dxa"/>
            <w:vMerge/>
            <w:shd w:val="clear" w:color="auto" w:fill="auto"/>
          </w:tcPr>
          <w:p w:rsidR="007C7CB3" w:rsidRPr="009D628C" w:rsidRDefault="007C7CB3" w:rsidP="002453B6">
            <w:pPr>
              <w:jc w:val="both"/>
              <w:rPr>
                <w:sz w:val="22"/>
              </w:rPr>
            </w:pPr>
          </w:p>
        </w:tc>
        <w:tc>
          <w:tcPr>
            <w:tcW w:w="5421" w:type="dxa"/>
            <w:shd w:val="clear" w:color="auto" w:fill="auto"/>
          </w:tcPr>
          <w:p w:rsidR="007C7CB3" w:rsidRPr="009D628C" w:rsidRDefault="007C7CB3" w:rsidP="002453B6">
            <w:pPr>
              <w:jc w:val="both"/>
              <w:rPr>
                <w:sz w:val="22"/>
                <w:szCs w:val="22"/>
              </w:rPr>
            </w:pPr>
            <w:r>
              <w:rPr>
                <w:sz w:val="22"/>
                <w:szCs w:val="22"/>
              </w:rPr>
              <w:t>от 10% до 20%</w:t>
            </w:r>
          </w:p>
        </w:tc>
        <w:tc>
          <w:tcPr>
            <w:tcW w:w="3190" w:type="dxa"/>
            <w:shd w:val="clear" w:color="auto" w:fill="auto"/>
          </w:tcPr>
          <w:p w:rsidR="007C7CB3" w:rsidRPr="009D628C" w:rsidRDefault="007C7CB3" w:rsidP="002453B6">
            <w:pPr>
              <w:jc w:val="center"/>
              <w:rPr>
                <w:sz w:val="22"/>
                <w:szCs w:val="22"/>
              </w:rPr>
            </w:pPr>
            <w:r>
              <w:rPr>
                <w:sz w:val="22"/>
                <w:szCs w:val="22"/>
              </w:rPr>
              <w:t>2</w:t>
            </w:r>
          </w:p>
        </w:tc>
      </w:tr>
      <w:tr w:rsidR="007C7CB3" w:rsidRPr="009D628C" w:rsidTr="002453B6">
        <w:tc>
          <w:tcPr>
            <w:tcW w:w="959" w:type="dxa"/>
            <w:vMerge/>
            <w:shd w:val="clear" w:color="auto" w:fill="auto"/>
          </w:tcPr>
          <w:p w:rsidR="007C7CB3" w:rsidRPr="009D628C" w:rsidRDefault="007C7CB3" w:rsidP="002453B6">
            <w:pPr>
              <w:jc w:val="both"/>
              <w:rPr>
                <w:sz w:val="22"/>
              </w:rPr>
            </w:pPr>
          </w:p>
        </w:tc>
        <w:tc>
          <w:tcPr>
            <w:tcW w:w="5421" w:type="dxa"/>
            <w:shd w:val="clear" w:color="auto" w:fill="auto"/>
          </w:tcPr>
          <w:p w:rsidR="007C7CB3" w:rsidRPr="009D628C" w:rsidRDefault="007C7CB3" w:rsidP="002453B6">
            <w:pPr>
              <w:jc w:val="both"/>
              <w:rPr>
                <w:sz w:val="22"/>
                <w:szCs w:val="22"/>
              </w:rPr>
            </w:pPr>
            <w:r>
              <w:rPr>
                <w:sz w:val="22"/>
                <w:szCs w:val="22"/>
              </w:rPr>
              <w:t>от 21% до 30%</w:t>
            </w:r>
          </w:p>
        </w:tc>
        <w:tc>
          <w:tcPr>
            <w:tcW w:w="3190" w:type="dxa"/>
            <w:shd w:val="clear" w:color="auto" w:fill="auto"/>
          </w:tcPr>
          <w:p w:rsidR="007C7CB3" w:rsidRPr="009D628C" w:rsidRDefault="007C7CB3" w:rsidP="002453B6">
            <w:pPr>
              <w:jc w:val="center"/>
              <w:rPr>
                <w:sz w:val="22"/>
                <w:szCs w:val="22"/>
              </w:rPr>
            </w:pPr>
            <w:r>
              <w:rPr>
                <w:sz w:val="22"/>
                <w:szCs w:val="22"/>
              </w:rPr>
              <w:t>4</w:t>
            </w:r>
          </w:p>
        </w:tc>
      </w:tr>
      <w:tr w:rsidR="007C7CB3" w:rsidRPr="009D628C" w:rsidTr="002453B6">
        <w:tc>
          <w:tcPr>
            <w:tcW w:w="959" w:type="dxa"/>
            <w:vMerge/>
            <w:shd w:val="clear" w:color="auto" w:fill="auto"/>
          </w:tcPr>
          <w:p w:rsidR="007C7CB3" w:rsidRPr="009D628C" w:rsidRDefault="007C7CB3" w:rsidP="002453B6">
            <w:pPr>
              <w:jc w:val="both"/>
              <w:rPr>
                <w:sz w:val="22"/>
              </w:rPr>
            </w:pPr>
          </w:p>
        </w:tc>
        <w:tc>
          <w:tcPr>
            <w:tcW w:w="5421" w:type="dxa"/>
            <w:shd w:val="clear" w:color="auto" w:fill="auto"/>
          </w:tcPr>
          <w:p w:rsidR="007C7CB3" w:rsidRPr="009D628C" w:rsidRDefault="007C7CB3" w:rsidP="002453B6">
            <w:pPr>
              <w:jc w:val="both"/>
              <w:rPr>
                <w:sz w:val="22"/>
                <w:szCs w:val="22"/>
              </w:rPr>
            </w:pPr>
            <w:r>
              <w:rPr>
                <w:sz w:val="22"/>
                <w:szCs w:val="22"/>
              </w:rPr>
              <w:t>свыше 30%</w:t>
            </w:r>
            <w:r w:rsidRPr="009D628C">
              <w:rPr>
                <w:sz w:val="22"/>
                <w:szCs w:val="22"/>
              </w:rPr>
              <w:t xml:space="preserve"> </w:t>
            </w:r>
          </w:p>
        </w:tc>
        <w:tc>
          <w:tcPr>
            <w:tcW w:w="3190" w:type="dxa"/>
            <w:shd w:val="clear" w:color="auto" w:fill="auto"/>
          </w:tcPr>
          <w:p w:rsidR="007C7CB3" w:rsidRPr="009D628C" w:rsidRDefault="007C7CB3" w:rsidP="002453B6">
            <w:pPr>
              <w:jc w:val="center"/>
              <w:rPr>
                <w:sz w:val="22"/>
                <w:szCs w:val="22"/>
              </w:rPr>
            </w:pPr>
            <w:r>
              <w:rPr>
                <w:sz w:val="22"/>
                <w:szCs w:val="22"/>
              </w:rPr>
              <w:t>3</w:t>
            </w:r>
          </w:p>
        </w:tc>
      </w:tr>
      <w:tr w:rsidR="007C7CB3" w:rsidRPr="009D628C" w:rsidTr="002453B6">
        <w:tc>
          <w:tcPr>
            <w:tcW w:w="959" w:type="dxa"/>
            <w:shd w:val="clear" w:color="auto" w:fill="auto"/>
          </w:tcPr>
          <w:p w:rsidR="007C7CB3" w:rsidRPr="009D628C" w:rsidRDefault="00C07761" w:rsidP="002453B6">
            <w:pPr>
              <w:jc w:val="both"/>
              <w:rPr>
                <w:sz w:val="22"/>
              </w:rPr>
            </w:pPr>
            <w:r>
              <w:rPr>
                <w:sz w:val="22"/>
              </w:rPr>
              <w:t>3</w:t>
            </w:r>
            <w:r w:rsidR="007C7CB3" w:rsidRPr="009D628C">
              <w:rPr>
                <w:sz w:val="22"/>
              </w:rPr>
              <w:t>.</w:t>
            </w:r>
          </w:p>
        </w:tc>
        <w:tc>
          <w:tcPr>
            <w:tcW w:w="8611" w:type="dxa"/>
            <w:gridSpan w:val="2"/>
            <w:shd w:val="clear" w:color="auto" w:fill="auto"/>
          </w:tcPr>
          <w:p w:rsidR="007C7CB3" w:rsidRPr="009D628C" w:rsidRDefault="007C7CB3" w:rsidP="007C7CB3">
            <w:pPr>
              <w:jc w:val="both"/>
              <w:rPr>
                <w:sz w:val="22"/>
              </w:rPr>
            </w:pPr>
            <w:r>
              <w:rPr>
                <w:sz w:val="22"/>
              </w:rPr>
              <w:t>К</w:t>
            </w:r>
            <w:r w:rsidRPr="007C7CB3">
              <w:rPr>
                <w:sz w:val="22"/>
              </w:rPr>
              <w:t>оличеств</w:t>
            </w:r>
            <w:r>
              <w:rPr>
                <w:sz w:val="22"/>
              </w:rPr>
              <w:t>о</w:t>
            </w:r>
            <w:r w:rsidRPr="007C7CB3">
              <w:rPr>
                <w:sz w:val="22"/>
              </w:rPr>
              <w:t xml:space="preserve"> голосов заинтересованных лиц, проголосовавших за принятие решения по вопросам п.п. 3 п. </w:t>
            </w:r>
            <w:r w:rsidR="00C07761">
              <w:rPr>
                <w:sz w:val="22"/>
              </w:rPr>
              <w:t>6</w:t>
            </w:r>
            <w:r w:rsidRPr="007C7CB3">
              <w:rPr>
                <w:sz w:val="22"/>
              </w:rPr>
              <w:t xml:space="preserve"> Порядка</w:t>
            </w:r>
          </w:p>
        </w:tc>
      </w:tr>
      <w:tr w:rsidR="007C7CB3" w:rsidRPr="009D628C" w:rsidTr="002453B6">
        <w:tc>
          <w:tcPr>
            <w:tcW w:w="959" w:type="dxa"/>
            <w:shd w:val="clear" w:color="auto" w:fill="auto"/>
          </w:tcPr>
          <w:p w:rsidR="007C7CB3" w:rsidRPr="009D628C" w:rsidRDefault="007C7CB3" w:rsidP="002453B6">
            <w:pPr>
              <w:jc w:val="both"/>
              <w:rPr>
                <w:sz w:val="22"/>
              </w:rPr>
            </w:pPr>
          </w:p>
        </w:tc>
        <w:tc>
          <w:tcPr>
            <w:tcW w:w="5421" w:type="dxa"/>
            <w:shd w:val="clear" w:color="auto" w:fill="auto"/>
          </w:tcPr>
          <w:p w:rsidR="007C7CB3" w:rsidRPr="009D628C" w:rsidRDefault="007C7CB3" w:rsidP="002453B6">
            <w:pPr>
              <w:jc w:val="both"/>
              <w:rPr>
                <w:sz w:val="22"/>
                <w:szCs w:val="22"/>
              </w:rPr>
            </w:pPr>
            <w:r>
              <w:rPr>
                <w:sz w:val="22"/>
                <w:szCs w:val="22"/>
              </w:rPr>
              <w:t>2/3</w:t>
            </w:r>
            <w:r w:rsidRPr="009D628C">
              <w:rPr>
                <w:sz w:val="22"/>
                <w:szCs w:val="22"/>
              </w:rPr>
              <w:t xml:space="preserve">       </w:t>
            </w:r>
          </w:p>
        </w:tc>
        <w:tc>
          <w:tcPr>
            <w:tcW w:w="3190" w:type="dxa"/>
            <w:shd w:val="clear" w:color="auto" w:fill="auto"/>
          </w:tcPr>
          <w:p w:rsidR="007C7CB3" w:rsidRPr="009D628C" w:rsidRDefault="007C7CB3" w:rsidP="002453B6">
            <w:pPr>
              <w:jc w:val="center"/>
              <w:rPr>
                <w:sz w:val="22"/>
              </w:rPr>
            </w:pPr>
            <w:r>
              <w:rPr>
                <w:sz w:val="22"/>
              </w:rPr>
              <w:t>1</w:t>
            </w:r>
          </w:p>
        </w:tc>
      </w:tr>
      <w:tr w:rsidR="007C7CB3" w:rsidRPr="009D628C" w:rsidTr="002453B6">
        <w:tc>
          <w:tcPr>
            <w:tcW w:w="959" w:type="dxa"/>
            <w:shd w:val="clear" w:color="auto" w:fill="auto"/>
          </w:tcPr>
          <w:p w:rsidR="007C7CB3" w:rsidRPr="009D628C" w:rsidRDefault="007C7CB3" w:rsidP="002453B6">
            <w:pPr>
              <w:jc w:val="both"/>
              <w:rPr>
                <w:sz w:val="22"/>
              </w:rPr>
            </w:pPr>
          </w:p>
        </w:tc>
        <w:tc>
          <w:tcPr>
            <w:tcW w:w="5421" w:type="dxa"/>
            <w:shd w:val="clear" w:color="auto" w:fill="auto"/>
          </w:tcPr>
          <w:p w:rsidR="007C7CB3" w:rsidRPr="009D628C" w:rsidRDefault="007C7CB3" w:rsidP="002453B6">
            <w:pPr>
              <w:jc w:val="both"/>
              <w:rPr>
                <w:sz w:val="22"/>
                <w:szCs w:val="22"/>
              </w:rPr>
            </w:pPr>
            <w:r w:rsidRPr="007C7CB3">
              <w:rPr>
                <w:sz w:val="22"/>
                <w:szCs w:val="22"/>
              </w:rPr>
              <w:t>Более чем 2/3, но менее 90%</w:t>
            </w:r>
          </w:p>
        </w:tc>
        <w:tc>
          <w:tcPr>
            <w:tcW w:w="3190" w:type="dxa"/>
            <w:shd w:val="clear" w:color="auto" w:fill="auto"/>
          </w:tcPr>
          <w:p w:rsidR="007C7CB3" w:rsidRPr="009D628C" w:rsidRDefault="007C7CB3" w:rsidP="002453B6">
            <w:pPr>
              <w:jc w:val="center"/>
              <w:rPr>
                <w:sz w:val="22"/>
              </w:rPr>
            </w:pPr>
            <w:r>
              <w:rPr>
                <w:sz w:val="22"/>
              </w:rPr>
              <w:t>4</w:t>
            </w:r>
          </w:p>
        </w:tc>
      </w:tr>
      <w:tr w:rsidR="007C7CB3" w:rsidRPr="009D628C" w:rsidTr="002453B6">
        <w:tc>
          <w:tcPr>
            <w:tcW w:w="959" w:type="dxa"/>
            <w:shd w:val="clear" w:color="auto" w:fill="auto"/>
          </w:tcPr>
          <w:p w:rsidR="007C7CB3" w:rsidRPr="009D628C" w:rsidRDefault="007C7CB3" w:rsidP="002453B6">
            <w:pPr>
              <w:jc w:val="both"/>
              <w:rPr>
                <w:sz w:val="22"/>
              </w:rPr>
            </w:pPr>
          </w:p>
        </w:tc>
        <w:tc>
          <w:tcPr>
            <w:tcW w:w="5421" w:type="dxa"/>
            <w:shd w:val="clear" w:color="auto" w:fill="auto"/>
          </w:tcPr>
          <w:p w:rsidR="007C7CB3" w:rsidRPr="007C7CB3" w:rsidRDefault="007C7CB3" w:rsidP="002453B6">
            <w:pPr>
              <w:jc w:val="both"/>
              <w:rPr>
                <w:sz w:val="22"/>
                <w:szCs w:val="22"/>
              </w:rPr>
            </w:pPr>
            <w:r w:rsidRPr="007C7CB3">
              <w:rPr>
                <w:rFonts w:eastAsia="Calibri"/>
                <w:sz w:val="22"/>
                <w:szCs w:val="22"/>
              </w:rPr>
              <w:t>Более 90%</w:t>
            </w:r>
          </w:p>
        </w:tc>
        <w:tc>
          <w:tcPr>
            <w:tcW w:w="3190" w:type="dxa"/>
            <w:shd w:val="clear" w:color="auto" w:fill="auto"/>
          </w:tcPr>
          <w:p w:rsidR="007C7CB3" w:rsidRPr="007C7CB3" w:rsidRDefault="007C7CB3" w:rsidP="002453B6">
            <w:pPr>
              <w:jc w:val="center"/>
              <w:rPr>
                <w:sz w:val="22"/>
              </w:rPr>
            </w:pPr>
            <w:r w:rsidRPr="007C7CB3">
              <w:rPr>
                <w:sz w:val="22"/>
              </w:rPr>
              <w:t>6</w:t>
            </w:r>
          </w:p>
        </w:tc>
      </w:tr>
    </w:tbl>
    <w:p w:rsidR="00CE6DDA" w:rsidRDefault="00CE6DDA" w:rsidP="00CE6DDA">
      <w:pPr>
        <w:tabs>
          <w:tab w:val="left" w:pos="0"/>
        </w:tabs>
        <w:spacing w:line="240" w:lineRule="exact"/>
        <w:ind w:firstLine="4962"/>
        <w:jc w:val="right"/>
        <w:rPr>
          <w:sz w:val="20"/>
          <w:szCs w:val="20"/>
        </w:rPr>
      </w:pPr>
    </w:p>
    <w:p w:rsidR="00CE6DDA" w:rsidRDefault="00CE6DDA" w:rsidP="00CE6DDA">
      <w:pPr>
        <w:tabs>
          <w:tab w:val="left" w:pos="0"/>
        </w:tabs>
        <w:spacing w:line="240" w:lineRule="exact"/>
        <w:ind w:firstLine="4962"/>
        <w:jc w:val="right"/>
        <w:rPr>
          <w:sz w:val="20"/>
          <w:szCs w:val="20"/>
        </w:rPr>
      </w:pPr>
    </w:p>
    <w:p w:rsidR="00CE6DDA" w:rsidRDefault="00CE6DDA" w:rsidP="00CE6DDA">
      <w:pPr>
        <w:autoSpaceDE w:val="0"/>
        <w:autoSpaceDN w:val="0"/>
        <w:adjustRightInd w:val="0"/>
        <w:jc w:val="both"/>
      </w:pPr>
      <w:r w:rsidRPr="005D30BD">
        <w:rPr>
          <w:sz w:val="20"/>
          <w:szCs w:val="20"/>
        </w:rPr>
        <w:t>*</w:t>
      </w:r>
      <w:r w:rsidRPr="005D30BD">
        <w:rPr>
          <w:rFonts w:eastAsia="Calibri"/>
          <w:sz w:val="20"/>
          <w:szCs w:val="20"/>
        </w:rPr>
        <w:t xml:space="preserve">Определяется на основании </w:t>
      </w:r>
      <w:proofErr w:type="gramStart"/>
      <w:r w:rsidRPr="005D30BD">
        <w:rPr>
          <w:rFonts w:eastAsia="Calibri"/>
          <w:sz w:val="20"/>
          <w:szCs w:val="20"/>
        </w:rPr>
        <w:t>протокола общего собрания собственников помещений многоквартирного дома</w:t>
      </w:r>
      <w:proofErr w:type="gramEnd"/>
      <w:r w:rsidRPr="005D30BD">
        <w:rPr>
          <w:rFonts w:eastAsia="Calibri"/>
          <w:sz w:val="20"/>
          <w:szCs w:val="20"/>
        </w:rPr>
        <w:t>.</w:t>
      </w:r>
      <w:r>
        <w:t xml:space="preserve">                                         </w:t>
      </w:r>
    </w:p>
    <w:p w:rsidR="00CE6DDA" w:rsidRDefault="00CE6DDA" w:rsidP="00CE6DDA">
      <w:pPr>
        <w:jc w:val="center"/>
        <w:rPr>
          <w:b/>
        </w:rPr>
      </w:pPr>
    </w:p>
    <w:p w:rsidR="00146B97" w:rsidRDefault="00146B97" w:rsidP="002F452A">
      <w:pPr>
        <w:pStyle w:val="ConsPlusNormal"/>
        <w:ind w:firstLine="709"/>
        <w:jc w:val="both"/>
        <w:rPr>
          <w:rFonts w:ascii="Times New Roman" w:hAnsi="Times New Roman" w:cs="Times New Roman"/>
          <w:sz w:val="28"/>
          <w:szCs w:val="28"/>
        </w:rPr>
      </w:pPr>
    </w:p>
    <w:p w:rsidR="00146B97" w:rsidRDefault="00146B97" w:rsidP="002F452A">
      <w:pPr>
        <w:pStyle w:val="ConsPlusNormal"/>
        <w:ind w:firstLine="709"/>
        <w:jc w:val="both"/>
        <w:rPr>
          <w:rFonts w:ascii="Times New Roman" w:hAnsi="Times New Roman" w:cs="Times New Roman"/>
          <w:sz w:val="28"/>
          <w:szCs w:val="28"/>
        </w:rPr>
      </w:pPr>
    </w:p>
    <w:p w:rsidR="00146B97" w:rsidRDefault="00146B97" w:rsidP="002F452A">
      <w:pPr>
        <w:pStyle w:val="ConsPlusNormal"/>
        <w:ind w:firstLine="709"/>
        <w:jc w:val="both"/>
        <w:rPr>
          <w:rFonts w:ascii="Times New Roman" w:hAnsi="Times New Roman" w:cs="Times New Roman"/>
          <w:sz w:val="28"/>
          <w:szCs w:val="28"/>
        </w:rPr>
      </w:pPr>
    </w:p>
    <w:p w:rsidR="00146B97" w:rsidRDefault="00146B97" w:rsidP="002F452A">
      <w:pPr>
        <w:pStyle w:val="ConsPlusNormal"/>
        <w:ind w:firstLine="709"/>
        <w:jc w:val="both"/>
        <w:rPr>
          <w:rFonts w:ascii="Times New Roman" w:hAnsi="Times New Roman" w:cs="Times New Roman"/>
          <w:sz w:val="28"/>
          <w:szCs w:val="28"/>
        </w:rPr>
      </w:pPr>
    </w:p>
    <w:p w:rsidR="00146B97" w:rsidRDefault="00146B97" w:rsidP="002F452A">
      <w:pPr>
        <w:pStyle w:val="ConsPlusNormal"/>
        <w:ind w:firstLine="709"/>
        <w:jc w:val="both"/>
        <w:rPr>
          <w:rFonts w:ascii="Times New Roman" w:hAnsi="Times New Roman" w:cs="Times New Roman"/>
          <w:sz w:val="28"/>
          <w:szCs w:val="28"/>
        </w:rPr>
      </w:pPr>
    </w:p>
    <w:p w:rsidR="00146B97" w:rsidRDefault="00146B97" w:rsidP="002F452A">
      <w:pPr>
        <w:pStyle w:val="ConsPlusNormal"/>
        <w:ind w:firstLine="709"/>
        <w:jc w:val="both"/>
        <w:rPr>
          <w:rFonts w:ascii="Times New Roman" w:hAnsi="Times New Roman" w:cs="Times New Roman"/>
          <w:sz w:val="28"/>
          <w:szCs w:val="28"/>
        </w:rPr>
      </w:pPr>
    </w:p>
    <w:p w:rsidR="00146B97" w:rsidRDefault="00146B97" w:rsidP="002F452A">
      <w:pPr>
        <w:pStyle w:val="ConsPlusNormal"/>
        <w:ind w:firstLine="709"/>
        <w:jc w:val="both"/>
        <w:rPr>
          <w:rFonts w:ascii="Times New Roman" w:hAnsi="Times New Roman" w:cs="Times New Roman"/>
          <w:sz w:val="28"/>
          <w:szCs w:val="28"/>
        </w:rPr>
      </w:pPr>
    </w:p>
    <w:p w:rsidR="00146B97" w:rsidRDefault="00146B97" w:rsidP="002F452A">
      <w:pPr>
        <w:pStyle w:val="ConsPlusNormal"/>
        <w:ind w:firstLine="709"/>
        <w:jc w:val="both"/>
        <w:rPr>
          <w:rFonts w:ascii="Times New Roman" w:hAnsi="Times New Roman" w:cs="Times New Roman"/>
          <w:sz w:val="28"/>
          <w:szCs w:val="28"/>
        </w:rPr>
      </w:pPr>
    </w:p>
    <w:p w:rsidR="00146B97" w:rsidRDefault="00146B97" w:rsidP="002F452A">
      <w:pPr>
        <w:pStyle w:val="ConsPlusNormal"/>
        <w:ind w:firstLine="709"/>
        <w:jc w:val="both"/>
        <w:rPr>
          <w:rFonts w:ascii="Times New Roman" w:hAnsi="Times New Roman" w:cs="Times New Roman"/>
          <w:sz w:val="28"/>
          <w:szCs w:val="28"/>
        </w:rPr>
      </w:pPr>
    </w:p>
    <w:p w:rsidR="00C07761" w:rsidRDefault="00C07761" w:rsidP="002F452A">
      <w:pPr>
        <w:pStyle w:val="ConsPlusNormal"/>
        <w:ind w:firstLine="709"/>
        <w:jc w:val="both"/>
        <w:rPr>
          <w:rFonts w:ascii="Times New Roman" w:hAnsi="Times New Roman" w:cs="Times New Roman"/>
          <w:sz w:val="28"/>
          <w:szCs w:val="28"/>
        </w:rPr>
      </w:pPr>
    </w:p>
    <w:p w:rsidR="00C07761" w:rsidRDefault="00C07761" w:rsidP="002F452A">
      <w:pPr>
        <w:pStyle w:val="ConsPlusNormal"/>
        <w:ind w:firstLine="709"/>
        <w:jc w:val="both"/>
        <w:rPr>
          <w:rFonts w:ascii="Times New Roman" w:hAnsi="Times New Roman" w:cs="Times New Roman"/>
          <w:sz w:val="28"/>
          <w:szCs w:val="28"/>
        </w:rPr>
      </w:pPr>
    </w:p>
    <w:p w:rsidR="00C07761" w:rsidRDefault="00C07761" w:rsidP="002F452A">
      <w:pPr>
        <w:pStyle w:val="ConsPlusNormal"/>
        <w:ind w:firstLine="709"/>
        <w:jc w:val="both"/>
        <w:rPr>
          <w:rFonts w:ascii="Times New Roman" w:hAnsi="Times New Roman" w:cs="Times New Roman"/>
          <w:sz w:val="28"/>
          <w:szCs w:val="28"/>
        </w:rPr>
      </w:pPr>
    </w:p>
    <w:p w:rsidR="00C07761" w:rsidRDefault="00C07761" w:rsidP="002F452A">
      <w:pPr>
        <w:pStyle w:val="ConsPlusNormal"/>
        <w:ind w:firstLine="709"/>
        <w:jc w:val="both"/>
        <w:rPr>
          <w:rFonts w:ascii="Times New Roman" w:hAnsi="Times New Roman" w:cs="Times New Roman"/>
          <w:sz w:val="28"/>
          <w:szCs w:val="28"/>
        </w:rPr>
      </w:pPr>
    </w:p>
    <w:p w:rsidR="00C07761" w:rsidRDefault="00C07761" w:rsidP="002F452A">
      <w:pPr>
        <w:pStyle w:val="ConsPlusNormal"/>
        <w:ind w:firstLine="709"/>
        <w:jc w:val="both"/>
        <w:rPr>
          <w:rFonts w:ascii="Times New Roman" w:hAnsi="Times New Roman" w:cs="Times New Roman"/>
          <w:sz w:val="28"/>
          <w:szCs w:val="28"/>
        </w:rPr>
      </w:pPr>
    </w:p>
    <w:p w:rsidR="00146B97" w:rsidRDefault="00146B97" w:rsidP="002F452A">
      <w:pPr>
        <w:pStyle w:val="ConsPlusNormal"/>
        <w:ind w:firstLine="709"/>
        <w:jc w:val="both"/>
        <w:rPr>
          <w:rFonts w:ascii="Times New Roman" w:hAnsi="Times New Roman" w:cs="Times New Roman"/>
          <w:sz w:val="28"/>
          <w:szCs w:val="28"/>
        </w:rPr>
      </w:pPr>
    </w:p>
    <w:p w:rsidR="00146B97" w:rsidRDefault="00146B97" w:rsidP="002F452A">
      <w:pPr>
        <w:tabs>
          <w:tab w:val="left" w:pos="0"/>
        </w:tabs>
        <w:spacing w:line="240" w:lineRule="exact"/>
        <w:ind w:firstLine="4962"/>
        <w:jc w:val="right"/>
        <w:rPr>
          <w:sz w:val="20"/>
          <w:szCs w:val="20"/>
        </w:rPr>
      </w:pPr>
    </w:p>
    <w:p w:rsidR="002F452A" w:rsidRPr="00896CF2" w:rsidRDefault="002F452A" w:rsidP="002F452A">
      <w:pPr>
        <w:tabs>
          <w:tab w:val="left" w:pos="0"/>
        </w:tabs>
        <w:spacing w:line="240" w:lineRule="exact"/>
        <w:ind w:firstLine="4962"/>
        <w:jc w:val="right"/>
        <w:rPr>
          <w:sz w:val="20"/>
          <w:szCs w:val="20"/>
        </w:rPr>
      </w:pPr>
      <w:r w:rsidRPr="00896CF2">
        <w:rPr>
          <w:sz w:val="20"/>
          <w:szCs w:val="20"/>
        </w:rPr>
        <w:lastRenderedPageBreak/>
        <w:t xml:space="preserve">Приложение </w:t>
      </w:r>
      <w:r w:rsidR="00A904C1">
        <w:rPr>
          <w:sz w:val="20"/>
          <w:szCs w:val="20"/>
        </w:rPr>
        <w:t>2</w:t>
      </w:r>
    </w:p>
    <w:p w:rsidR="002F452A" w:rsidRDefault="002F452A" w:rsidP="002F452A">
      <w:pPr>
        <w:spacing w:line="240" w:lineRule="exact"/>
        <w:ind w:firstLine="4962"/>
        <w:jc w:val="right"/>
        <w:rPr>
          <w:sz w:val="20"/>
          <w:szCs w:val="20"/>
        </w:rPr>
      </w:pPr>
      <w:r w:rsidRPr="00896CF2">
        <w:rPr>
          <w:sz w:val="20"/>
          <w:szCs w:val="20"/>
        </w:rPr>
        <w:t xml:space="preserve">к Порядку представления, рассмотрения и оценки предложений заинтересованных лиц о включении </w:t>
      </w:r>
    </w:p>
    <w:p w:rsidR="002F452A" w:rsidRDefault="002F452A" w:rsidP="002F452A">
      <w:pPr>
        <w:spacing w:line="240" w:lineRule="exact"/>
        <w:jc w:val="right"/>
        <w:rPr>
          <w:sz w:val="20"/>
          <w:szCs w:val="20"/>
        </w:rPr>
      </w:pPr>
      <w:r w:rsidRPr="00896CF2">
        <w:rPr>
          <w:sz w:val="20"/>
          <w:szCs w:val="20"/>
        </w:rPr>
        <w:t xml:space="preserve">дворовой территории в муниципальную программу </w:t>
      </w:r>
    </w:p>
    <w:p w:rsidR="002F452A" w:rsidRDefault="002F452A" w:rsidP="002F452A">
      <w:pPr>
        <w:spacing w:line="240" w:lineRule="exact"/>
        <w:jc w:val="right"/>
        <w:rPr>
          <w:sz w:val="20"/>
          <w:szCs w:val="20"/>
        </w:rPr>
      </w:pPr>
      <w:r w:rsidRPr="00896CF2">
        <w:rPr>
          <w:sz w:val="20"/>
          <w:szCs w:val="20"/>
        </w:rPr>
        <w:t xml:space="preserve">«Формирование современной городской среды </w:t>
      </w:r>
    </w:p>
    <w:p w:rsidR="000A7ED1" w:rsidRDefault="000A7ED1" w:rsidP="000A7ED1">
      <w:pPr>
        <w:ind w:firstLine="709"/>
        <w:jc w:val="right"/>
        <w:rPr>
          <w:sz w:val="20"/>
          <w:szCs w:val="20"/>
        </w:rPr>
      </w:pPr>
      <w:r w:rsidRPr="000A7ED1">
        <w:rPr>
          <w:sz w:val="20"/>
          <w:szCs w:val="20"/>
        </w:rPr>
        <w:t xml:space="preserve">на территории Пучежского </w:t>
      </w:r>
      <w:proofErr w:type="gramStart"/>
      <w:r w:rsidRPr="000A7ED1">
        <w:rPr>
          <w:sz w:val="20"/>
          <w:szCs w:val="20"/>
        </w:rPr>
        <w:t>городского</w:t>
      </w:r>
      <w:proofErr w:type="gramEnd"/>
      <w:r w:rsidRPr="000A7ED1">
        <w:rPr>
          <w:sz w:val="20"/>
          <w:szCs w:val="20"/>
        </w:rPr>
        <w:t xml:space="preserve"> </w:t>
      </w:r>
    </w:p>
    <w:p w:rsidR="000A7ED1" w:rsidRDefault="000A7ED1" w:rsidP="000A7ED1">
      <w:pPr>
        <w:ind w:firstLine="709"/>
        <w:jc w:val="right"/>
        <w:rPr>
          <w:sz w:val="20"/>
          <w:szCs w:val="20"/>
        </w:rPr>
      </w:pPr>
      <w:r w:rsidRPr="000A7ED1">
        <w:rPr>
          <w:sz w:val="20"/>
          <w:szCs w:val="20"/>
        </w:rPr>
        <w:t>поселения Пучежского муниципального района</w:t>
      </w:r>
    </w:p>
    <w:p w:rsidR="002F452A" w:rsidRPr="000A7ED1" w:rsidRDefault="000A7ED1" w:rsidP="000A7ED1">
      <w:pPr>
        <w:ind w:firstLine="709"/>
        <w:jc w:val="right"/>
        <w:rPr>
          <w:sz w:val="20"/>
          <w:szCs w:val="20"/>
        </w:rPr>
      </w:pPr>
      <w:r w:rsidRPr="000A7ED1">
        <w:rPr>
          <w:sz w:val="20"/>
          <w:szCs w:val="20"/>
        </w:rPr>
        <w:t xml:space="preserve"> Ивановской области»</w:t>
      </w:r>
    </w:p>
    <w:p w:rsidR="000A7ED1" w:rsidRDefault="000A7ED1" w:rsidP="002F452A">
      <w:pPr>
        <w:spacing w:line="240" w:lineRule="exact"/>
        <w:ind w:firstLine="709"/>
        <w:jc w:val="center"/>
        <w:rPr>
          <w:b/>
        </w:rPr>
      </w:pPr>
    </w:p>
    <w:p w:rsidR="000A7ED1" w:rsidRDefault="000A7ED1" w:rsidP="002F452A">
      <w:pPr>
        <w:spacing w:line="240" w:lineRule="exact"/>
        <w:ind w:firstLine="709"/>
        <w:jc w:val="center"/>
        <w:rPr>
          <w:b/>
        </w:rPr>
      </w:pPr>
    </w:p>
    <w:p w:rsidR="002F452A" w:rsidRPr="00146E48" w:rsidRDefault="002F452A" w:rsidP="002F452A">
      <w:pPr>
        <w:spacing w:line="240" w:lineRule="exact"/>
        <w:ind w:firstLine="709"/>
        <w:jc w:val="center"/>
        <w:rPr>
          <w:b/>
        </w:rPr>
      </w:pPr>
      <w:r>
        <w:rPr>
          <w:b/>
        </w:rPr>
        <w:t>А</w:t>
      </w:r>
      <w:r w:rsidRPr="00146E48">
        <w:rPr>
          <w:b/>
        </w:rPr>
        <w:t>КТ</w:t>
      </w:r>
    </w:p>
    <w:p w:rsidR="002F452A" w:rsidRPr="00146E48" w:rsidRDefault="002F452A" w:rsidP="002F452A">
      <w:pPr>
        <w:spacing w:line="240" w:lineRule="exact"/>
        <w:ind w:firstLine="709"/>
        <w:jc w:val="center"/>
        <w:rPr>
          <w:b/>
        </w:rPr>
      </w:pPr>
      <w:r w:rsidRPr="00146E48">
        <w:rPr>
          <w:b/>
        </w:rPr>
        <w:t xml:space="preserve">приема-передачи объектов внешнего благоустройства </w:t>
      </w:r>
      <w:proofErr w:type="gramStart"/>
      <w:r w:rsidRPr="00146E48">
        <w:rPr>
          <w:b/>
        </w:rPr>
        <w:t>для</w:t>
      </w:r>
      <w:proofErr w:type="gramEnd"/>
      <w:r w:rsidRPr="00146E48">
        <w:rPr>
          <w:b/>
        </w:rPr>
        <w:t xml:space="preserve"> </w:t>
      </w:r>
      <w:proofErr w:type="gramStart"/>
      <w:r w:rsidRPr="00146E48">
        <w:rPr>
          <w:b/>
        </w:rPr>
        <w:t>их</w:t>
      </w:r>
      <w:proofErr w:type="gramEnd"/>
    </w:p>
    <w:p w:rsidR="002F452A" w:rsidRDefault="002F452A" w:rsidP="002F452A">
      <w:pPr>
        <w:spacing w:line="240" w:lineRule="exact"/>
        <w:ind w:firstLine="709"/>
        <w:jc w:val="center"/>
        <w:rPr>
          <w:b/>
        </w:rPr>
      </w:pPr>
      <w:r w:rsidRPr="00146E48">
        <w:rPr>
          <w:b/>
        </w:rPr>
        <w:t>последующего содержания</w:t>
      </w:r>
    </w:p>
    <w:p w:rsidR="002F452A" w:rsidRPr="00146E48" w:rsidRDefault="002F452A" w:rsidP="002F452A">
      <w:pPr>
        <w:spacing w:line="240" w:lineRule="exact"/>
        <w:ind w:firstLine="709"/>
        <w:jc w:val="center"/>
        <w:rPr>
          <w:b/>
        </w:rPr>
      </w:pPr>
    </w:p>
    <w:p w:rsidR="002F452A" w:rsidRDefault="002F452A" w:rsidP="002F452A">
      <w:pPr>
        <w:jc w:val="both"/>
      </w:pPr>
      <w:r>
        <w:t xml:space="preserve">«___»_______________201__г.                                                      </w:t>
      </w:r>
      <w:r w:rsidR="00FA1799" w:rsidRPr="00254403">
        <w:rPr>
          <w:sz w:val="20"/>
          <w:szCs w:val="20"/>
        </w:rPr>
        <w:t>______________</w:t>
      </w:r>
    </w:p>
    <w:p w:rsidR="002F452A" w:rsidRDefault="002F452A" w:rsidP="002F452A">
      <w:pPr>
        <w:jc w:val="both"/>
      </w:pPr>
    </w:p>
    <w:p w:rsidR="002F452A" w:rsidRDefault="002F452A" w:rsidP="002F452A">
      <w:pPr>
        <w:jc w:val="both"/>
      </w:pPr>
      <w:proofErr w:type="gramStart"/>
      <w:r>
        <w:t xml:space="preserve">Администрация </w:t>
      </w:r>
      <w:r w:rsidR="00FA1799" w:rsidRPr="00254403">
        <w:rPr>
          <w:sz w:val="20"/>
          <w:szCs w:val="20"/>
        </w:rPr>
        <w:t>______________</w:t>
      </w:r>
      <w:r w:rsidRPr="00444AB7">
        <w:t xml:space="preserve">, в лице </w:t>
      </w:r>
      <w:r>
        <w:t xml:space="preserve">____________________, (далее – Заказчик)  </w:t>
      </w:r>
      <w:r w:rsidRPr="00444AB7">
        <w:t xml:space="preserve">и </w:t>
      </w:r>
      <w:r>
        <w:t>представитель (представители) заинтересованных лиц -</w:t>
      </w:r>
      <w:r w:rsidRPr="00444AB7">
        <w:t xml:space="preserve"> </w:t>
      </w:r>
      <w:r>
        <w:t>с</w:t>
      </w:r>
      <w:r w:rsidRPr="00444AB7">
        <w:t>обственников помещений многоквартирного дома, расположенного по адресу:</w:t>
      </w:r>
      <w:r w:rsidR="00FA1799" w:rsidRPr="00FA1799">
        <w:rPr>
          <w:sz w:val="20"/>
          <w:szCs w:val="20"/>
        </w:rPr>
        <w:t xml:space="preserve"> </w:t>
      </w:r>
      <w:r w:rsidR="00FA1799" w:rsidRPr="00254403">
        <w:rPr>
          <w:sz w:val="20"/>
          <w:szCs w:val="20"/>
        </w:rPr>
        <w:t>______________</w:t>
      </w:r>
      <w:r>
        <w:t>, _______</w:t>
      </w:r>
      <w:r w:rsidRPr="00444AB7">
        <w:t>,</w:t>
      </w:r>
      <w:r>
        <w:t xml:space="preserve"> </w:t>
      </w:r>
      <w:r w:rsidRPr="00444AB7">
        <w:t>д. _</w:t>
      </w:r>
      <w:r>
        <w:t>__</w:t>
      </w:r>
      <w:r w:rsidRPr="00444AB7">
        <w:t>,</w:t>
      </w:r>
      <w:r>
        <w:t xml:space="preserve"> ___________</w:t>
      </w:r>
      <w:r w:rsidRPr="00444AB7">
        <w:t>_</w:t>
      </w:r>
      <w:r>
        <w:t>______________________,</w:t>
      </w:r>
      <w:proofErr w:type="gramEnd"/>
    </w:p>
    <w:p w:rsidR="002F452A" w:rsidRPr="00C706A7" w:rsidRDefault="002F452A" w:rsidP="002F452A">
      <w:pPr>
        <w:jc w:val="right"/>
        <w:rPr>
          <w:sz w:val="20"/>
          <w:szCs w:val="20"/>
        </w:rPr>
      </w:pPr>
      <w:r w:rsidRPr="00C706A7">
        <w:rPr>
          <w:sz w:val="20"/>
          <w:szCs w:val="20"/>
        </w:rPr>
        <w:t>(Ф.И.О. представитель (представители) заинтересованных лиц)</w:t>
      </w:r>
    </w:p>
    <w:p w:rsidR="002F452A" w:rsidRDefault="002F452A" w:rsidP="002F452A">
      <w:pPr>
        <w:jc w:val="both"/>
      </w:pPr>
      <w:proofErr w:type="gramStart"/>
      <w:r>
        <w:t>д</w:t>
      </w:r>
      <w:r w:rsidRPr="00444AB7">
        <w:t>ействующий</w:t>
      </w:r>
      <w:r w:rsidR="00FA1799">
        <w:t xml:space="preserve"> </w:t>
      </w:r>
      <w:r>
        <w:t>(</w:t>
      </w:r>
      <w:proofErr w:type="spellStart"/>
      <w:r>
        <w:t>ие</w:t>
      </w:r>
      <w:proofErr w:type="spellEnd"/>
      <w:r>
        <w:t>)</w:t>
      </w:r>
      <w:r w:rsidRPr="00444AB7">
        <w:t xml:space="preserve"> на основании протокола общего со</w:t>
      </w:r>
      <w:r>
        <w:t xml:space="preserve">брания собственников помещений многоквартирного дома </w:t>
      </w:r>
      <w:r w:rsidRPr="00444AB7">
        <w:t xml:space="preserve"> от</w:t>
      </w:r>
      <w:r>
        <w:t xml:space="preserve"> «___» _____________ 201__</w:t>
      </w:r>
      <w:r w:rsidRPr="00444AB7">
        <w:t>г.</w:t>
      </w:r>
      <w:r>
        <w:t xml:space="preserve"> № ___,</w:t>
      </w:r>
      <w:r w:rsidRPr="00444AB7">
        <w:t xml:space="preserve"> </w:t>
      </w:r>
      <w:r w:rsidRPr="00AC3875">
        <w:t>(далее - Собственник), составили</w:t>
      </w:r>
      <w:r w:rsidRPr="00444AB7">
        <w:t xml:space="preserve"> настоящий акт о том, что Заказчик передает выполненные в рамках </w:t>
      </w:r>
      <w:r w:rsidRPr="00AC3875">
        <w:t>муниципальн</w:t>
      </w:r>
      <w:r w:rsidR="00182343">
        <w:t>ой</w:t>
      </w:r>
      <w:r w:rsidRPr="00AC3875">
        <w:t xml:space="preserve"> программ</w:t>
      </w:r>
      <w:r w:rsidR="00182343">
        <w:t>ы</w:t>
      </w:r>
      <w:r w:rsidRPr="00AC3875">
        <w:t xml:space="preserve"> «Формирование современной городской среды </w:t>
      </w:r>
      <w:r w:rsidR="000A7ED1" w:rsidRPr="00C72682">
        <w:t>на территории Пучежского городского поселения Пучежского муниципального района Ивановской области»</w:t>
      </w:r>
      <w:r w:rsidRPr="00444AB7">
        <w:t xml:space="preserve">, а Собственник принимает: </w:t>
      </w:r>
      <w:proofErr w:type="gramEnd"/>
    </w:p>
    <w:p w:rsidR="002F452A" w:rsidRDefault="002F452A" w:rsidP="002F452A">
      <w:pPr>
        <w:ind w:firstLine="709"/>
        <w:jc w:val="both"/>
      </w:pPr>
      <w:r w:rsidRPr="00444AB7">
        <w:t>1. Объекты благоустройства дворовых территорий:</w:t>
      </w:r>
    </w:p>
    <w:p w:rsidR="002F452A" w:rsidRDefault="002F452A" w:rsidP="002F452A">
      <w:pPr>
        <w:jc w:val="both"/>
      </w:pPr>
      <w:r>
        <w:t>- _________________________________________________________________</w:t>
      </w:r>
    </w:p>
    <w:p w:rsidR="002F452A" w:rsidRDefault="002F452A" w:rsidP="002F452A">
      <w:pPr>
        <w:jc w:val="both"/>
      </w:pPr>
      <w:r>
        <w:t>- _________________________________________________________________</w:t>
      </w:r>
    </w:p>
    <w:p w:rsidR="002F452A" w:rsidRPr="00AC3875" w:rsidRDefault="002F452A" w:rsidP="002F452A">
      <w:pPr>
        <w:jc w:val="center"/>
        <w:rPr>
          <w:sz w:val="20"/>
          <w:szCs w:val="20"/>
        </w:rPr>
      </w:pPr>
      <w:r w:rsidRPr="00AC3875">
        <w:rPr>
          <w:sz w:val="20"/>
          <w:szCs w:val="20"/>
        </w:rPr>
        <w:t>(указываются все объекты благоустройства, выполненные в рамках мероприятий)</w:t>
      </w:r>
    </w:p>
    <w:p w:rsidR="002F452A" w:rsidRDefault="002F452A" w:rsidP="002F452A">
      <w:pPr>
        <w:pBdr>
          <w:bottom w:val="single" w:sz="12" w:space="1" w:color="auto"/>
        </w:pBdr>
        <w:ind w:firstLine="709"/>
        <w:jc w:val="both"/>
      </w:pPr>
      <w:r w:rsidRPr="00444AB7">
        <w:t xml:space="preserve">2. Объекты общего </w:t>
      </w:r>
      <w:r w:rsidR="00A904C1">
        <w:t>пользования, передаваемые</w:t>
      </w:r>
      <w:r>
        <w:t xml:space="preserve"> для дальнейшей эксплуатации:</w:t>
      </w:r>
    </w:p>
    <w:p w:rsidR="002F452A" w:rsidRDefault="002F452A" w:rsidP="002F452A">
      <w:pPr>
        <w:pBdr>
          <w:bottom w:val="single" w:sz="12" w:space="1" w:color="auto"/>
        </w:pBdr>
        <w:jc w:val="both"/>
      </w:pPr>
      <w:r>
        <w:t>- _________________________________________________________________</w:t>
      </w:r>
    </w:p>
    <w:p w:rsidR="002F452A" w:rsidRDefault="002F452A" w:rsidP="002F452A">
      <w:pPr>
        <w:pBdr>
          <w:bottom w:val="single" w:sz="12" w:space="1" w:color="auto"/>
        </w:pBdr>
        <w:jc w:val="both"/>
      </w:pPr>
      <w:r>
        <w:t>- _________________________________________________________________</w:t>
      </w:r>
    </w:p>
    <w:p w:rsidR="002F452A" w:rsidRPr="00AC3875" w:rsidRDefault="002F452A" w:rsidP="002F452A">
      <w:pPr>
        <w:pBdr>
          <w:bottom w:val="single" w:sz="12" w:space="1" w:color="auto"/>
        </w:pBdr>
        <w:ind w:firstLine="709"/>
        <w:jc w:val="center"/>
        <w:rPr>
          <w:sz w:val="20"/>
          <w:szCs w:val="20"/>
        </w:rPr>
      </w:pPr>
      <w:r w:rsidRPr="00AC3875">
        <w:rPr>
          <w:sz w:val="20"/>
          <w:szCs w:val="20"/>
        </w:rPr>
        <w:t>(указываются элементы малых архитектурных форм, детское игровое и спортивное оборудование, парковочные карманы и т.д.)</w:t>
      </w:r>
    </w:p>
    <w:p w:rsidR="002F452A" w:rsidRDefault="002F452A" w:rsidP="002F452A">
      <w:pPr>
        <w:pBdr>
          <w:bottom w:val="single" w:sz="12" w:space="1" w:color="auto"/>
        </w:pBdr>
        <w:ind w:firstLine="709"/>
        <w:jc w:val="both"/>
      </w:pPr>
      <w:r>
        <w:t>О</w:t>
      </w:r>
      <w:r w:rsidRPr="00444AB7">
        <w:t xml:space="preserve">бъекты, указанные в пунктах 1, 2 настоящего акта приема-передачи объектов благоустройства, подлежат содержанию и текущему ремонту </w:t>
      </w:r>
      <w:r>
        <w:t xml:space="preserve">собственниками помещений в многоквартирном доме в </w:t>
      </w:r>
      <w:r w:rsidRPr="00444AB7">
        <w:t xml:space="preserve">установленном законом порядке. </w:t>
      </w:r>
    </w:p>
    <w:p w:rsidR="002F452A" w:rsidRDefault="002F452A" w:rsidP="002F452A">
      <w:pPr>
        <w:pBdr>
          <w:bottom w:val="single" w:sz="12" w:space="1" w:color="auto"/>
        </w:pBdr>
        <w:ind w:firstLine="709"/>
        <w:jc w:val="center"/>
        <w:rPr>
          <w:b/>
        </w:rPr>
      </w:pPr>
      <w:r>
        <w:rPr>
          <w:b/>
        </w:rPr>
        <w:t>П</w:t>
      </w:r>
      <w:r w:rsidRPr="007D7BE5">
        <w:rPr>
          <w:b/>
        </w:rPr>
        <w:t>одписи сторон:</w:t>
      </w:r>
    </w:p>
    <w:tbl>
      <w:tblPr>
        <w:tblW w:w="0" w:type="auto"/>
        <w:tblLook w:val="04A0"/>
      </w:tblPr>
      <w:tblGrid>
        <w:gridCol w:w="4836"/>
        <w:gridCol w:w="4734"/>
      </w:tblGrid>
      <w:tr w:rsidR="002F452A" w:rsidRPr="009D628C" w:rsidTr="004D009E">
        <w:tc>
          <w:tcPr>
            <w:tcW w:w="4836" w:type="dxa"/>
            <w:shd w:val="clear" w:color="auto" w:fill="auto"/>
          </w:tcPr>
          <w:p w:rsidR="002F452A" w:rsidRPr="009D628C" w:rsidRDefault="002F452A" w:rsidP="004D009E">
            <w:pPr>
              <w:spacing w:line="240" w:lineRule="exact"/>
            </w:pPr>
            <w:r w:rsidRPr="009D628C">
              <w:t>Заказчик</w:t>
            </w:r>
          </w:p>
          <w:p w:rsidR="002F452A" w:rsidRPr="009D628C" w:rsidRDefault="002F452A" w:rsidP="004D009E">
            <w:pPr>
              <w:spacing w:line="240" w:lineRule="exact"/>
              <w:jc w:val="center"/>
            </w:pPr>
          </w:p>
        </w:tc>
        <w:tc>
          <w:tcPr>
            <w:tcW w:w="4734" w:type="dxa"/>
            <w:shd w:val="clear" w:color="auto" w:fill="auto"/>
          </w:tcPr>
          <w:p w:rsidR="002F452A" w:rsidRPr="009D628C" w:rsidRDefault="002F452A" w:rsidP="004D009E">
            <w:pPr>
              <w:spacing w:line="240" w:lineRule="exact"/>
              <w:jc w:val="center"/>
            </w:pPr>
            <w:r w:rsidRPr="009D628C">
              <w:t>Собственник</w:t>
            </w:r>
          </w:p>
        </w:tc>
      </w:tr>
      <w:tr w:rsidR="002F452A" w:rsidRPr="009D628C" w:rsidTr="004D009E">
        <w:tc>
          <w:tcPr>
            <w:tcW w:w="4836" w:type="dxa"/>
            <w:shd w:val="clear" w:color="auto" w:fill="auto"/>
          </w:tcPr>
          <w:p w:rsidR="002F452A" w:rsidRPr="009D628C" w:rsidRDefault="002F452A" w:rsidP="004D009E">
            <w:pPr>
              <w:spacing w:line="240" w:lineRule="exact"/>
              <w:jc w:val="both"/>
            </w:pPr>
            <w:r w:rsidRPr="009D628C">
              <w:t>_________________________________</w:t>
            </w:r>
          </w:p>
        </w:tc>
        <w:tc>
          <w:tcPr>
            <w:tcW w:w="4734" w:type="dxa"/>
            <w:shd w:val="clear" w:color="auto" w:fill="auto"/>
          </w:tcPr>
          <w:p w:rsidR="002F452A" w:rsidRPr="009D628C" w:rsidRDefault="002F452A" w:rsidP="004D009E">
            <w:pPr>
              <w:spacing w:line="240" w:lineRule="exact"/>
              <w:jc w:val="both"/>
            </w:pPr>
            <w:r w:rsidRPr="009D628C">
              <w:t>________________________________</w:t>
            </w:r>
          </w:p>
        </w:tc>
      </w:tr>
    </w:tbl>
    <w:p w:rsidR="002F452A" w:rsidRDefault="002F452A" w:rsidP="002F452A">
      <w:pPr>
        <w:jc w:val="both"/>
      </w:pPr>
      <w:r>
        <w:t xml:space="preserve">М.П.                                                             </w:t>
      </w:r>
    </w:p>
    <w:p w:rsidR="002F452A" w:rsidRDefault="002F452A" w:rsidP="0051726E">
      <w:pPr>
        <w:widowControl w:val="0"/>
        <w:autoSpaceDE w:val="0"/>
        <w:autoSpaceDN w:val="0"/>
        <w:adjustRightInd w:val="0"/>
        <w:jc w:val="center"/>
        <w:rPr>
          <w:b/>
        </w:rPr>
      </w:pPr>
    </w:p>
    <w:p w:rsidR="008A331C" w:rsidRDefault="008A331C" w:rsidP="0051726E">
      <w:pPr>
        <w:widowControl w:val="0"/>
        <w:autoSpaceDE w:val="0"/>
        <w:autoSpaceDN w:val="0"/>
        <w:adjustRightInd w:val="0"/>
        <w:jc w:val="center"/>
        <w:rPr>
          <w:b/>
        </w:rPr>
      </w:pPr>
    </w:p>
    <w:p w:rsidR="00C07761" w:rsidRDefault="00C07761" w:rsidP="0051726E">
      <w:pPr>
        <w:widowControl w:val="0"/>
        <w:autoSpaceDE w:val="0"/>
        <w:autoSpaceDN w:val="0"/>
        <w:adjustRightInd w:val="0"/>
        <w:jc w:val="center"/>
        <w:rPr>
          <w:b/>
        </w:rPr>
      </w:pPr>
    </w:p>
    <w:p w:rsidR="00C07761" w:rsidRDefault="00C07761" w:rsidP="0051726E">
      <w:pPr>
        <w:widowControl w:val="0"/>
        <w:autoSpaceDE w:val="0"/>
        <w:autoSpaceDN w:val="0"/>
        <w:adjustRightInd w:val="0"/>
        <w:jc w:val="center"/>
        <w:rPr>
          <w:b/>
        </w:rPr>
      </w:pPr>
    </w:p>
    <w:p w:rsidR="00C07761" w:rsidRDefault="00C07761" w:rsidP="0051726E">
      <w:pPr>
        <w:widowControl w:val="0"/>
        <w:autoSpaceDE w:val="0"/>
        <w:autoSpaceDN w:val="0"/>
        <w:adjustRightInd w:val="0"/>
        <w:jc w:val="center"/>
        <w:rPr>
          <w:b/>
        </w:rPr>
      </w:pPr>
    </w:p>
    <w:p w:rsidR="006E0FBC" w:rsidRDefault="006E0FBC" w:rsidP="0051726E">
      <w:pPr>
        <w:widowControl w:val="0"/>
        <w:autoSpaceDE w:val="0"/>
        <w:autoSpaceDN w:val="0"/>
        <w:adjustRightInd w:val="0"/>
        <w:jc w:val="center"/>
        <w:rPr>
          <w:b/>
        </w:rPr>
      </w:pPr>
    </w:p>
    <w:p w:rsidR="00C07761" w:rsidRDefault="00C07761" w:rsidP="0051726E">
      <w:pPr>
        <w:widowControl w:val="0"/>
        <w:autoSpaceDE w:val="0"/>
        <w:autoSpaceDN w:val="0"/>
        <w:adjustRightInd w:val="0"/>
        <w:jc w:val="center"/>
        <w:rPr>
          <w:b/>
        </w:rPr>
      </w:pPr>
    </w:p>
    <w:p w:rsidR="00C07761" w:rsidRDefault="00C07761" w:rsidP="0051726E">
      <w:pPr>
        <w:widowControl w:val="0"/>
        <w:autoSpaceDE w:val="0"/>
        <w:autoSpaceDN w:val="0"/>
        <w:adjustRightInd w:val="0"/>
        <w:jc w:val="center"/>
        <w:rPr>
          <w:b/>
        </w:rPr>
      </w:pPr>
    </w:p>
    <w:p w:rsidR="002F452A" w:rsidRDefault="002F452A" w:rsidP="0051726E">
      <w:pPr>
        <w:widowControl w:val="0"/>
        <w:autoSpaceDE w:val="0"/>
        <w:autoSpaceDN w:val="0"/>
        <w:adjustRightInd w:val="0"/>
        <w:jc w:val="center"/>
        <w:rPr>
          <w:b/>
        </w:rPr>
      </w:pPr>
    </w:p>
    <w:p w:rsidR="00005068" w:rsidRDefault="00005068" w:rsidP="00DB3D04">
      <w:pPr>
        <w:jc w:val="right"/>
        <w:rPr>
          <w:sz w:val="20"/>
          <w:szCs w:val="20"/>
        </w:rPr>
      </w:pPr>
    </w:p>
    <w:p w:rsidR="00AD525E" w:rsidRPr="00B50476" w:rsidRDefault="00AD525E" w:rsidP="00AD525E">
      <w:pPr>
        <w:jc w:val="right"/>
        <w:rPr>
          <w:sz w:val="20"/>
          <w:szCs w:val="20"/>
        </w:rPr>
      </w:pPr>
      <w:r w:rsidRPr="00B50476">
        <w:rPr>
          <w:sz w:val="20"/>
          <w:szCs w:val="20"/>
        </w:rPr>
        <w:lastRenderedPageBreak/>
        <w:t xml:space="preserve">Приложение </w:t>
      </w:r>
      <w:r>
        <w:rPr>
          <w:sz w:val="20"/>
          <w:szCs w:val="20"/>
        </w:rPr>
        <w:t>5</w:t>
      </w:r>
    </w:p>
    <w:p w:rsidR="00AD525E" w:rsidRPr="00B50476" w:rsidRDefault="00AD525E" w:rsidP="00AD525E">
      <w:pPr>
        <w:jc w:val="right"/>
        <w:rPr>
          <w:sz w:val="20"/>
          <w:szCs w:val="20"/>
        </w:rPr>
      </w:pPr>
      <w:r w:rsidRPr="00B50476">
        <w:rPr>
          <w:sz w:val="20"/>
          <w:szCs w:val="20"/>
        </w:rPr>
        <w:t>к постановлению администрации</w:t>
      </w:r>
    </w:p>
    <w:p w:rsidR="00AD525E" w:rsidRDefault="00AD525E" w:rsidP="00AD525E">
      <w:pPr>
        <w:jc w:val="right"/>
        <w:rPr>
          <w:sz w:val="20"/>
          <w:szCs w:val="20"/>
        </w:rPr>
      </w:pPr>
      <w:r w:rsidRPr="00B50476">
        <w:rPr>
          <w:sz w:val="20"/>
          <w:szCs w:val="20"/>
        </w:rPr>
        <w:t xml:space="preserve">                                                                                           Пучежского муниципального </w:t>
      </w:r>
    </w:p>
    <w:p w:rsidR="00AD525E" w:rsidRPr="00B50476" w:rsidRDefault="00AD525E" w:rsidP="00AD525E">
      <w:pPr>
        <w:jc w:val="right"/>
        <w:rPr>
          <w:sz w:val="20"/>
          <w:szCs w:val="20"/>
        </w:rPr>
      </w:pPr>
      <w:r w:rsidRPr="00B50476">
        <w:rPr>
          <w:sz w:val="20"/>
          <w:szCs w:val="20"/>
        </w:rPr>
        <w:t>района Ивановской области</w:t>
      </w:r>
    </w:p>
    <w:p w:rsidR="00AD525E" w:rsidRPr="002E7AF3" w:rsidRDefault="00AD525E" w:rsidP="00AD525E">
      <w:pPr>
        <w:jc w:val="right"/>
        <w:rPr>
          <w:sz w:val="20"/>
          <w:szCs w:val="20"/>
        </w:rPr>
      </w:pPr>
      <w:r w:rsidRPr="002E7AF3">
        <w:rPr>
          <w:sz w:val="20"/>
          <w:szCs w:val="20"/>
        </w:rPr>
        <w:t>от</w:t>
      </w:r>
      <w:r w:rsidR="00A201B5">
        <w:rPr>
          <w:sz w:val="20"/>
          <w:szCs w:val="20"/>
        </w:rPr>
        <w:t xml:space="preserve"> </w:t>
      </w:r>
      <w:r w:rsidR="006E0FBC">
        <w:rPr>
          <w:sz w:val="20"/>
          <w:szCs w:val="20"/>
        </w:rPr>
        <w:t>1</w:t>
      </w:r>
      <w:r w:rsidR="00A201B5">
        <w:rPr>
          <w:sz w:val="20"/>
          <w:szCs w:val="20"/>
        </w:rPr>
        <w:t>7</w:t>
      </w:r>
      <w:r w:rsidR="006E0FBC">
        <w:rPr>
          <w:sz w:val="20"/>
          <w:szCs w:val="20"/>
        </w:rPr>
        <w:t>.10</w:t>
      </w:r>
      <w:r>
        <w:rPr>
          <w:sz w:val="20"/>
          <w:szCs w:val="20"/>
        </w:rPr>
        <w:t>.2017</w:t>
      </w:r>
      <w:r w:rsidRPr="002E7AF3">
        <w:rPr>
          <w:sz w:val="20"/>
          <w:szCs w:val="20"/>
        </w:rPr>
        <w:t xml:space="preserve"> № </w:t>
      </w:r>
      <w:r w:rsidR="00A201B5">
        <w:rPr>
          <w:sz w:val="20"/>
          <w:szCs w:val="20"/>
        </w:rPr>
        <w:t>565-п</w:t>
      </w:r>
    </w:p>
    <w:p w:rsidR="00DB3D04" w:rsidRDefault="00DB3D04" w:rsidP="00DB3D04">
      <w:pPr>
        <w:widowControl w:val="0"/>
        <w:autoSpaceDE w:val="0"/>
        <w:autoSpaceDN w:val="0"/>
        <w:adjustRightInd w:val="0"/>
        <w:jc w:val="center"/>
        <w:rPr>
          <w:b/>
        </w:rPr>
      </w:pPr>
    </w:p>
    <w:p w:rsidR="00DB3D04" w:rsidRPr="00A201B5" w:rsidRDefault="00DB3D04" w:rsidP="00DB3D04">
      <w:pPr>
        <w:widowControl w:val="0"/>
        <w:autoSpaceDE w:val="0"/>
        <w:autoSpaceDN w:val="0"/>
        <w:adjustRightInd w:val="0"/>
        <w:jc w:val="center"/>
        <w:rPr>
          <w:b/>
          <w:sz w:val="24"/>
          <w:szCs w:val="24"/>
        </w:rPr>
      </w:pPr>
    </w:p>
    <w:p w:rsidR="00DB3D04" w:rsidRPr="00A201B5" w:rsidRDefault="00DB3D04" w:rsidP="00DB3D04">
      <w:pPr>
        <w:jc w:val="center"/>
        <w:rPr>
          <w:b/>
          <w:sz w:val="24"/>
          <w:szCs w:val="24"/>
        </w:rPr>
      </w:pPr>
      <w:r w:rsidRPr="00A201B5">
        <w:rPr>
          <w:b/>
          <w:sz w:val="24"/>
          <w:szCs w:val="24"/>
        </w:rPr>
        <w:t>Порядок общественного обсуждения</w:t>
      </w:r>
    </w:p>
    <w:p w:rsidR="00DB3D04" w:rsidRPr="00A201B5" w:rsidRDefault="00DB3D04" w:rsidP="00DB3D04">
      <w:pPr>
        <w:jc w:val="center"/>
        <w:rPr>
          <w:b/>
          <w:sz w:val="24"/>
          <w:szCs w:val="24"/>
        </w:rPr>
      </w:pPr>
      <w:r w:rsidRPr="00A201B5">
        <w:rPr>
          <w:b/>
          <w:sz w:val="24"/>
          <w:szCs w:val="24"/>
        </w:rPr>
        <w:t xml:space="preserve">проекта муниципальной программы «Формирование современной городской среды на территории </w:t>
      </w:r>
      <w:r w:rsidR="00164064" w:rsidRPr="00A201B5">
        <w:rPr>
          <w:b/>
          <w:sz w:val="24"/>
          <w:szCs w:val="24"/>
        </w:rPr>
        <w:t xml:space="preserve">Пучежского </w:t>
      </w:r>
      <w:r w:rsidR="000A7ED1" w:rsidRPr="00A201B5">
        <w:rPr>
          <w:b/>
          <w:sz w:val="24"/>
          <w:szCs w:val="24"/>
        </w:rPr>
        <w:t xml:space="preserve">городского поселения Пучежского </w:t>
      </w:r>
      <w:r w:rsidR="00164064" w:rsidRPr="00A201B5">
        <w:rPr>
          <w:b/>
          <w:sz w:val="24"/>
          <w:szCs w:val="24"/>
        </w:rPr>
        <w:t>муниципального района Ивановской области</w:t>
      </w:r>
      <w:r w:rsidRPr="00A201B5">
        <w:rPr>
          <w:b/>
          <w:sz w:val="24"/>
          <w:szCs w:val="24"/>
        </w:rPr>
        <w:t>»</w:t>
      </w:r>
    </w:p>
    <w:p w:rsidR="00DB3D04" w:rsidRPr="00A201B5" w:rsidRDefault="00DB3D04" w:rsidP="00DB3D04">
      <w:pPr>
        <w:jc w:val="center"/>
        <w:rPr>
          <w:b/>
          <w:sz w:val="24"/>
          <w:szCs w:val="24"/>
        </w:rPr>
      </w:pPr>
    </w:p>
    <w:p w:rsidR="00DB3D04" w:rsidRPr="00A201B5" w:rsidRDefault="00DB3D04" w:rsidP="00DB3D04">
      <w:pPr>
        <w:ind w:firstLine="708"/>
        <w:jc w:val="both"/>
        <w:rPr>
          <w:sz w:val="24"/>
          <w:szCs w:val="24"/>
        </w:rPr>
      </w:pPr>
      <w:r w:rsidRPr="00A201B5">
        <w:rPr>
          <w:sz w:val="24"/>
          <w:szCs w:val="24"/>
        </w:rPr>
        <w:t xml:space="preserve">1. </w:t>
      </w:r>
      <w:proofErr w:type="gramStart"/>
      <w:r w:rsidRPr="00A201B5">
        <w:rPr>
          <w:sz w:val="24"/>
          <w:szCs w:val="24"/>
        </w:rPr>
        <w:t xml:space="preserve">Настоящий Порядок общественного обсуждения проекта муниципальной программы «Формирование современной городской среды </w:t>
      </w:r>
      <w:r w:rsidR="000A7ED1" w:rsidRPr="00A201B5">
        <w:rPr>
          <w:sz w:val="24"/>
          <w:szCs w:val="24"/>
        </w:rPr>
        <w:t xml:space="preserve">на территории Пучежского городского поселения Пучежского муниципального района Ивановской области» </w:t>
      </w:r>
      <w:r w:rsidRPr="00A201B5">
        <w:rPr>
          <w:sz w:val="24"/>
          <w:szCs w:val="24"/>
        </w:rPr>
        <w:t>(далее – Порядок) разработан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w:t>
      </w:r>
      <w:proofErr w:type="gramEnd"/>
      <w:r w:rsidRPr="00A201B5">
        <w:rPr>
          <w:sz w:val="24"/>
          <w:szCs w:val="24"/>
        </w:rPr>
        <w:t xml:space="preserve"> городской среды», с учетом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современной городской среды» разработанных Министерством строительства и жилищно-коммунального хозяйства Российской Федерации.</w:t>
      </w:r>
    </w:p>
    <w:p w:rsidR="00DB3D04" w:rsidRPr="00A201B5" w:rsidRDefault="00DB3D04" w:rsidP="00DB3D04">
      <w:pPr>
        <w:ind w:firstLine="708"/>
        <w:jc w:val="both"/>
        <w:rPr>
          <w:sz w:val="24"/>
          <w:szCs w:val="24"/>
        </w:rPr>
      </w:pPr>
      <w:r w:rsidRPr="00A201B5">
        <w:rPr>
          <w:sz w:val="24"/>
          <w:szCs w:val="24"/>
        </w:rPr>
        <w:t xml:space="preserve">2. Порядок устанавливает процедуру организации и проведения общественного обсуждения проекта муниципальной программы «Формирование современной городской среды на </w:t>
      </w:r>
      <w:r w:rsidR="000A7ED1" w:rsidRPr="00A201B5">
        <w:rPr>
          <w:sz w:val="24"/>
          <w:szCs w:val="24"/>
        </w:rPr>
        <w:t xml:space="preserve">территории Пучежского городского поселения </w:t>
      </w:r>
      <w:r w:rsidR="00164064" w:rsidRPr="00A201B5">
        <w:rPr>
          <w:sz w:val="24"/>
          <w:szCs w:val="24"/>
        </w:rPr>
        <w:t>Пучежского муниципального района Ивановской области</w:t>
      </w:r>
      <w:r w:rsidRPr="00A201B5">
        <w:rPr>
          <w:sz w:val="24"/>
          <w:szCs w:val="24"/>
        </w:rPr>
        <w:t xml:space="preserve">». </w:t>
      </w:r>
    </w:p>
    <w:p w:rsidR="00DB3D04" w:rsidRPr="00A201B5" w:rsidRDefault="00DB3D04" w:rsidP="00DB3D04">
      <w:pPr>
        <w:ind w:firstLine="708"/>
        <w:jc w:val="both"/>
        <w:rPr>
          <w:sz w:val="24"/>
          <w:szCs w:val="24"/>
        </w:rPr>
      </w:pPr>
      <w:r w:rsidRPr="00A201B5">
        <w:rPr>
          <w:sz w:val="24"/>
          <w:szCs w:val="24"/>
        </w:rPr>
        <w:t xml:space="preserve">3. Цель настоящего Порядка - вовлечение граждан и организаций в процесс обсуждения проекта муниципальной программы «Формирование современной городской среды на территории </w:t>
      </w:r>
      <w:r w:rsidR="000A7ED1" w:rsidRPr="00A201B5">
        <w:rPr>
          <w:sz w:val="24"/>
          <w:szCs w:val="24"/>
        </w:rPr>
        <w:t xml:space="preserve">Пучежского городского поселения </w:t>
      </w:r>
      <w:r w:rsidR="00164064" w:rsidRPr="00A201B5">
        <w:rPr>
          <w:sz w:val="24"/>
          <w:szCs w:val="24"/>
        </w:rPr>
        <w:t>Пучежского муниципального района Ивановской области</w:t>
      </w:r>
      <w:r w:rsidRPr="00A201B5">
        <w:rPr>
          <w:sz w:val="24"/>
          <w:szCs w:val="24"/>
        </w:rPr>
        <w:t>».</w:t>
      </w:r>
    </w:p>
    <w:p w:rsidR="00DB3D04" w:rsidRPr="00A201B5" w:rsidRDefault="00DB3D04" w:rsidP="00DB3D04">
      <w:pPr>
        <w:ind w:firstLine="708"/>
        <w:jc w:val="both"/>
        <w:rPr>
          <w:sz w:val="24"/>
          <w:szCs w:val="24"/>
        </w:rPr>
      </w:pPr>
      <w:r w:rsidRPr="00A201B5">
        <w:rPr>
          <w:sz w:val="24"/>
          <w:szCs w:val="24"/>
        </w:rPr>
        <w:t xml:space="preserve">4. Организацию и проведение общественного обсуждения проекта муниципальной программы «Формирование современной городской среды на территории </w:t>
      </w:r>
      <w:r w:rsidR="000A7ED1" w:rsidRPr="00A201B5">
        <w:rPr>
          <w:sz w:val="24"/>
          <w:szCs w:val="24"/>
        </w:rPr>
        <w:t xml:space="preserve">Пучежского городского поселения </w:t>
      </w:r>
      <w:r w:rsidR="00164064" w:rsidRPr="00A201B5">
        <w:rPr>
          <w:sz w:val="24"/>
          <w:szCs w:val="24"/>
        </w:rPr>
        <w:t>Пучежского муниципального района Ивановской области</w:t>
      </w:r>
      <w:r w:rsidRPr="00A201B5">
        <w:rPr>
          <w:sz w:val="24"/>
          <w:szCs w:val="24"/>
        </w:rPr>
        <w:t xml:space="preserve">» осуществляет </w:t>
      </w:r>
      <w:r w:rsidR="007E3FD5" w:rsidRPr="00A201B5">
        <w:rPr>
          <w:sz w:val="24"/>
          <w:szCs w:val="24"/>
        </w:rPr>
        <w:t>Общественная комиссия.</w:t>
      </w:r>
    </w:p>
    <w:p w:rsidR="00DB3D04" w:rsidRPr="00A201B5" w:rsidRDefault="00DB3D04" w:rsidP="00DB3D04">
      <w:pPr>
        <w:jc w:val="both"/>
        <w:rPr>
          <w:sz w:val="24"/>
          <w:szCs w:val="24"/>
        </w:rPr>
      </w:pPr>
      <w:r w:rsidRPr="00A201B5">
        <w:rPr>
          <w:sz w:val="24"/>
          <w:szCs w:val="24"/>
        </w:rPr>
        <w:tab/>
        <w:t xml:space="preserve">5. Общественное обсуждение проводится в форме обсуждения через информационно-телекоммуникационную сеть «Интернет» путем размещения проекта муниципальной программы «Формирование современной городской среды на территории </w:t>
      </w:r>
      <w:r w:rsidR="00164064" w:rsidRPr="00A201B5">
        <w:rPr>
          <w:sz w:val="24"/>
          <w:szCs w:val="24"/>
        </w:rPr>
        <w:t xml:space="preserve">Пучежского </w:t>
      </w:r>
      <w:r w:rsidR="00016541" w:rsidRPr="00A201B5">
        <w:rPr>
          <w:sz w:val="24"/>
          <w:szCs w:val="24"/>
        </w:rPr>
        <w:t xml:space="preserve">городского поселения Пучежского муниципального </w:t>
      </w:r>
      <w:r w:rsidR="00164064" w:rsidRPr="00A201B5">
        <w:rPr>
          <w:sz w:val="24"/>
          <w:szCs w:val="24"/>
        </w:rPr>
        <w:t>района Ивановской области</w:t>
      </w:r>
      <w:r w:rsidRPr="00A201B5">
        <w:rPr>
          <w:sz w:val="24"/>
          <w:szCs w:val="24"/>
        </w:rPr>
        <w:t xml:space="preserve">» на официальном сайте администрации </w:t>
      </w:r>
      <w:r w:rsidR="00164064" w:rsidRPr="00A201B5">
        <w:rPr>
          <w:sz w:val="24"/>
          <w:szCs w:val="24"/>
        </w:rPr>
        <w:t>Пучежского муниципального района Ивановской области</w:t>
      </w:r>
      <w:r w:rsidRPr="00A201B5">
        <w:rPr>
          <w:sz w:val="24"/>
          <w:szCs w:val="24"/>
        </w:rPr>
        <w:t xml:space="preserve"> в разделе «Формирование современной городской среды».</w:t>
      </w:r>
    </w:p>
    <w:p w:rsidR="00DB3D04" w:rsidRPr="00A201B5" w:rsidRDefault="00DB3D04" w:rsidP="00DB3D04">
      <w:pPr>
        <w:ind w:firstLine="708"/>
        <w:jc w:val="both"/>
        <w:rPr>
          <w:sz w:val="24"/>
          <w:szCs w:val="24"/>
        </w:rPr>
      </w:pPr>
      <w:r w:rsidRPr="00A201B5">
        <w:rPr>
          <w:sz w:val="24"/>
          <w:szCs w:val="24"/>
        </w:rPr>
        <w:t xml:space="preserve">6. </w:t>
      </w:r>
      <w:proofErr w:type="gramStart"/>
      <w:r w:rsidRPr="00A201B5">
        <w:rPr>
          <w:sz w:val="24"/>
          <w:szCs w:val="24"/>
        </w:rPr>
        <w:t xml:space="preserve">С целью организации и проведения общественного обсуждения </w:t>
      </w:r>
      <w:r w:rsidR="000A7ED1" w:rsidRPr="00A201B5">
        <w:rPr>
          <w:sz w:val="24"/>
          <w:szCs w:val="24"/>
        </w:rPr>
        <w:t xml:space="preserve">Управление городского хозяйства и ЖКХ района </w:t>
      </w:r>
      <w:r w:rsidR="00164064" w:rsidRPr="00A201B5">
        <w:rPr>
          <w:sz w:val="24"/>
          <w:szCs w:val="24"/>
        </w:rPr>
        <w:t>администраци</w:t>
      </w:r>
      <w:r w:rsidR="000A7ED1" w:rsidRPr="00A201B5">
        <w:rPr>
          <w:sz w:val="24"/>
          <w:szCs w:val="24"/>
        </w:rPr>
        <w:t>и</w:t>
      </w:r>
      <w:r w:rsidR="00164064" w:rsidRPr="00A201B5">
        <w:rPr>
          <w:sz w:val="24"/>
          <w:szCs w:val="24"/>
        </w:rPr>
        <w:t xml:space="preserve"> Пучежского муниципального района Ивановской области</w:t>
      </w:r>
      <w:r w:rsidR="00DA1A32" w:rsidRPr="00A201B5">
        <w:rPr>
          <w:sz w:val="24"/>
          <w:szCs w:val="24"/>
        </w:rPr>
        <w:t xml:space="preserve"> </w:t>
      </w:r>
      <w:r w:rsidRPr="00A201B5">
        <w:rPr>
          <w:sz w:val="24"/>
          <w:szCs w:val="24"/>
        </w:rPr>
        <w:t xml:space="preserve">размещает в средствах </w:t>
      </w:r>
      <w:r w:rsidRPr="00A201B5">
        <w:rPr>
          <w:color w:val="000000"/>
          <w:sz w:val="24"/>
          <w:szCs w:val="24"/>
        </w:rPr>
        <w:t xml:space="preserve">массовой информации </w:t>
      </w:r>
      <w:r w:rsidR="000A7ED1" w:rsidRPr="00A201B5">
        <w:rPr>
          <w:color w:val="000000"/>
          <w:sz w:val="24"/>
          <w:szCs w:val="24"/>
        </w:rPr>
        <w:t>в районной газете «Пучежские Вести»</w:t>
      </w:r>
      <w:r w:rsidRPr="00A201B5">
        <w:rPr>
          <w:sz w:val="24"/>
          <w:szCs w:val="24"/>
        </w:rPr>
        <w:t xml:space="preserve"> и на официальном сайте администрации </w:t>
      </w:r>
      <w:r w:rsidR="00164064" w:rsidRPr="00A201B5">
        <w:rPr>
          <w:sz w:val="24"/>
          <w:szCs w:val="24"/>
        </w:rPr>
        <w:t>Пучежского муниципального района Ивановской области</w:t>
      </w:r>
      <w:r w:rsidR="00DA1A32" w:rsidRPr="00A201B5">
        <w:rPr>
          <w:sz w:val="24"/>
          <w:szCs w:val="24"/>
        </w:rPr>
        <w:t xml:space="preserve"> </w:t>
      </w:r>
      <w:r w:rsidRPr="00A201B5">
        <w:rPr>
          <w:sz w:val="24"/>
          <w:szCs w:val="24"/>
        </w:rPr>
        <w:t>не позднее, чем за 3 рабочих дня до начала общественного обсуждения уведомление о проведении общественного обсуждения.</w:t>
      </w:r>
      <w:proofErr w:type="gramEnd"/>
    </w:p>
    <w:p w:rsidR="00DB3D04" w:rsidRPr="00A201B5" w:rsidRDefault="00DB3D04" w:rsidP="00DB3D04">
      <w:pPr>
        <w:ind w:firstLine="708"/>
        <w:jc w:val="both"/>
        <w:rPr>
          <w:sz w:val="24"/>
          <w:szCs w:val="24"/>
        </w:rPr>
      </w:pPr>
      <w:r w:rsidRPr="00A201B5">
        <w:rPr>
          <w:sz w:val="24"/>
          <w:szCs w:val="24"/>
        </w:rPr>
        <w:t>В уведомлении указываются:</w:t>
      </w:r>
    </w:p>
    <w:p w:rsidR="00DB3D04" w:rsidRPr="00A201B5" w:rsidRDefault="00DB3D04" w:rsidP="00DB3D04">
      <w:pPr>
        <w:ind w:firstLine="708"/>
        <w:jc w:val="both"/>
        <w:rPr>
          <w:sz w:val="24"/>
          <w:szCs w:val="24"/>
        </w:rPr>
      </w:pPr>
      <w:r w:rsidRPr="00A201B5">
        <w:rPr>
          <w:sz w:val="24"/>
          <w:szCs w:val="24"/>
        </w:rPr>
        <w:t xml:space="preserve">- наименование проекта - проект муниципальной программы «Формирование современной городской среды на территории </w:t>
      </w:r>
      <w:r w:rsidR="00164064" w:rsidRPr="00A201B5">
        <w:rPr>
          <w:sz w:val="24"/>
          <w:szCs w:val="24"/>
        </w:rPr>
        <w:t xml:space="preserve">Пучежского </w:t>
      </w:r>
      <w:r w:rsidR="009A1214" w:rsidRPr="00A201B5">
        <w:rPr>
          <w:sz w:val="24"/>
          <w:szCs w:val="24"/>
        </w:rPr>
        <w:t xml:space="preserve">городского поселения Пучежского </w:t>
      </w:r>
      <w:r w:rsidR="00164064" w:rsidRPr="00A201B5">
        <w:rPr>
          <w:sz w:val="24"/>
          <w:szCs w:val="24"/>
        </w:rPr>
        <w:t>муниципального района Ивановской области</w:t>
      </w:r>
      <w:r w:rsidRPr="00A201B5">
        <w:rPr>
          <w:sz w:val="24"/>
          <w:szCs w:val="24"/>
        </w:rPr>
        <w:t>»;</w:t>
      </w:r>
    </w:p>
    <w:p w:rsidR="00DB3D04" w:rsidRPr="00A201B5" w:rsidRDefault="00DB3D04" w:rsidP="00DB3D04">
      <w:pPr>
        <w:ind w:firstLine="708"/>
        <w:jc w:val="both"/>
        <w:rPr>
          <w:sz w:val="24"/>
          <w:szCs w:val="24"/>
        </w:rPr>
      </w:pPr>
      <w:r w:rsidRPr="00A201B5">
        <w:rPr>
          <w:sz w:val="24"/>
          <w:szCs w:val="24"/>
        </w:rPr>
        <w:t>- срок проведения общественного обсуждения, в течение которого принимаются замечания и предложения по проекту;</w:t>
      </w:r>
    </w:p>
    <w:p w:rsidR="00DB3D04" w:rsidRPr="00A201B5" w:rsidRDefault="00DB3D04" w:rsidP="00DB3D04">
      <w:pPr>
        <w:ind w:firstLine="708"/>
        <w:jc w:val="both"/>
        <w:rPr>
          <w:sz w:val="24"/>
          <w:szCs w:val="24"/>
        </w:rPr>
      </w:pPr>
      <w:r w:rsidRPr="00A201B5">
        <w:rPr>
          <w:sz w:val="24"/>
          <w:szCs w:val="24"/>
        </w:rPr>
        <w:t xml:space="preserve">- форма предоставления замечаний и предложений по проекту муниципальной программы «Формирование современной городской среды на территории </w:t>
      </w:r>
      <w:r w:rsidR="009A1214" w:rsidRPr="00A201B5">
        <w:rPr>
          <w:sz w:val="24"/>
          <w:szCs w:val="24"/>
        </w:rPr>
        <w:t xml:space="preserve">Пучежского городского поселения </w:t>
      </w:r>
      <w:r w:rsidR="00164064" w:rsidRPr="00A201B5">
        <w:rPr>
          <w:sz w:val="24"/>
          <w:szCs w:val="24"/>
        </w:rPr>
        <w:t>Пучежского муниципального района Ивановской области</w:t>
      </w:r>
      <w:r w:rsidRPr="00A201B5">
        <w:rPr>
          <w:sz w:val="24"/>
          <w:szCs w:val="24"/>
        </w:rPr>
        <w:t>» (Приложение 1);</w:t>
      </w:r>
    </w:p>
    <w:p w:rsidR="00DB3D04" w:rsidRPr="00A201B5" w:rsidRDefault="00DB3D04" w:rsidP="00DB3D04">
      <w:pPr>
        <w:ind w:firstLine="708"/>
        <w:jc w:val="both"/>
        <w:rPr>
          <w:sz w:val="24"/>
          <w:szCs w:val="24"/>
        </w:rPr>
      </w:pPr>
      <w:r w:rsidRPr="00A201B5">
        <w:rPr>
          <w:sz w:val="24"/>
          <w:szCs w:val="24"/>
        </w:rPr>
        <w:t>- адрес и время приема замечаний и предложений;</w:t>
      </w:r>
    </w:p>
    <w:p w:rsidR="00DB3D04" w:rsidRPr="00A201B5" w:rsidRDefault="00DB3D04" w:rsidP="00DB3D04">
      <w:pPr>
        <w:ind w:firstLine="708"/>
        <w:jc w:val="both"/>
        <w:rPr>
          <w:sz w:val="24"/>
          <w:szCs w:val="24"/>
        </w:rPr>
      </w:pPr>
      <w:r w:rsidRPr="00A201B5">
        <w:rPr>
          <w:sz w:val="24"/>
          <w:szCs w:val="24"/>
        </w:rPr>
        <w:t>- телефон, почтовый адрес и электронный адрес контактного лица по вопросам подачи замечаний и предложений;</w:t>
      </w:r>
    </w:p>
    <w:p w:rsidR="00DB3D04" w:rsidRPr="00A201B5" w:rsidRDefault="00DB3D04" w:rsidP="00DB3D04">
      <w:pPr>
        <w:ind w:firstLine="708"/>
        <w:jc w:val="both"/>
        <w:rPr>
          <w:sz w:val="24"/>
          <w:szCs w:val="24"/>
        </w:rPr>
      </w:pPr>
      <w:r w:rsidRPr="00A201B5">
        <w:rPr>
          <w:sz w:val="24"/>
          <w:szCs w:val="24"/>
        </w:rPr>
        <w:lastRenderedPageBreak/>
        <w:t>- иная информация, относящаяся к проведению общественного обсуждения.</w:t>
      </w:r>
    </w:p>
    <w:p w:rsidR="00DB3D04" w:rsidRPr="00A201B5" w:rsidRDefault="00DB3D04" w:rsidP="00DB3D04">
      <w:pPr>
        <w:ind w:firstLine="708"/>
        <w:jc w:val="both"/>
        <w:rPr>
          <w:sz w:val="24"/>
          <w:szCs w:val="24"/>
        </w:rPr>
      </w:pPr>
      <w:r w:rsidRPr="00A201B5">
        <w:rPr>
          <w:sz w:val="24"/>
          <w:szCs w:val="24"/>
        </w:rPr>
        <w:t xml:space="preserve">Одновременно с уведомлением проект муниципальной программы «Формирование современной городской среды на </w:t>
      </w:r>
      <w:r w:rsidR="00164064" w:rsidRPr="00A201B5">
        <w:rPr>
          <w:sz w:val="24"/>
          <w:szCs w:val="24"/>
        </w:rPr>
        <w:t xml:space="preserve">Пучежского </w:t>
      </w:r>
      <w:r w:rsidR="009A1214" w:rsidRPr="00A201B5">
        <w:rPr>
          <w:sz w:val="24"/>
          <w:szCs w:val="24"/>
        </w:rPr>
        <w:t xml:space="preserve">городского поселения Пучежского </w:t>
      </w:r>
      <w:r w:rsidR="00164064" w:rsidRPr="00A201B5">
        <w:rPr>
          <w:sz w:val="24"/>
          <w:szCs w:val="24"/>
        </w:rPr>
        <w:t>муниципального района Ивановской области</w:t>
      </w:r>
      <w:r w:rsidRPr="00A201B5">
        <w:rPr>
          <w:sz w:val="24"/>
          <w:szCs w:val="24"/>
        </w:rPr>
        <w:t xml:space="preserve">» размещается на официальном сайте администрации </w:t>
      </w:r>
      <w:r w:rsidR="00164064" w:rsidRPr="00A201B5">
        <w:rPr>
          <w:sz w:val="24"/>
          <w:szCs w:val="24"/>
        </w:rPr>
        <w:t xml:space="preserve">Пучежского муниципального района Ивановской области </w:t>
      </w:r>
      <w:r w:rsidRPr="00A201B5">
        <w:rPr>
          <w:sz w:val="24"/>
          <w:szCs w:val="24"/>
        </w:rPr>
        <w:t>в разделе «Формирование современной городской среды».</w:t>
      </w:r>
    </w:p>
    <w:p w:rsidR="00DB3D04" w:rsidRPr="00A201B5" w:rsidRDefault="00DB3D04" w:rsidP="00DB3D04">
      <w:pPr>
        <w:ind w:firstLine="708"/>
        <w:jc w:val="both"/>
        <w:rPr>
          <w:sz w:val="24"/>
          <w:szCs w:val="24"/>
        </w:rPr>
      </w:pPr>
      <w:r w:rsidRPr="00A201B5">
        <w:rPr>
          <w:sz w:val="24"/>
          <w:szCs w:val="24"/>
        </w:rPr>
        <w:t xml:space="preserve">7. Срок общественного обсуждения проекта муниципальной программы «Формирование современной городской среды на территории </w:t>
      </w:r>
      <w:r w:rsidR="009A1214" w:rsidRPr="00A201B5">
        <w:rPr>
          <w:sz w:val="24"/>
          <w:szCs w:val="24"/>
        </w:rPr>
        <w:t xml:space="preserve">Пучежского городского поселения </w:t>
      </w:r>
      <w:r w:rsidR="00164064" w:rsidRPr="00A201B5">
        <w:rPr>
          <w:sz w:val="24"/>
          <w:szCs w:val="24"/>
        </w:rPr>
        <w:t>Пучежского муниципального района Ивановской области</w:t>
      </w:r>
      <w:r w:rsidRPr="00A201B5">
        <w:rPr>
          <w:sz w:val="24"/>
          <w:szCs w:val="24"/>
        </w:rPr>
        <w:t>» составляет не менее 30 дней со дня опубликования уведомления.</w:t>
      </w:r>
    </w:p>
    <w:p w:rsidR="00DB3D04" w:rsidRPr="00A201B5" w:rsidRDefault="00DB3D04" w:rsidP="00DB3D04">
      <w:pPr>
        <w:ind w:firstLine="708"/>
        <w:jc w:val="both"/>
        <w:rPr>
          <w:sz w:val="24"/>
          <w:szCs w:val="24"/>
        </w:rPr>
      </w:pPr>
      <w:r w:rsidRPr="00A201B5">
        <w:rPr>
          <w:sz w:val="24"/>
          <w:szCs w:val="24"/>
        </w:rPr>
        <w:t xml:space="preserve">8. Не </w:t>
      </w:r>
      <w:proofErr w:type="gramStart"/>
      <w:r w:rsidRPr="00A201B5">
        <w:rPr>
          <w:sz w:val="24"/>
          <w:szCs w:val="24"/>
        </w:rPr>
        <w:t>позднее</w:t>
      </w:r>
      <w:proofErr w:type="gramEnd"/>
      <w:r w:rsidRPr="00A201B5">
        <w:rPr>
          <w:sz w:val="24"/>
          <w:szCs w:val="24"/>
        </w:rPr>
        <w:t xml:space="preserve"> чем за 14 дней до проведения общественного обсуждения, с целью обеспечения квалифицированного участия, на официальном сайте администрации </w:t>
      </w:r>
      <w:r w:rsidR="00D06B82" w:rsidRPr="00A201B5">
        <w:rPr>
          <w:sz w:val="24"/>
          <w:szCs w:val="24"/>
        </w:rPr>
        <w:t>Пучежского муниципального района Ивановской области</w:t>
      </w:r>
      <w:r w:rsidRPr="00A201B5">
        <w:rPr>
          <w:sz w:val="24"/>
          <w:szCs w:val="24"/>
        </w:rPr>
        <w:t xml:space="preserve"> в разделе «Формирование современной городской среды» </w:t>
      </w:r>
      <w:r w:rsidR="00164064" w:rsidRPr="00A201B5">
        <w:rPr>
          <w:sz w:val="24"/>
          <w:szCs w:val="24"/>
        </w:rPr>
        <w:t>П</w:t>
      </w:r>
      <w:r w:rsidRPr="00A201B5">
        <w:rPr>
          <w:sz w:val="24"/>
          <w:szCs w:val="24"/>
        </w:rPr>
        <w:t xml:space="preserve">убликует достоверную и актуальную информацию о проекте по благоустройству </w:t>
      </w:r>
      <w:r w:rsidR="00D3488C" w:rsidRPr="00A201B5">
        <w:rPr>
          <w:sz w:val="24"/>
          <w:szCs w:val="24"/>
        </w:rPr>
        <w:t>общественной территории</w:t>
      </w:r>
      <w:r w:rsidRPr="00A201B5">
        <w:rPr>
          <w:sz w:val="24"/>
          <w:szCs w:val="24"/>
        </w:rPr>
        <w:t xml:space="preserve"> и дворовых территорий, результатах </w:t>
      </w:r>
      <w:proofErr w:type="spellStart"/>
      <w:r w:rsidRPr="00A201B5">
        <w:rPr>
          <w:sz w:val="24"/>
          <w:szCs w:val="24"/>
        </w:rPr>
        <w:t>предпроектного</w:t>
      </w:r>
      <w:proofErr w:type="spellEnd"/>
      <w:r w:rsidRPr="00A201B5">
        <w:rPr>
          <w:sz w:val="24"/>
          <w:szCs w:val="24"/>
        </w:rPr>
        <w:t xml:space="preserve"> исследования, а также сами проекты благоустройства.</w:t>
      </w:r>
    </w:p>
    <w:p w:rsidR="00DB3D04" w:rsidRPr="00A201B5" w:rsidRDefault="00DB3D04" w:rsidP="00DB3D04">
      <w:pPr>
        <w:jc w:val="both"/>
        <w:rPr>
          <w:sz w:val="24"/>
          <w:szCs w:val="24"/>
        </w:rPr>
      </w:pPr>
      <w:r w:rsidRPr="00A201B5">
        <w:rPr>
          <w:sz w:val="24"/>
          <w:szCs w:val="24"/>
        </w:rPr>
        <w:tab/>
      </w:r>
      <w:r w:rsidR="00D3488C" w:rsidRPr="00A201B5">
        <w:rPr>
          <w:sz w:val="24"/>
          <w:szCs w:val="24"/>
        </w:rPr>
        <w:t>9</w:t>
      </w:r>
      <w:r w:rsidRPr="00A201B5">
        <w:rPr>
          <w:sz w:val="24"/>
          <w:szCs w:val="24"/>
        </w:rPr>
        <w:t xml:space="preserve">. Граждане и организации вносят предложения и замечания к проекту муниципальной программы «Формирование современной городской среды на территории </w:t>
      </w:r>
      <w:r w:rsidR="00664D53" w:rsidRPr="00A201B5">
        <w:rPr>
          <w:sz w:val="24"/>
          <w:szCs w:val="24"/>
        </w:rPr>
        <w:t xml:space="preserve">Пучежского городского поселения </w:t>
      </w:r>
      <w:r w:rsidR="00D06B82" w:rsidRPr="00A201B5">
        <w:rPr>
          <w:sz w:val="24"/>
          <w:szCs w:val="24"/>
        </w:rPr>
        <w:t>Пучежского муниципального района Ивановской области</w:t>
      </w:r>
      <w:r w:rsidRPr="00A201B5">
        <w:rPr>
          <w:sz w:val="24"/>
          <w:szCs w:val="24"/>
        </w:rPr>
        <w:t>», к проекту по благоустройств</w:t>
      </w:r>
      <w:r w:rsidR="009A1214" w:rsidRPr="00A201B5">
        <w:rPr>
          <w:sz w:val="24"/>
          <w:szCs w:val="24"/>
        </w:rPr>
        <w:t>у</w:t>
      </w:r>
      <w:r w:rsidRPr="00A201B5">
        <w:rPr>
          <w:sz w:val="24"/>
          <w:szCs w:val="24"/>
        </w:rPr>
        <w:t xml:space="preserve"> </w:t>
      </w:r>
      <w:r w:rsidR="00D3488C" w:rsidRPr="00A201B5">
        <w:rPr>
          <w:sz w:val="24"/>
          <w:szCs w:val="24"/>
        </w:rPr>
        <w:t>общественной территории и дворовых территорий</w:t>
      </w:r>
      <w:r w:rsidRPr="00A201B5">
        <w:rPr>
          <w:sz w:val="24"/>
          <w:szCs w:val="24"/>
        </w:rPr>
        <w:t xml:space="preserve"> со дня официального опубликования уведомления об общественном обсуждении.</w:t>
      </w:r>
    </w:p>
    <w:p w:rsidR="00C0490E" w:rsidRPr="00A201B5" w:rsidRDefault="00D3488C" w:rsidP="00DB3D04">
      <w:pPr>
        <w:jc w:val="both"/>
        <w:rPr>
          <w:sz w:val="24"/>
          <w:szCs w:val="24"/>
        </w:rPr>
      </w:pPr>
      <w:r w:rsidRPr="00A201B5">
        <w:rPr>
          <w:sz w:val="24"/>
          <w:szCs w:val="24"/>
        </w:rPr>
        <w:tab/>
        <w:t>10</w:t>
      </w:r>
      <w:r w:rsidR="00DB3D04" w:rsidRPr="00A201B5">
        <w:rPr>
          <w:sz w:val="24"/>
          <w:szCs w:val="24"/>
        </w:rPr>
        <w:t xml:space="preserve">. Предложения и замечания составляются по форме согласно Приложению 1 к Порядку и направляются посредством почтовой связи, факсимильной связи, электронной почтой по адресу: </w:t>
      </w:r>
      <w:r w:rsidR="00C0490E" w:rsidRPr="00A201B5">
        <w:rPr>
          <w:sz w:val="24"/>
          <w:szCs w:val="24"/>
        </w:rPr>
        <w:t>155360, Ивановская область, г</w:t>
      </w:r>
      <w:proofErr w:type="gramStart"/>
      <w:r w:rsidR="00C0490E" w:rsidRPr="00A201B5">
        <w:rPr>
          <w:sz w:val="24"/>
          <w:szCs w:val="24"/>
        </w:rPr>
        <w:t>.П</w:t>
      </w:r>
      <w:proofErr w:type="gramEnd"/>
      <w:r w:rsidR="00C0490E" w:rsidRPr="00A201B5">
        <w:rPr>
          <w:sz w:val="24"/>
          <w:szCs w:val="24"/>
        </w:rPr>
        <w:t xml:space="preserve">учеж, ул. Ленина, д.27, </w:t>
      </w:r>
      <w:proofErr w:type="spellStart"/>
      <w:r w:rsidR="00C0490E" w:rsidRPr="00A201B5">
        <w:rPr>
          <w:sz w:val="24"/>
          <w:szCs w:val="24"/>
        </w:rPr>
        <w:t>каб</w:t>
      </w:r>
      <w:proofErr w:type="spellEnd"/>
      <w:r w:rsidR="00C0490E" w:rsidRPr="00A201B5">
        <w:rPr>
          <w:sz w:val="24"/>
          <w:szCs w:val="24"/>
        </w:rPr>
        <w:t>. 10</w:t>
      </w:r>
      <w:r w:rsidR="00267DD6" w:rsidRPr="00A201B5">
        <w:rPr>
          <w:sz w:val="24"/>
          <w:szCs w:val="24"/>
        </w:rPr>
        <w:t>7</w:t>
      </w:r>
      <w:r w:rsidR="00C0490E" w:rsidRPr="00A201B5">
        <w:rPr>
          <w:sz w:val="24"/>
          <w:szCs w:val="24"/>
        </w:rPr>
        <w:t xml:space="preserve">, факс  (49345) 2-15-36, </w:t>
      </w:r>
      <w:r w:rsidR="00C0490E" w:rsidRPr="00A201B5">
        <w:rPr>
          <w:sz w:val="24"/>
          <w:szCs w:val="24"/>
          <w:lang w:val="en-US"/>
        </w:rPr>
        <w:t>e</w:t>
      </w:r>
      <w:r w:rsidR="00C0490E" w:rsidRPr="00A201B5">
        <w:rPr>
          <w:sz w:val="24"/>
          <w:szCs w:val="24"/>
        </w:rPr>
        <w:t>-</w:t>
      </w:r>
      <w:r w:rsidR="00C0490E" w:rsidRPr="00A201B5">
        <w:rPr>
          <w:sz w:val="24"/>
          <w:szCs w:val="24"/>
          <w:lang w:val="en-US"/>
        </w:rPr>
        <w:t>mail</w:t>
      </w:r>
      <w:r w:rsidR="00C0490E" w:rsidRPr="00A201B5">
        <w:rPr>
          <w:sz w:val="24"/>
          <w:szCs w:val="24"/>
        </w:rPr>
        <w:t xml:space="preserve">: </w:t>
      </w:r>
      <w:hyperlink r:id="rId8" w:history="1">
        <w:r w:rsidR="00C0490E" w:rsidRPr="00A201B5">
          <w:rPr>
            <w:rStyle w:val="a4"/>
            <w:color w:val="000000"/>
            <w:sz w:val="24"/>
            <w:szCs w:val="24"/>
            <w:lang w:val="en-US"/>
          </w:rPr>
          <w:t>p</w:t>
        </w:r>
        <w:r w:rsidR="007857FE" w:rsidRPr="00A201B5">
          <w:rPr>
            <w:rStyle w:val="a4"/>
            <w:color w:val="000000"/>
            <w:sz w:val="24"/>
            <w:szCs w:val="24"/>
            <w:lang w:val="en-US"/>
          </w:rPr>
          <w:t>uch</w:t>
        </w:r>
        <w:r w:rsidR="007857FE" w:rsidRPr="00A201B5">
          <w:rPr>
            <w:rStyle w:val="a4"/>
            <w:color w:val="000000"/>
            <w:sz w:val="24"/>
            <w:szCs w:val="24"/>
          </w:rPr>
          <w:t>.</w:t>
        </w:r>
        <w:r w:rsidR="007857FE" w:rsidRPr="00A201B5">
          <w:rPr>
            <w:rStyle w:val="a4"/>
            <w:color w:val="000000"/>
            <w:sz w:val="24"/>
            <w:szCs w:val="24"/>
            <w:lang w:val="en-US"/>
          </w:rPr>
          <w:t>gorod</w:t>
        </w:r>
        <w:r w:rsidR="007857FE" w:rsidRPr="00A201B5">
          <w:rPr>
            <w:rStyle w:val="a4"/>
            <w:color w:val="000000"/>
            <w:sz w:val="24"/>
            <w:szCs w:val="24"/>
          </w:rPr>
          <w:t>@</w:t>
        </w:r>
        <w:r w:rsidR="007857FE" w:rsidRPr="00A201B5">
          <w:rPr>
            <w:rStyle w:val="a4"/>
            <w:color w:val="000000"/>
            <w:sz w:val="24"/>
            <w:szCs w:val="24"/>
            <w:lang w:val="en-US"/>
          </w:rPr>
          <w:t>gmail</w:t>
        </w:r>
        <w:r w:rsidR="007857FE" w:rsidRPr="00A201B5">
          <w:rPr>
            <w:rStyle w:val="a4"/>
            <w:color w:val="000000"/>
            <w:sz w:val="24"/>
            <w:szCs w:val="24"/>
          </w:rPr>
          <w:t>.</w:t>
        </w:r>
        <w:r w:rsidR="007857FE" w:rsidRPr="00A201B5">
          <w:rPr>
            <w:rStyle w:val="a4"/>
            <w:color w:val="000000"/>
            <w:sz w:val="24"/>
            <w:szCs w:val="24"/>
            <w:lang w:val="en-US"/>
          </w:rPr>
          <w:t>com</w:t>
        </w:r>
      </w:hyperlink>
      <w:r w:rsidR="00C0490E" w:rsidRPr="00A201B5">
        <w:rPr>
          <w:sz w:val="24"/>
          <w:szCs w:val="24"/>
        </w:rPr>
        <w:t xml:space="preserve">; представляются лично по адресу: 155360, Ивановская область, г.Пучеж, ул. Ленина, д.27, </w:t>
      </w:r>
      <w:proofErr w:type="spellStart"/>
      <w:r w:rsidR="00C0490E" w:rsidRPr="00A201B5">
        <w:rPr>
          <w:sz w:val="24"/>
          <w:szCs w:val="24"/>
        </w:rPr>
        <w:t>каб</w:t>
      </w:r>
      <w:proofErr w:type="spellEnd"/>
      <w:r w:rsidR="00C0490E" w:rsidRPr="00A201B5">
        <w:rPr>
          <w:sz w:val="24"/>
          <w:szCs w:val="24"/>
        </w:rPr>
        <w:t>. 10</w:t>
      </w:r>
      <w:r w:rsidR="00267DD6" w:rsidRPr="00A201B5">
        <w:rPr>
          <w:sz w:val="24"/>
          <w:szCs w:val="24"/>
        </w:rPr>
        <w:t>7</w:t>
      </w:r>
      <w:r w:rsidR="00C0490E" w:rsidRPr="00A201B5">
        <w:rPr>
          <w:sz w:val="24"/>
          <w:szCs w:val="24"/>
        </w:rPr>
        <w:t>.</w:t>
      </w:r>
    </w:p>
    <w:p w:rsidR="00DB3D04" w:rsidRPr="00A201B5" w:rsidRDefault="00D3488C" w:rsidP="00DB3D04">
      <w:pPr>
        <w:jc w:val="both"/>
        <w:rPr>
          <w:sz w:val="24"/>
          <w:szCs w:val="24"/>
        </w:rPr>
      </w:pPr>
      <w:r w:rsidRPr="00A201B5">
        <w:rPr>
          <w:sz w:val="24"/>
          <w:szCs w:val="24"/>
        </w:rPr>
        <w:tab/>
        <w:t>11</w:t>
      </w:r>
      <w:r w:rsidR="00DB3D04" w:rsidRPr="00A201B5">
        <w:rPr>
          <w:sz w:val="24"/>
          <w:szCs w:val="24"/>
        </w:rPr>
        <w:t>. Предложения и замечания подлежат регистрации. Анонимные предложения не регистрируются и не учитываются.</w:t>
      </w:r>
    </w:p>
    <w:p w:rsidR="00DB3D04" w:rsidRPr="00A201B5" w:rsidRDefault="00DB3D04" w:rsidP="00DB3D04">
      <w:pPr>
        <w:jc w:val="both"/>
        <w:rPr>
          <w:sz w:val="24"/>
          <w:szCs w:val="24"/>
        </w:rPr>
      </w:pPr>
      <w:r w:rsidRPr="00A201B5">
        <w:rPr>
          <w:sz w:val="24"/>
          <w:szCs w:val="24"/>
        </w:rPr>
        <w:tab/>
        <w:t>1</w:t>
      </w:r>
      <w:r w:rsidR="00D3488C" w:rsidRPr="00A201B5">
        <w:rPr>
          <w:sz w:val="24"/>
          <w:szCs w:val="24"/>
        </w:rPr>
        <w:t>2</w:t>
      </w:r>
      <w:r w:rsidRPr="00A201B5">
        <w:rPr>
          <w:sz w:val="24"/>
          <w:szCs w:val="24"/>
        </w:rPr>
        <w:t xml:space="preserve">. </w:t>
      </w:r>
      <w:proofErr w:type="gramStart"/>
      <w:r w:rsidRPr="00A201B5">
        <w:rPr>
          <w:sz w:val="24"/>
          <w:szCs w:val="24"/>
        </w:rPr>
        <w:t xml:space="preserve">Предложения и замечания, внесенные в период проведения общественного обсуждения, направляются </w:t>
      </w:r>
      <w:r w:rsidR="00C0490E" w:rsidRPr="00A201B5">
        <w:rPr>
          <w:sz w:val="24"/>
          <w:szCs w:val="24"/>
        </w:rPr>
        <w:t xml:space="preserve">в администрацию Пучежского муниципального района Ивановской области - </w:t>
      </w:r>
      <w:r w:rsidRPr="00A201B5">
        <w:rPr>
          <w:sz w:val="24"/>
          <w:szCs w:val="24"/>
        </w:rPr>
        <w:t xml:space="preserve">в Общественную комиссию для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муниципальной программы «Формирование современной городской среды на территории </w:t>
      </w:r>
      <w:r w:rsidR="0062759E" w:rsidRPr="00A201B5">
        <w:rPr>
          <w:sz w:val="24"/>
          <w:szCs w:val="24"/>
        </w:rPr>
        <w:t xml:space="preserve">Пучежского городского поселения </w:t>
      </w:r>
      <w:r w:rsidR="00C0490E" w:rsidRPr="00A201B5">
        <w:rPr>
          <w:sz w:val="24"/>
          <w:szCs w:val="24"/>
        </w:rPr>
        <w:t>Пучежского муниципального района Ивановской области</w:t>
      </w:r>
      <w:r w:rsidRPr="00A201B5">
        <w:rPr>
          <w:sz w:val="24"/>
          <w:szCs w:val="24"/>
        </w:rPr>
        <w:t>» (далее – Общественная комиссия) на следующий рабочий день</w:t>
      </w:r>
      <w:proofErr w:type="gramEnd"/>
      <w:r w:rsidRPr="00A201B5">
        <w:rPr>
          <w:sz w:val="24"/>
          <w:szCs w:val="24"/>
        </w:rPr>
        <w:t xml:space="preserve"> после окончания срока проведения общественного обсуждения.</w:t>
      </w:r>
    </w:p>
    <w:p w:rsidR="00DB3D04" w:rsidRPr="00A201B5" w:rsidRDefault="00DB3D04" w:rsidP="00DB3D04">
      <w:pPr>
        <w:jc w:val="both"/>
        <w:rPr>
          <w:sz w:val="24"/>
          <w:szCs w:val="24"/>
        </w:rPr>
      </w:pPr>
      <w:r w:rsidRPr="00A201B5">
        <w:rPr>
          <w:sz w:val="24"/>
          <w:szCs w:val="24"/>
        </w:rPr>
        <w:tab/>
        <w:t>1</w:t>
      </w:r>
      <w:r w:rsidR="00D3488C" w:rsidRPr="00A201B5">
        <w:rPr>
          <w:sz w:val="24"/>
          <w:szCs w:val="24"/>
        </w:rPr>
        <w:t>3</w:t>
      </w:r>
      <w:r w:rsidRPr="00A201B5">
        <w:rPr>
          <w:sz w:val="24"/>
          <w:szCs w:val="24"/>
        </w:rPr>
        <w:t>. Полученные Комиссией предложения и замечания рассматриваются членами Комиссии в течение 2 рабочих дней с даты их получения.</w:t>
      </w:r>
    </w:p>
    <w:p w:rsidR="00DB3D04" w:rsidRPr="00A201B5" w:rsidRDefault="00DB3D04" w:rsidP="00DB3D04">
      <w:pPr>
        <w:jc w:val="both"/>
        <w:rPr>
          <w:sz w:val="24"/>
          <w:szCs w:val="24"/>
        </w:rPr>
      </w:pPr>
      <w:r w:rsidRPr="00A201B5">
        <w:rPr>
          <w:sz w:val="24"/>
          <w:szCs w:val="24"/>
        </w:rPr>
        <w:tab/>
        <w:t xml:space="preserve">По итогам рассмотрения предложений и замечаний, поступившим в период проведения общественного обсуждения, оформляется протокол по форме согласно Приложению 2 к Порядку. Протокол подписывается всеми членами Комиссии, принимавшими участие в рассмотрении предложений и замечаний. </w:t>
      </w:r>
    </w:p>
    <w:p w:rsidR="00DB3D04" w:rsidRPr="00A201B5" w:rsidRDefault="00DB3D04" w:rsidP="00DB3D04">
      <w:pPr>
        <w:jc w:val="both"/>
        <w:rPr>
          <w:sz w:val="24"/>
          <w:szCs w:val="24"/>
        </w:rPr>
      </w:pPr>
      <w:r w:rsidRPr="00A201B5">
        <w:rPr>
          <w:sz w:val="24"/>
          <w:szCs w:val="24"/>
        </w:rPr>
        <w:tab/>
        <w:t>1</w:t>
      </w:r>
      <w:r w:rsidR="00D3488C" w:rsidRPr="00A201B5">
        <w:rPr>
          <w:sz w:val="24"/>
          <w:szCs w:val="24"/>
        </w:rPr>
        <w:t>4</w:t>
      </w:r>
      <w:r w:rsidRPr="00A201B5">
        <w:rPr>
          <w:sz w:val="24"/>
          <w:szCs w:val="24"/>
        </w:rPr>
        <w:t>. Отчет и видеозапись по итогам общественного обсуждения публикуется в течени</w:t>
      </w:r>
      <w:proofErr w:type="gramStart"/>
      <w:r w:rsidRPr="00A201B5">
        <w:rPr>
          <w:sz w:val="24"/>
          <w:szCs w:val="24"/>
        </w:rPr>
        <w:t>и</w:t>
      </w:r>
      <w:proofErr w:type="gramEnd"/>
      <w:r w:rsidRPr="00A201B5">
        <w:rPr>
          <w:sz w:val="24"/>
          <w:szCs w:val="24"/>
        </w:rPr>
        <w:t xml:space="preserve"> 14 дней после окончания сроков проведения обсуждения на официальном сайте администрации </w:t>
      </w:r>
      <w:r w:rsidR="000E7165" w:rsidRPr="00A201B5">
        <w:rPr>
          <w:sz w:val="24"/>
          <w:szCs w:val="24"/>
        </w:rPr>
        <w:t>Пучежского муниципального района Иванов</w:t>
      </w:r>
      <w:r w:rsidR="00C0490E" w:rsidRPr="00A201B5">
        <w:rPr>
          <w:sz w:val="24"/>
          <w:szCs w:val="24"/>
        </w:rPr>
        <w:t>ской области</w:t>
      </w:r>
      <w:r w:rsidRPr="00A201B5">
        <w:rPr>
          <w:sz w:val="24"/>
          <w:szCs w:val="24"/>
        </w:rPr>
        <w:t xml:space="preserve"> в разделе «Формирование современной городской среды».</w:t>
      </w:r>
    </w:p>
    <w:p w:rsidR="00DB3D04" w:rsidRPr="00A201B5" w:rsidRDefault="00DB3D04" w:rsidP="00DB3D04">
      <w:pPr>
        <w:ind w:firstLine="708"/>
        <w:jc w:val="both"/>
        <w:rPr>
          <w:sz w:val="24"/>
          <w:szCs w:val="24"/>
        </w:rPr>
      </w:pPr>
      <w:r w:rsidRPr="00A201B5">
        <w:rPr>
          <w:sz w:val="24"/>
          <w:szCs w:val="24"/>
        </w:rPr>
        <w:t>1</w:t>
      </w:r>
      <w:r w:rsidR="00D3488C" w:rsidRPr="00A201B5">
        <w:rPr>
          <w:sz w:val="24"/>
          <w:szCs w:val="24"/>
        </w:rPr>
        <w:t>5</w:t>
      </w:r>
      <w:r w:rsidRPr="00A201B5">
        <w:rPr>
          <w:sz w:val="24"/>
          <w:szCs w:val="24"/>
        </w:rPr>
        <w:t>. В течени</w:t>
      </w:r>
      <w:proofErr w:type="gramStart"/>
      <w:r w:rsidRPr="00A201B5">
        <w:rPr>
          <w:sz w:val="24"/>
          <w:szCs w:val="24"/>
        </w:rPr>
        <w:t>и</w:t>
      </w:r>
      <w:proofErr w:type="gramEnd"/>
      <w:r w:rsidRPr="00A201B5">
        <w:rPr>
          <w:sz w:val="24"/>
          <w:szCs w:val="24"/>
        </w:rPr>
        <w:t xml:space="preserve"> 5 дней после проведения общественных обсуждений гражданам предоставляется возможность внести свои предложения и дополнения к представленному проекту муниципальной программы «Формирование современной городской среды на территории </w:t>
      </w:r>
      <w:r w:rsidR="009A1214" w:rsidRPr="00A201B5">
        <w:rPr>
          <w:sz w:val="24"/>
          <w:szCs w:val="24"/>
        </w:rPr>
        <w:t xml:space="preserve">Пучежского городского поселения </w:t>
      </w:r>
      <w:r w:rsidR="000E7165" w:rsidRPr="00A201B5">
        <w:rPr>
          <w:sz w:val="24"/>
          <w:szCs w:val="24"/>
        </w:rPr>
        <w:t>Пучежского муниципального района Ивановской области</w:t>
      </w:r>
      <w:r w:rsidRPr="00A201B5">
        <w:rPr>
          <w:sz w:val="24"/>
          <w:szCs w:val="24"/>
        </w:rPr>
        <w:t>», проект</w:t>
      </w:r>
      <w:r w:rsidR="00BA1CB9" w:rsidRPr="00A201B5">
        <w:rPr>
          <w:sz w:val="24"/>
          <w:szCs w:val="24"/>
        </w:rPr>
        <w:t>у</w:t>
      </w:r>
      <w:r w:rsidRPr="00A201B5">
        <w:rPr>
          <w:sz w:val="24"/>
          <w:szCs w:val="24"/>
        </w:rPr>
        <w:t xml:space="preserve"> по благоустройству </w:t>
      </w:r>
      <w:r w:rsidR="00D3488C" w:rsidRPr="00A201B5">
        <w:rPr>
          <w:sz w:val="24"/>
          <w:szCs w:val="24"/>
        </w:rPr>
        <w:t>общественной территории и дворовых территорий</w:t>
      </w:r>
      <w:r w:rsidRPr="00A201B5">
        <w:rPr>
          <w:sz w:val="24"/>
          <w:szCs w:val="24"/>
        </w:rPr>
        <w:t xml:space="preserve">. </w:t>
      </w:r>
    </w:p>
    <w:p w:rsidR="00DB3D04" w:rsidRPr="00A201B5" w:rsidRDefault="00DB3D04" w:rsidP="000E7165">
      <w:pPr>
        <w:jc w:val="both"/>
        <w:rPr>
          <w:sz w:val="24"/>
          <w:szCs w:val="24"/>
        </w:rPr>
      </w:pPr>
      <w:r w:rsidRPr="00A201B5">
        <w:rPr>
          <w:sz w:val="24"/>
          <w:szCs w:val="24"/>
        </w:rPr>
        <w:t>Такие предложения направляются посредством почтовой связи, факсимильной связи, электронной почтой по адресу:</w:t>
      </w:r>
      <w:r w:rsidR="00DA1A32" w:rsidRPr="00A201B5">
        <w:rPr>
          <w:sz w:val="24"/>
          <w:szCs w:val="24"/>
        </w:rPr>
        <w:t xml:space="preserve"> </w:t>
      </w:r>
      <w:r w:rsidR="000E7165" w:rsidRPr="00A201B5">
        <w:rPr>
          <w:sz w:val="24"/>
          <w:szCs w:val="24"/>
        </w:rPr>
        <w:t>155360, Ивановская область, г</w:t>
      </w:r>
      <w:proofErr w:type="gramStart"/>
      <w:r w:rsidR="000E7165" w:rsidRPr="00A201B5">
        <w:rPr>
          <w:sz w:val="24"/>
          <w:szCs w:val="24"/>
        </w:rPr>
        <w:t>.П</w:t>
      </w:r>
      <w:proofErr w:type="gramEnd"/>
      <w:r w:rsidR="000E7165" w:rsidRPr="00A201B5">
        <w:rPr>
          <w:sz w:val="24"/>
          <w:szCs w:val="24"/>
        </w:rPr>
        <w:t xml:space="preserve">учеж, ул. Ленина, д.27, </w:t>
      </w:r>
      <w:proofErr w:type="spellStart"/>
      <w:r w:rsidR="000E7165" w:rsidRPr="00A201B5">
        <w:rPr>
          <w:sz w:val="24"/>
          <w:szCs w:val="24"/>
        </w:rPr>
        <w:t>каб</w:t>
      </w:r>
      <w:proofErr w:type="spellEnd"/>
      <w:r w:rsidR="000E7165" w:rsidRPr="00A201B5">
        <w:rPr>
          <w:sz w:val="24"/>
          <w:szCs w:val="24"/>
        </w:rPr>
        <w:t>. 10</w:t>
      </w:r>
      <w:r w:rsidR="00267DD6" w:rsidRPr="00A201B5">
        <w:rPr>
          <w:sz w:val="24"/>
          <w:szCs w:val="24"/>
        </w:rPr>
        <w:t>7</w:t>
      </w:r>
      <w:r w:rsidRPr="00A201B5">
        <w:rPr>
          <w:sz w:val="24"/>
          <w:szCs w:val="24"/>
        </w:rPr>
        <w:t xml:space="preserve">, </w:t>
      </w:r>
      <w:r w:rsidR="000E7165" w:rsidRPr="00A201B5">
        <w:rPr>
          <w:sz w:val="24"/>
          <w:szCs w:val="24"/>
        </w:rPr>
        <w:t xml:space="preserve">факс </w:t>
      </w:r>
      <w:r w:rsidR="00C0490E" w:rsidRPr="00A201B5">
        <w:rPr>
          <w:sz w:val="24"/>
          <w:szCs w:val="24"/>
        </w:rPr>
        <w:t xml:space="preserve"> (49345) </w:t>
      </w:r>
      <w:r w:rsidR="000E7165" w:rsidRPr="00A201B5">
        <w:rPr>
          <w:sz w:val="24"/>
          <w:szCs w:val="24"/>
        </w:rPr>
        <w:t>2-15-36,</w:t>
      </w:r>
      <w:r w:rsidR="00C0490E" w:rsidRPr="00A201B5">
        <w:rPr>
          <w:sz w:val="24"/>
          <w:szCs w:val="24"/>
        </w:rPr>
        <w:t xml:space="preserve"> </w:t>
      </w:r>
      <w:r w:rsidR="000E7165" w:rsidRPr="00A201B5">
        <w:rPr>
          <w:sz w:val="24"/>
          <w:szCs w:val="24"/>
          <w:lang w:val="en-US"/>
        </w:rPr>
        <w:t>e</w:t>
      </w:r>
      <w:r w:rsidR="000E7165" w:rsidRPr="00A201B5">
        <w:rPr>
          <w:sz w:val="24"/>
          <w:szCs w:val="24"/>
        </w:rPr>
        <w:t>-</w:t>
      </w:r>
      <w:r w:rsidR="000E7165" w:rsidRPr="00A201B5">
        <w:rPr>
          <w:sz w:val="24"/>
          <w:szCs w:val="24"/>
          <w:lang w:val="en-US"/>
        </w:rPr>
        <w:t>mail</w:t>
      </w:r>
      <w:r w:rsidR="000E7165" w:rsidRPr="00A201B5">
        <w:rPr>
          <w:sz w:val="24"/>
          <w:szCs w:val="24"/>
        </w:rPr>
        <w:t xml:space="preserve">: </w:t>
      </w:r>
      <w:r w:rsidR="00765086" w:rsidRPr="00A201B5">
        <w:rPr>
          <w:sz w:val="24"/>
          <w:szCs w:val="24"/>
          <w:lang w:val="en-US"/>
        </w:rPr>
        <w:t>puch</w:t>
      </w:r>
      <w:r w:rsidR="00765086" w:rsidRPr="00A201B5">
        <w:rPr>
          <w:sz w:val="24"/>
          <w:szCs w:val="24"/>
        </w:rPr>
        <w:t>.</w:t>
      </w:r>
      <w:r w:rsidR="00765086" w:rsidRPr="00A201B5">
        <w:rPr>
          <w:sz w:val="24"/>
          <w:szCs w:val="24"/>
          <w:lang w:val="en-US"/>
        </w:rPr>
        <w:t>gorod</w:t>
      </w:r>
      <w:r w:rsidR="00765086" w:rsidRPr="00A201B5">
        <w:rPr>
          <w:sz w:val="24"/>
          <w:szCs w:val="24"/>
        </w:rPr>
        <w:t>@</w:t>
      </w:r>
      <w:r w:rsidR="00765086" w:rsidRPr="00A201B5">
        <w:rPr>
          <w:sz w:val="24"/>
          <w:szCs w:val="24"/>
          <w:lang w:val="en-US"/>
        </w:rPr>
        <w:t>gmail</w:t>
      </w:r>
      <w:r w:rsidR="00765086" w:rsidRPr="00A201B5">
        <w:rPr>
          <w:sz w:val="24"/>
          <w:szCs w:val="24"/>
        </w:rPr>
        <w:t>.</w:t>
      </w:r>
      <w:r w:rsidR="00765086" w:rsidRPr="00A201B5">
        <w:rPr>
          <w:sz w:val="24"/>
          <w:szCs w:val="24"/>
          <w:lang w:val="en-US"/>
        </w:rPr>
        <w:t>com</w:t>
      </w:r>
      <w:r w:rsidR="000E7165" w:rsidRPr="00A201B5">
        <w:rPr>
          <w:sz w:val="24"/>
          <w:szCs w:val="24"/>
        </w:rPr>
        <w:t xml:space="preserve">; </w:t>
      </w:r>
      <w:r w:rsidRPr="00A201B5">
        <w:rPr>
          <w:sz w:val="24"/>
          <w:szCs w:val="24"/>
        </w:rPr>
        <w:t>п</w:t>
      </w:r>
      <w:r w:rsidR="00DA1A32" w:rsidRPr="00A201B5">
        <w:rPr>
          <w:sz w:val="24"/>
          <w:szCs w:val="24"/>
        </w:rPr>
        <w:t xml:space="preserve">редставляются лично по адресу: </w:t>
      </w:r>
      <w:r w:rsidR="000E7165" w:rsidRPr="00A201B5">
        <w:rPr>
          <w:sz w:val="24"/>
          <w:szCs w:val="24"/>
        </w:rPr>
        <w:t>155360, Ивановская область, г</w:t>
      </w:r>
      <w:proofErr w:type="gramStart"/>
      <w:r w:rsidR="000E7165" w:rsidRPr="00A201B5">
        <w:rPr>
          <w:sz w:val="24"/>
          <w:szCs w:val="24"/>
        </w:rPr>
        <w:t>.П</w:t>
      </w:r>
      <w:proofErr w:type="gramEnd"/>
      <w:r w:rsidR="000E7165" w:rsidRPr="00A201B5">
        <w:rPr>
          <w:sz w:val="24"/>
          <w:szCs w:val="24"/>
        </w:rPr>
        <w:t xml:space="preserve">учеж, ул. Ленина, д.27, </w:t>
      </w:r>
      <w:proofErr w:type="spellStart"/>
      <w:r w:rsidR="000E7165" w:rsidRPr="00A201B5">
        <w:rPr>
          <w:sz w:val="24"/>
          <w:szCs w:val="24"/>
        </w:rPr>
        <w:t>каб</w:t>
      </w:r>
      <w:proofErr w:type="spellEnd"/>
      <w:r w:rsidR="000E7165" w:rsidRPr="00A201B5">
        <w:rPr>
          <w:sz w:val="24"/>
          <w:szCs w:val="24"/>
        </w:rPr>
        <w:t>. 10</w:t>
      </w:r>
      <w:r w:rsidR="00267DD6" w:rsidRPr="00A201B5">
        <w:rPr>
          <w:sz w:val="24"/>
          <w:szCs w:val="24"/>
        </w:rPr>
        <w:t>7</w:t>
      </w:r>
      <w:r w:rsidR="000E7165" w:rsidRPr="00A201B5">
        <w:rPr>
          <w:sz w:val="24"/>
          <w:szCs w:val="24"/>
        </w:rPr>
        <w:t>,</w:t>
      </w:r>
      <w:r w:rsidRPr="00A201B5">
        <w:rPr>
          <w:sz w:val="24"/>
          <w:szCs w:val="24"/>
        </w:rPr>
        <w:t xml:space="preserve"> через специальную форму, созданную на сайте </w:t>
      </w:r>
      <w:r w:rsidRPr="00A201B5">
        <w:rPr>
          <w:sz w:val="24"/>
          <w:szCs w:val="24"/>
        </w:rPr>
        <w:lastRenderedPageBreak/>
        <w:t>проекта, принимаются при личном приеме в</w:t>
      </w:r>
      <w:r w:rsidR="00DA1A32" w:rsidRPr="00A201B5">
        <w:rPr>
          <w:sz w:val="24"/>
          <w:szCs w:val="24"/>
        </w:rPr>
        <w:t xml:space="preserve"> </w:t>
      </w:r>
      <w:r w:rsidR="00765086" w:rsidRPr="00A201B5">
        <w:rPr>
          <w:sz w:val="24"/>
          <w:szCs w:val="24"/>
        </w:rPr>
        <w:t xml:space="preserve">Управление городского хозяйства и ЖКХ района </w:t>
      </w:r>
      <w:r w:rsidR="000E7165" w:rsidRPr="00A201B5">
        <w:rPr>
          <w:sz w:val="24"/>
          <w:szCs w:val="24"/>
        </w:rPr>
        <w:t>администрации Пучежского муниципального района</w:t>
      </w:r>
      <w:r w:rsidRPr="00A201B5">
        <w:rPr>
          <w:sz w:val="24"/>
          <w:szCs w:val="24"/>
        </w:rPr>
        <w:t>.</w:t>
      </w:r>
    </w:p>
    <w:p w:rsidR="00DB3D04" w:rsidRPr="00A201B5" w:rsidRDefault="00DB3D04" w:rsidP="000E7165">
      <w:pPr>
        <w:ind w:firstLine="708"/>
        <w:jc w:val="both"/>
        <w:rPr>
          <w:sz w:val="24"/>
          <w:szCs w:val="24"/>
        </w:rPr>
      </w:pPr>
      <w:r w:rsidRPr="00A201B5">
        <w:rPr>
          <w:sz w:val="24"/>
          <w:szCs w:val="24"/>
        </w:rPr>
        <w:t>1</w:t>
      </w:r>
      <w:r w:rsidR="00D3488C" w:rsidRPr="00A201B5">
        <w:rPr>
          <w:sz w:val="24"/>
          <w:szCs w:val="24"/>
        </w:rPr>
        <w:t>6</w:t>
      </w:r>
      <w:r w:rsidRPr="00A201B5">
        <w:rPr>
          <w:sz w:val="24"/>
          <w:szCs w:val="24"/>
        </w:rPr>
        <w:t>. В случае поступлений дополнительных предложений и замечаний Комиссия рассматривает поступившие предложения и замечания в течение 2 дней, по итогам рассмотрения составляется протокол о рассмотрении предложений и замечаний, поступивших после проведения общественных обсуждений по форме согласно Приложению 2 к Порядку.</w:t>
      </w:r>
    </w:p>
    <w:p w:rsidR="00DB3D04" w:rsidRPr="00A201B5" w:rsidRDefault="00DB3D04" w:rsidP="000E7165">
      <w:pPr>
        <w:jc w:val="both"/>
        <w:rPr>
          <w:sz w:val="24"/>
          <w:szCs w:val="24"/>
        </w:rPr>
      </w:pPr>
      <w:r w:rsidRPr="00A201B5">
        <w:rPr>
          <w:sz w:val="24"/>
          <w:szCs w:val="24"/>
        </w:rPr>
        <w:t>1</w:t>
      </w:r>
      <w:r w:rsidR="00D3488C" w:rsidRPr="00A201B5">
        <w:rPr>
          <w:sz w:val="24"/>
          <w:szCs w:val="24"/>
        </w:rPr>
        <w:t>7</w:t>
      </w:r>
      <w:r w:rsidRPr="00A201B5">
        <w:rPr>
          <w:sz w:val="24"/>
          <w:szCs w:val="24"/>
        </w:rPr>
        <w:t xml:space="preserve">. </w:t>
      </w:r>
      <w:proofErr w:type="gramStart"/>
      <w:r w:rsidRPr="00A201B5">
        <w:rPr>
          <w:sz w:val="24"/>
          <w:szCs w:val="24"/>
        </w:rPr>
        <w:t xml:space="preserve">Публикация утвержденной муниципальной программы «Формирование современной городской среды на территории </w:t>
      </w:r>
      <w:r w:rsidR="009A1214" w:rsidRPr="00A201B5">
        <w:rPr>
          <w:sz w:val="24"/>
          <w:szCs w:val="24"/>
        </w:rPr>
        <w:t xml:space="preserve">Пучежского городского поселения </w:t>
      </w:r>
      <w:r w:rsidR="000E7165" w:rsidRPr="00A201B5">
        <w:rPr>
          <w:sz w:val="24"/>
          <w:szCs w:val="24"/>
        </w:rPr>
        <w:t>Пучежского муниципального района Ивановской области</w:t>
      </w:r>
      <w:r w:rsidRPr="00A201B5">
        <w:rPr>
          <w:sz w:val="24"/>
          <w:szCs w:val="24"/>
        </w:rPr>
        <w:t xml:space="preserve">», итоговых версий проектов по благоустройству </w:t>
      </w:r>
      <w:r w:rsidR="00D3488C" w:rsidRPr="00A201B5">
        <w:rPr>
          <w:sz w:val="24"/>
          <w:szCs w:val="24"/>
        </w:rPr>
        <w:t>общественной территории и дворовых территорий</w:t>
      </w:r>
      <w:r w:rsidRPr="00A201B5">
        <w:rPr>
          <w:sz w:val="24"/>
          <w:szCs w:val="24"/>
        </w:rPr>
        <w:t xml:space="preserve"> с пояснениями о том, какие изменения по итогам общественных обсуждений были внесены в проекты и каким образом учтено мнение граждан осуществляется на официальном сайте администрации </w:t>
      </w:r>
      <w:r w:rsidR="000E7165" w:rsidRPr="00A201B5">
        <w:rPr>
          <w:sz w:val="24"/>
          <w:szCs w:val="24"/>
        </w:rPr>
        <w:t xml:space="preserve">Пучежского муниципального района </w:t>
      </w:r>
      <w:r w:rsidRPr="00A201B5">
        <w:rPr>
          <w:sz w:val="24"/>
          <w:szCs w:val="24"/>
        </w:rPr>
        <w:t>в разделе «Формирование современной</w:t>
      </w:r>
      <w:proofErr w:type="gramEnd"/>
      <w:r w:rsidRPr="00A201B5">
        <w:rPr>
          <w:sz w:val="24"/>
          <w:szCs w:val="24"/>
        </w:rPr>
        <w:t xml:space="preserve"> городской среды» в течени</w:t>
      </w:r>
      <w:proofErr w:type="gramStart"/>
      <w:r w:rsidRPr="00A201B5">
        <w:rPr>
          <w:sz w:val="24"/>
          <w:szCs w:val="24"/>
        </w:rPr>
        <w:t>и</w:t>
      </w:r>
      <w:proofErr w:type="gramEnd"/>
      <w:r w:rsidRPr="00A201B5">
        <w:rPr>
          <w:sz w:val="24"/>
          <w:szCs w:val="24"/>
        </w:rPr>
        <w:t xml:space="preserve"> 10 дней после проведения общественного обсуждения.</w:t>
      </w:r>
    </w:p>
    <w:p w:rsidR="00DB3D04" w:rsidRPr="00A201B5" w:rsidRDefault="00D3488C" w:rsidP="00DB3D04">
      <w:pPr>
        <w:ind w:firstLine="708"/>
        <w:jc w:val="both"/>
        <w:rPr>
          <w:sz w:val="24"/>
          <w:szCs w:val="24"/>
        </w:rPr>
      </w:pPr>
      <w:r w:rsidRPr="00A201B5">
        <w:rPr>
          <w:sz w:val="24"/>
          <w:szCs w:val="24"/>
        </w:rPr>
        <w:t>18</w:t>
      </w:r>
      <w:r w:rsidR="00DB3D04" w:rsidRPr="00A201B5">
        <w:rPr>
          <w:sz w:val="24"/>
          <w:szCs w:val="24"/>
        </w:rPr>
        <w:t>. При необходимости и в особо спорных случаях общественные обсуждения проводятся повторно, до достижения консенсуса между всеми заинтересованными сторонами.</w:t>
      </w:r>
    </w:p>
    <w:p w:rsidR="004D009E" w:rsidRDefault="004D009E" w:rsidP="004D009E">
      <w:pPr>
        <w:jc w:val="center"/>
        <w:rPr>
          <w:b/>
        </w:rPr>
      </w:pPr>
    </w:p>
    <w:p w:rsidR="00C07761" w:rsidRDefault="00C07761" w:rsidP="004D009E">
      <w:pPr>
        <w:jc w:val="right"/>
        <w:rPr>
          <w:sz w:val="20"/>
          <w:szCs w:val="20"/>
        </w:rPr>
      </w:pPr>
    </w:p>
    <w:p w:rsidR="004D009E" w:rsidRPr="004D009E" w:rsidRDefault="004D009E" w:rsidP="004D009E">
      <w:pPr>
        <w:jc w:val="right"/>
        <w:rPr>
          <w:sz w:val="20"/>
          <w:szCs w:val="20"/>
        </w:rPr>
      </w:pPr>
      <w:r w:rsidRPr="004D009E">
        <w:rPr>
          <w:sz w:val="20"/>
          <w:szCs w:val="20"/>
        </w:rPr>
        <w:t>Приложение 1</w:t>
      </w:r>
    </w:p>
    <w:p w:rsidR="004D009E" w:rsidRPr="004D009E" w:rsidRDefault="004D009E" w:rsidP="004D009E">
      <w:pPr>
        <w:jc w:val="right"/>
        <w:rPr>
          <w:sz w:val="20"/>
          <w:szCs w:val="20"/>
        </w:rPr>
      </w:pPr>
      <w:r w:rsidRPr="004D009E">
        <w:rPr>
          <w:sz w:val="20"/>
          <w:szCs w:val="20"/>
        </w:rPr>
        <w:t xml:space="preserve">к Порядку общественного обсуждения проекта </w:t>
      </w:r>
    </w:p>
    <w:p w:rsidR="004D009E" w:rsidRPr="004D009E" w:rsidRDefault="004D009E" w:rsidP="004D009E">
      <w:pPr>
        <w:jc w:val="right"/>
        <w:rPr>
          <w:sz w:val="20"/>
          <w:szCs w:val="20"/>
        </w:rPr>
      </w:pPr>
      <w:r w:rsidRPr="004D009E">
        <w:rPr>
          <w:sz w:val="20"/>
          <w:szCs w:val="20"/>
        </w:rPr>
        <w:t>муниципальной программы «Формирование современной</w:t>
      </w:r>
    </w:p>
    <w:p w:rsidR="00664D53" w:rsidRDefault="004D009E" w:rsidP="003F7F2B">
      <w:pPr>
        <w:jc w:val="right"/>
        <w:rPr>
          <w:sz w:val="20"/>
          <w:szCs w:val="20"/>
        </w:rPr>
      </w:pPr>
      <w:r w:rsidRPr="004D009E">
        <w:rPr>
          <w:sz w:val="20"/>
          <w:szCs w:val="20"/>
        </w:rPr>
        <w:t xml:space="preserve">городской среды на территории </w:t>
      </w:r>
      <w:r w:rsidR="009A1214">
        <w:rPr>
          <w:sz w:val="20"/>
          <w:szCs w:val="20"/>
        </w:rPr>
        <w:t xml:space="preserve">Пучежского городского поселения </w:t>
      </w:r>
    </w:p>
    <w:p w:rsidR="004D009E" w:rsidRPr="004D009E" w:rsidRDefault="003F7F2B" w:rsidP="004D009E">
      <w:pPr>
        <w:jc w:val="right"/>
        <w:rPr>
          <w:sz w:val="20"/>
          <w:szCs w:val="20"/>
        </w:rPr>
      </w:pPr>
      <w:r>
        <w:rPr>
          <w:sz w:val="20"/>
          <w:szCs w:val="20"/>
        </w:rPr>
        <w:t>Пучежского муниципального района Ивановской области</w:t>
      </w:r>
      <w:r w:rsidR="004D009E" w:rsidRPr="004D009E">
        <w:rPr>
          <w:sz w:val="20"/>
          <w:szCs w:val="20"/>
        </w:rPr>
        <w:t>»</w:t>
      </w:r>
    </w:p>
    <w:p w:rsidR="004D009E" w:rsidRPr="004D009E" w:rsidRDefault="004D009E" w:rsidP="004D009E">
      <w:pPr>
        <w:jc w:val="center"/>
        <w:rPr>
          <w:b/>
        </w:rPr>
      </w:pPr>
    </w:p>
    <w:p w:rsidR="004D009E" w:rsidRPr="004D009E" w:rsidRDefault="004D009E" w:rsidP="003F7F2B">
      <w:pPr>
        <w:jc w:val="center"/>
        <w:rPr>
          <w:b/>
        </w:rPr>
      </w:pPr>
      <w:r w:rsidRPr="004D009E">
        <w:rPr>
          <w:b/>
        </w:rPr>
        <w:t xml:space="preserve">Замечания и предложения к проекту муниципальной программы «Формирование современной городской среды на территории </w:t>
      </w:r>
      <w:r w:rsidR="009A1214">
        <w:rPr>
          <w:b/>
        </w:rPr>
        <w:t xml:space="preserve">Пучежского городского поселения </w:t>
      </w:r>
      <w:r w:rsidR="003F7F2B" w:rsidRPr="003F7F2B">
        <w:rPr>
          <w:b/>
        </w:rPr>
        <w:t>Пучежского</w:t>
      </w:r>
      <w:r w:rsidR="00267DD6">
        <w:rPr>
          <w:b/>
        </w:rPr>
        <w:t xml:space="preserve"> </w:t>
      </w:r>
      <w:r w:rsidR="003F7F2B" w:rsidRPr="003F7F2B">
        <w:rPr>
          <w:b/>
        </w:rPr>
        <w:t>муниципального района Ивановской области</w:t>
      </w:r>
      <w:r w:rsidRPr="004D009E">
        <w:rPr>
          <w:b/>
        </w:rPr>
        <w:t>», к проектам по благоустройств</w:t>
      </w:r>
      <w:r w:rsidR="009A1214">
        <w:rPr>
          <w:b/>
        </w:rPr>
        <w:t>у</w:t>
      </w:r>
      <w:r w:rsidRPr="004D009E">
        <w:rPr>
          <w:b/>
        </w:rPr>
        <w:t xml:space="preserve"> муниципальной территории общего пользования и дворовых территорий*</w:t>
      </w:r>
    </w:p>
    <w:p w:rsidR="004D009E" w:rsidRPr="004D009E" w:rsidRDefault="004D009E" w:rsidP="004D009E">
      <w:pPr>
        <w:jc w:val="center"/>
        <w:rPr>
          <w:b/>
        </w:rPr>
      </w:pPr>
    </w:p>
    <w:tbl>
      <w:tblPr>
        <w:tblW w:w="100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410"/>
        <w:gridCol w:w="2126"/>
        <w:gridCol w:w="2410"/>
        <w:gridCol w:w="2560"/>
      </w:tblGrid>
      <w:tr w:rsidR="004D009E" w:rsidRPr="004D009E" w:rsidTr="004D009E">
        <w:trPr>
          <w:trHeight w:val="2784"/>
        </w:trPr>
        <w:tc>
          <w:tcPr>
            <w:tcW w:w="568" w:type="dxa"/>
          </w:tcPr>
          <w:p w:rsidR="004D009E" w:rsidRPr="004D009E" w:rsidRDefault="004D009E" w:rsidP="004D009E">
            <w:pPr>
              <w:jc w:val="center"/>
              <w:rPr>
                <w:sz w:val="24"/>
                <w:szCs w:val="24"/>
              </w:rPr>
            </w:pPr>
            <w:r w:rsidRPr="004D009E">
              <w:rPr>
                <w:sz w:val="24"/>
                <w:szCs w:val="24"/>
              </w:rPr>
              <w:t xml:space="preserve">№ </w:t>
            </w:r>
            <w:proofErr w:type="spellStart"/>
            <w:proofErr w:type="gramStart"/>
            <w:r w:rsidRPr="004D009E">
              <w:rPr>
                <w:sz w:val="24"/>
                <w:szCs w:val="24"/>
              </w:rPr>
              <w:t>п</w:t>
            </w:r>
            <w:proofErr w:type="spellEnd"/>
            <w:proofErr w:type="gramEnd"/>
            <w:r w:rsidRPr="004D009E">
              <w:rPr>
                <w:sz w:val="24"/>
                <w:szCs w:val="24"/>
              </w:rPr>
              <w:t>/</w:t>
            </w:r>
            <w:proofErr w:type="spellStart"/>
            <w:r w:rsidRPr="004D009E">
              <w:rPr>
                <w:sz w:val="24"/>
                <w:szCs w:val="24"/>
              </w:rPr>
              <w:t>п</w:t>
            </w:r>
            <w:proofErr w:type="spellEnd"/>
          </w:p>
        </w:tc>
        <w:tc>
          <w:tcPr>
            <w:tcW w:w="2410" w:type="dxa"/>
          </w:tcPr>
          <w:p w:rsidR="004D009E" w:rsidRPr="004D009E" w:rsidRDefault="004D009E" w:rsidP="004D009E">
            <w:pPr>
              <w:jc w:val="center"/>
              <w:rPr>
                <w:sz w:val="24"/>
                <w:szCs w:val="24"/>
              </w:rPr>
            </w:pPr>
            <w:r w:rsidRPr="004D009E">
              <w:rPr>
                <w:sz w:val="24"/>
                <w:szCs w:val="24"/>
              </w:rPr>
              <w:t>Отправитель (ФИО, наименование  адрес, телефон, адрес электронной почты отправителя замечания/предложения)</w:t>
            </w:r>
          </w:p>
        </w:tc>
        <w:tc>
          <w:tcPr>
            <w:tcW w:w="2126" w:type="dxa"/>
          </w:tcPr>
          <w:p w:rsidR="004D009E" w:rsidRPr="004D009E" w:rsidRDefault="004D009E" w:rsidP="004D009E">
            <w:pPr>
              <w:jc w:val="center"/>
              <w:rPr>
                <w:sz w:val="24"/>
                <w:szCs w:val="24"/>
              </w:rPr>
            </w:pPr>
            <w:r w:rsidRPr="004D009E">
              <w:rPr>
                <w:sz w:val="24"/>
                <w:szCs w:val="24"/>
              </w:rPr>
              <w:t>Текст (часть текста), описание проекта, в отношении которого выносятся замечания/предложения</w:t>
            </w:r>
          </w:p>
        </w:tc>
        <w:tc>
          <w:tcPr>
            <w:tcW w:w="2410" w:type="dxa"/>
          </w:tcPr>
          <w:p w:rsidR="004D009E" w:rsidRPr="004D009E" w:rsidRDefault="004D009E" w:rsidP="004D009E">
            <w:pPr>
              <w:jc w:val="center"/>
              <w:rPr>
                <w:sz w:val="24"/>
                <w:szCs w:val="24"/>
              </w:rPr>
            </w:pPr>
            <w:r w:rsidRPr="004D009E">
              <w:rPr>
                <w:sz w:val="24"/>
                <w:szCs w:val="24"/>
              </w:rPr>
              <w:t>Текст замечания/</w:t>
            </w:r>
          </w:p>
          <w:p w:rsidR="004D009E" w:rsidRPr="004D009E" w:rsidRDefault="004D009E" w:rsidP="004D009E">
            <w:pPr>
              <w:jc w:val="center"/>
              <w:rPr>
                <w:sz w:val="24"/>
                <w:szCs w:val="24"/>
              </w:rPr>
            </w:pPr>
            <w:r w:rsidRPr="004D009E">
              <w:rPr>
                <w:sz w:val="24"/>
                <w:szCs w:val="24"/>
              </w:rPr>
              <w:t>предложения</w:t>
            </w:r>
          </w:p>
        </w:tc>
        <w:tc>
          <w:tcPr>
            <w:tcW w:w="2560" w:type="dxa"/>
          </w:tcPr>
          <w:p w:rsidR="004D009E" w:rsidRPr="004D009E" w:rsidRDefault="004D009E" w:rsidP="004D009E">
            <w:pPr>
              <w:jc w:val="center"/>
              <w:rPr>
                <w:sz w:val="24"/>
                <w:szCs w:val="24"/>
              </w:rPr>
            </w:pPr>
            <w:r w:rsidRPr="004D009E">
              <w:rPr>
                <w:sz w:val="24"/>
                <w:szCs w:val="24"/>
              </w:rPr>
              <w:t>Текст (часть текста), описание проекта с учетом вносимых замечаний/предложений</w:t>
            </w:r>
          </w:p>
        </w:tc>
      </w:tr>
      <w:tr w:rsidR="004D009E" w:rsidRPr="004D009E" w:rsidTr="004D009E">
        <w:trPr>
          <w:trHeight w:val="313"/>
        </w:trPr>
        <w:tc>
          <w:tcPr>
            <w:tcW w:w="568" w:type="dxa"/>
          </w:tcPr>
          <w:p w:rsidR="004D009E" w:rsidRPr="004D009E" w:rsidRDefault="004D009E" w:rsidP="004D009E">
            <w:pPr>
              <w:jc w:val="center"/>
            </w:pPr>
            <w:r w:rsidRPr="004D009E">
              <w:t>1</w:t>
            </w:r>
          </w:p>
        </w:tc>
        <w:tc>
          <w:tcPr>
            <w:tcW w:w="2410" w:type="dxa"/>
          </w:tcPr>
          <w:p w:rsidR="004D009E" w:rsidRPr="004D009E" w:rsidRDefault="004D009E" w:rsidP="004D009E">
            <w:pPr>
              <w:jc w:val="center"/>
            </w:pPr>
          </w:p>
        </w:tc>
        <w:tc>
          <w:tcPr>
            <w:tcW w:w="2126" w:type="dxa"/>
          </w:tcPr>
          <w:p w:rsidR="004D009E" w:rsidRPr="004D009E" w:rsidRDefault="004D009E" w:rsidP="004D009E">
            <w:pPr>
              <w:jc w:val="center"/>
            </w:pPr>
          </w:p>
        </w:tc>
        <w:tc>
          <w:tcPr>
            <w:tcW w:w="2410" w:type="dxa"/>
          </w:tcPr>
          <w:p w:rsidR="004D009E" w:rsidRPr="004D009E" w:rsidRDefault="004D009E" w:rsidP="004D009E">
            <w:pPr>
              <w:jc w:val="center"/>
            </w:pPr>
          </w:p>
        </w:tc>
        <w:tc>
          <w:tcPr>
            <w:tcW w:w="2560" w:type="dxa"/>
          </w:tcPr>
          <w:p w:rsidR="004D009E" w:rsidRPr="004D009E" w:rsidRDefault="004D009E" w:rsidP="004D009E">
            <w:pPr>
              <w:jc w:val="center"/>
            </w:pPr>
          </w:p>
        </w:tc>
      </w:tr>
      <w:tr w:rsidR="004D009E" w:rsidRPr="004D009E" w:rsidTr="004D009E">
        <w:trPr>
          <w:trHeight w:val="336"/>
        </w:trPr>
        <w:tc>
          <w:tcPr>
            <w:tcW w:w="568" w:type="dxa"/>
          </w:tcPr>
          <w:p w:rsidR="004D009E" w:rsidRPr="004D009E" w:rsidRDefault="004D009E" w:rsidP="004D009E">
            <w:pPr>
              <w:jc w:val="center"/>
            </w:pPr>
            <w:r w:rsidRPr="004D009E">
              <w:t>2</w:t>
            </w:r>
          </w:p>
        </w:tc>
        <w:tc>
          <w:tcPr>
            <w:tcW w:w="2410" w:type="dxa"/>
          </w:tcPr>
          <w:p w:rsidR="004D009E" w:rsidRPr="004D009E" w:rsidRDefault="004D009E" w:rsidP="004D009E">
            <w:pPr>
              <w:jc w:val="center"/>
            </w:pPr>
          </w:p>
        </w:tc>
        <w:tc>
          <w:tcPr>
            <w:tcW w:w="2126" w:type="dxa"/>
          </w:tcPr>
          <w:p w:rsidR="004D009E" w:rsidRPr="004D009E" w:rsidRDefault="004D009E" w:rsidP="004D009E">
            <w:pPr>
              <w:jc w:val="center"/>
            </w:pPr>
          </w:p>
        </w:tc>
        <w:tc>
          <w:tcPr>
            <w:tcW w:w="2410" w:type="dxa"/>
          </w:tcPr>
          <w:p w:rsidR="004D009E" w:rsidRPr="004D009E" w:rsidRDefault="004D009E" w:rsidP="004D009E">
            <w:pPr>
              <w:jc w:val="center"/>
            </w:pPr>
          </w:p>
        </w:tc>
        <w:tc>
          <w:tcPr>
            <w:tcW w:w="2560" w:type="dxa"/>
          </w:tcPr>
          <w:p w:rsidR="004D009E" w:rsidRPr="004D009E" w:rsidRDefault="004D009E" w:rsidP="004D009E">
            <w:pPr>
              <w:jc w:val="center"/>
            </w:pPr>
          </w:p>
        </w:tc>
      </w:tr>
    </w:tbl>
    <w:p w:rsidR="004D009E" w:rsidRPr="004D009E" w:rsidRDefault="004D009E" w:rsidP="004D009E">
      <w:pPr>
        <w:jc w:val="center"/>
        <w:rPr>
          <w:b/>
        </w:rPr>
      </w:pPr>
    </w:p>
    <w:p w:rsidR="004D009E" w:rsidRPr="004D009E" w:rsidRDefault="004D009E" w:rsidP="004D009E">
      <w:pPr>
        <w:ind w:firstLine="708"/>
        <w:jc w:val="both"/>
        <w:rPr>
          <w:sz w:val="24"/>
          <w:szCs w:val="24"/>
        </w:rPr>
      </w:pPr>
      <w:r w:rsidRPr="004D009E">
        <w:rPr>
          <w:sz w:val="24"/>
          <w:szCs w:val="24"/>
        </w:rPr>
        <w:t xml:space="preserve">*По желанию гражданина, организации, </w:t>
      </w:r>
      <w:proofErr w:type="gramStart"/>
      <w:r w:rsidRPr="004D009E">
        <w:rPr>
          <w:sz w:val="24"/>
          <w:szCs w:val="24"/>
        </w:rPr>
        <w:t>внесших</w:t>
      </w:r>
      <w:proofErr w:type="gramEnd"/>
      <w:r w:rsidRPr="004D009E">
        <w:rPr>
          <w:sz w:val="24"/>
          <w:szCs w:val="24"/>
        </w:rPr>
        <w:t xml:space="preserve"> предложения или замечания может быть представлено письменное обоснование соответствующих предложения или замечания</w:t>
      </w:r>
    </w:p>
    <w:p w:rsidR="004D009E" w:rsidRDefault="004D009E" w:rsidP="004D009E">
      <w:pPr>
        <w:jc w:val="center"/>
        <w:rPr>
          <w:b/>
        </w:rPr>
      </w:pPr>
    </w:p>
    <w:p w:rsidR="00146B97" w:rsidRDefault="00146B97" w:rsidP="004D009E">
      <w:pPr>
        <w:jc w:val="center"/>
        <w:rPr>
          <w:b/>
        </w:rPr>
      </w:pPr>
    </w:p>
    <w:p w:rsidR="00146B97" w:rsidRDefault="00146B97" w:rsidP="004D009E">
      <w:pPr>
        <w:jc w:val="center"/>
        <w:rPr>
          <w:b/>
        </w:rPr>
      </w:pPr>
    </w:p>
    <w:p w:rsidR="00146B97" w:rsidRDefault="00146B97" w:rsidP="004D009E">
      <w:pPr>
        <w:jc w:val="center"/>
        <w:rPr>
          <w:b/>
        </w:rPr>
      </w:pPr>
    </w:p>
    <w:p w:rsidR="00146B97" w:rsidRDefault="00146B97" w:rsidP="004D009E">
      <w:pPr>
        <w:jc w:val="center"/>
        <w:rPr>
          <w:b/>
        </w:rPr>
      </w:pPr>
    </w:p>
    <w:p w:rsidR="00146B97" w:rsidRDefault="00146B97" w:rsidP="004D009E">
      <w:pPr>
        <w:jc w:val="center"/>
        <w:rPr>
          <w:b/>
        </w:rPr>
      </w:pPr>
    </w:p>
    <w:p w:rsidR="00146B97" w:rsidRDefault="00146B97" w:rsidP="004D009E">
      <w:pPr>
        <w:jc w:val="center"/>
        <w:rPr>
          <w:b/>
        </w:rPr>
      </w:pPr>
    </w:p>
    <w:p w:rsidR="00C07761" w:rsidRDefault="00C07761" w:rsidP="004D009E">
      <w:pPr>
        <w:jc w:val="center"/>
        <w:rPr>
          <w:b/>
        </w:rPr>
      </w:pPr>
    </w:p>
    <w:p w:rsidR="00146B97" w:rsidRDefault="00146B97" w:rsidP="004D009E">
      <w:pPr>
        <w:jc w:val="center"/>
        <w:rPr>
          <w:b/>
        </w:rPr>
      </w:pPr>
    </w:p>
    <w:p w:rsidR="00664D53" w:rsidRPr="004D009E" w:rsidRDefault="00664D53" w:rsidP="00664D53">
      <w:pPr>
        <w:jc w:val="right"/>
        <w:rPr>
          <w:sz w:val="20"/>
          <w:szCs w:val="20"/>
        </w:rPr>
      </w:pPr>
      <w:r w:rsidRPr="004D009E">
        <w:rPr>
          <w:sz w:val="20"/>
          <w:szCs w:val="20"/>
        </w:rPr>
        <w:lastRenderedPageBreak/>
        <w:t xml:space="preserve">Приложение </w:t>
      </w:r>
      <w:r>
        <w:rPr>
          <w:sz w:val="20"/>
          <w:szCs w:val="20"/>
        </w:rPr>
        <w:t>2</w:t>
      </w:r>
    </w:p>
    <w:p w:rsidR="00664D53" w:rsidRPr="004D009E" w:rsidRDefault="00664D53" w:rsidP="00664D53">
      <w:pPr>
        <w:jc w:val="right"/>
        <w:rPr>
          <w:sz w:val="20"/>
          <w:szCs w:val="20"/>
        </w:rPr>
      </w:pPr>
      <w:r w:rsidRPr="004D009E">
        <w:rPr>
          <w:sz w:val="20"/>
          <w:szCs w:val="20"/>
        </w:rPr>
        <w:t xml:space="preserve">к Порядку общественного обсуждения проекта </w:t>
      </w:r>
    </w:p>
    <w:p w:rsidR="00664D53" w:rsidRPr="004D009E" w:rsidRDefault="00664D53" w:rsidP="00664D53">
      <w:pPr>
        <w:jc w:val="right"/>
        <w:rPr>
          <w:sz w:val="20"/>
          <w:szCs w:val="20"/>
        </w:rPr>
      </w:pPr>
      <w:r w:rsidRPr="004D009E">
        <w:rPr>
          <w:sz w:val="20"/>
          <w:szCs w:val="20"/>
        </w:rPr>
        <w:t>муниципальной программы «Формирование современной</w:t>
      </w:r>
    </w:p>
    <w:p w:rsidR="00664D53" w:rsidRDefault="00664D53" w:rsidP="00664D53">
      <w:pPr>
        <w:jc w:val="right"/>
        <w:rPr>
          <w:sz w:val="20"/>
          <w:szCs w:val="20"/>
        </w:rPr>
      </w:pPr>
      <w:r w:rsidRPr="004D009E">
        <w:rPr>
          <w:sz w:val="20"/>
          <w:szCs w:val="20"/>
        </w:rPr>
        <w:t xml:space="preserve">городской среды на территории </w:t>
      </w:r>
      <w:r>
        <w:rPr>
          <w:sz w:val="20"/>
          <w:szCs w:val="20"/>
        </w:rPr>
        <w:t xml:space="preserve">Пучежского городского поселения </w:t>
      </w:r>
    </w:p>
    <w:p w:rsidR="00664D53" w:rsidRPr="004D009E" w:rsidRDefault="00664D53" w:rsidP="00664D53">
      <w:pPr>
        <w:jc w:val="right"/>
        <w:rPr>
          <w:sz w:val="20"/>
          <w:szCs w:val="20"/>
        </w:rPr>
      </w:pPr>
      <w:r>
        <w:rPr>
          <w:sz w:val="20"/>
          <w:szCs w:val="20"/>
        </w:rPr>
        <w:t>Пучежского муниципального района Ивановской области</w:t>
      </w:r>
      <w:r w:rsidR="00A201B5">
        <w:rPr>
          <w:sz w:val="20"/>
          <w:szCs w:val="20"/>
        </w:rPr>
        <w:t xml:space="preserve"> </w:t>
      </w:r>
      <w:r w:rsidRPr="004D009E">
        <w:rPr>
          <w:sz w:val="20"/>
          <w:szCs w:val="20"/>
        </w:rPr>
        <w:t>»</w:t>
      </w:r>
    </w:p>
    <w:p w:rsidR="004D009E" w:rsidRPr="004D009E" w:rsidRDefault="004D009E" w:rsidP="004D009E">
      <w:pPr>
        <w:jc w:val="right"/>
        <w:rPr>
          <w:sz w:val="20"/>
          <w:szCs w:val="20"/>
        </w:rPr>
      </w:pPr>
    </w:p>
    <w:p w:rsidR="004D009E" w:rsidRPr="004D009E" w:rsidRDefault="004D009E" w:rsidP="004D009E">
      <w:pPr>
        <w:jc w:val="right"/>
        <w:rPr>
          <w:sz w:val="20"/>
          <w:szCs w:val="20"/>
        </w:rPr>
      </w:pPr>
    </w:p>
    <w:p w:rsidR="004D009E" w:rsidRPr="00A201B5" w:rsidRDefault="004D009E" w:rsidP="003F7F2B">
      <w:pPr>
        <w:jc w:val="center"/>
        <w:rPr>
          <w:b/>
          <w:sz w:val="24"/>
          <w:szCs w:val="24"/>
        </w:rPr>
      </w:pPr>
      <w:r w:rsidRPr="00A201B5">
        <w:rPr>
          <w:b/>
          <w:sz w:val="24"/>
          <w:szCs w:val="24"/>
        </w:rPr>
        <w:t xml:space="preserve">Протокол о результатах общественного обсуждения проекта муниципальной программы «Формирование современной городской среды на территории </w:t>
      </w:r>
      <w:r w:rsidR="009A1214" w:rsidRPr="00A201B5">
        <w:rPr>
          <w:b/>
          <w:sz w:val="24"/>
          <w:szCs w:val="24"/>
        </w:rPr>
        <w:t xml:space="preserve">Пучежского городского поселения </w:t>
      </w:r>
      <w:r w:rsidR="003F7F2B" w:rsidRPr="00A201B5">
        <w:rPr>
          <w:b/>
          <w:sz w:val="24"/>
          <w:szCs w:val="24"/>
        </w:rPr>
        <w:t>Пучежского муниципального района Ивановской области</w:t>
      </w:r>
      <w:r w:rsidRPr="00A201B5">
        <w:rPr>
          <w:b/>
          <w:sz w:val="24"/>
          <w:szCs w:val="24"/>
        </w:rPr>
        <w:t>», к проектам по благоустройств</w:t>
      </w:r>
      <w:r w:rsidR="00A7626A" w:rsidRPr="00A201B5">
        <w:rPr>
          <w:b/>
          <w:sz w:val="24"/>
          <w:szCs w:val="24"/>
        </w:rPr>
        <w:t>у</w:t>
      </w:r>
      <w:r w:rsidRPr="00A201B5">
        <w:rPr>
          <w:b/>
          <w:sz w:val="24"/>
          <w:szCs w:val="24"/>
        </w:rPr>
        <w:t xml:space="preserve"> муниципальной территории общего пользования и дворовых территорий</w:t>
      </w:r>
    </w:p>
    <w:p w:rsidR="004D009E" w:rsidRPr="00A201B5" w:rsidRDefault="004D009E" w:rsidP="004D009E">
      <w:pPr>
        <w:jc w:val="center"/>
        <w:rPr>
          <w:b/>
          <w:sz w:val="24"/>
          <w:szCs w:val="24"/>
        </w:rPr>
      </w:pPr>
    </w:p>
    <w:p w:rsidR="004D009E" w:rsidRPr="00A201B5" w:rsidRDefault="004D009E" w:rsidP="004D009E">
      <w:pPr>
        <w:rPr>
          <w:sz w:val="24"/>
          <w:szCs w:val="24"/>
        </w:rPr>
      </w:pPr>
      <w:r w:rsidRPr="00A201B5">
        <w:rPr>
          <w:sz w:val="24"/>
          <w:szCs w:val="24"/>
        </w:rPr>
        <w:t>В период с «____» _____________ 20</w:t>
      </w:r>
      <w:r w:rsidR="006B2B5C" w:rsidRPr="00A201B5">
        <w:rPr>
          <w:sz w:val="24"/>
          <w:szCs w:val="24"/>
        </w:rPr>
        <w:t>___</w:t>
      </w:r>
      <w:r w:rsidRPr="00A201B5">
        <w:rPr>
          <w:sz w:val="24"/>
          <w:szCs w:val="24"/>
        </w:rPr>
        <w:t xml:space="preserve"> по «___» __________ 20</w:t>
      </w:r>
      <w:r w:rsidR="006B2B5C" w:rsidRPr="00A201B5">
        <w:rPr>
          <w:sz w:val="24"/>
          <w:szCs w:val="24"/>
        </w:rPr>
        <w:t>___г.</w:t>
      </w:r>
    </w:p>
    <w:p w:rsidR="004D009E" w:rsidRPr="00A201B5" w:rsidRDefault="004D009E" w:rsidP="004D009E">
      <w:pPr>
        <w:jc w:val="center"/>
        <w:rPr>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68"/>
        <w:gridCol w:w="2552"/>
        <w:gridCol w:w="1984"/>
        <w:gridCol w:w="2694"/>
      </w:tblGrid>
      <w:tr w:rsidR="004D009E" w:rsidRPr="00A201B5" w:rsidTr="000111B5">
        <w:tc>
          <w:tcPr>
            <w:tcW w:w="675" w:type="dxa"/>
          </w:tcPr>
          <w:p w:rsidR="004D009E" w:rsidRPr="00A201B5" w:rsidRDefault="004D009E" w:rsidP="004D009E">
            <w:pPr>
              <w:jc w:val="center"/>
              <w:rPr>
                <w:sz w:val="24"/>
                <w:szCs w:val="24"/>
              </w:rPr>
            </w:pPr>
            <w:r w:rsidRPr="00A201B5">
              <w:rPr>
                <w:sz w:val="24"/>
                <w:szCs w:val="24"/>
              </w:rPr>
              <w:t xml:space="preserve">№ </w:t>
            </w:r>
            <w:proofErr w:type="spellStart"/>
            <w:proofErr w:type="gramStart"/>
            <w:r w:rsidRPr="00A201B5">
              <w:rPr>
                <w:sz w:val="24"/>
                <w:szCs w:val="24"/>
              </w:rPr>
              <w:t>п</w:t>
            </w:r>
            <w:proofErr w:type="spellEnd"/>
            <w:proofErr w:type="gramEnd"/>
            <w:r w:rsidRPr="00A201B5">
              <w:rPr>
                <w:sz w:val="24"/>
                <w:szCs w:val="24"/>
              </w:rPr>
              <w:t>/</w:t>
            </w:r>
            <w:proofErr w:type="spellStart"/>
            <w:r w:rsidRPr="00A201B5">
              <w:rPr>
                <w:sz w:val="24"/>
                <w:szCs w:val="24"/>
              </w:rPr>
              <w:t>п</w:t>
            </w:r>
            <w:proofErr w:type="spellEnd"/>
          </w:p>
        </w:tc>
        <w:tc>
          <w:tcPr>
            <w:tcW w:w="2268" w:type="dxa"/>
          </w:tcPr>
          <w:p w:rsidR="004D009E" w:rsidRPr="00A201B5" w:rsidRDefault="004D009E" w:rsidP="004D009E">
            <w:pPr>
              <w:jc w:val="center"/>
              <w:rPr>
                <w:sz w:val="24"/>
                <w:szCs w:val="24"/>
              </w:rPr>
            </w:pPr>
            <w:r w:rsidRPr="00A201B5">
              <w:rPr>
                <w:sz w:val="24"/>
                <w:szCs w:val="24"/>
              </w:rPr>
              <w:t>Отправитель замечаний/предложений</w:t>
            </w:r>
          </w:p>
        </w:tc>
        <w:tc>
          <w:tcPr>
            <w:tcW w:w="2552" w:type="dxa"/>
          </w:tcPr>
          <w:p w:rsidR="004D009E" w:rsidRPr="00A201B5" w:rsidRDefault="004D009E" w:rsidP="004D009E">
            <w:pPr>
              <w:jc w:val="center"/>
              <w:rPr>
                <w:sz w:val="24"/>
                <w:szCs w:val="24"/>
              </w:rPr>
            </w:pPr>
            <w:r w:rsidRPr="00A201B5">
              <w:rPr>
                <w:sz w:val="24"/>
                <w:szCs w:val="24"/>
              </w:rPr>
              <w:t>Содержание замечаний/предложений</w:t>
            </w:r>
          </w:p>
        </w:tc>
        <w:tc>
          <w:tcPr>
            <w:tcW w:w="1984" w:type="dxa"/>
          </w:tcPr>
          <w:p w:rsidR="004D009E" w:rsidRPr="00A201B5" w:rsidRDefault="004D009E" w:rsidP="004D009E">
            <w:pPr>
              <w:jc w:val="center"/>
              <w:rPr>
                <w:sz w:val="24"/>
                <w:szCs w:val="24"/>
              </w:rPr>
            </w:pPr>
            <w:r w:rsidRPr="00A201B5">
              <w:rPr>
                <w:sz w:val="24"/>
                <w:szCs w:val="24"/>
              </w:rPr>
              <w:t>Информация о принятии/отклонении замечаний/предложений</w:t>
            </w:r>
          </w:p>
        </w:tc>
        <w:tc>
          <w:tcPr>
            <w:tcW w:w="2694" w:type="dxa"/>
          </w:tcPr>
          <w:p w:rsidR="004D009E" w:rsidRPr="00A201B5" w:rsidRDefault="004D009E" w:rsidP="004D009E">
            <w:pPr>
              <w:jc w:val="center"/>
              <w:rPr>
                <w:sz w:val="24"/>
                <w:szCs w:val="24"/>
              </w:rPr>
            </w:pPr>
            <w:r w:rsidRPr="00A201B5">
              <w:rPr>
                <w:sz w:val="24"/>
                <w:szCs w:val="24"/>
              </w:rPr>
              <w:t>Причины отклонения замечаний/предложений</w:t>
            </w:r>
          </w:p>
        </w:tc>
      </w:tr>
      <w:tr w:rsidR="004D009E" w:rsidRPr="00A201B5" w:rsidTr="000111B5">
        <w:tc>
          <w:tcPr>
            <w:tcW w:w="675" w:type="dxa"/>
          </w:tcPr>
          <w:p w:rsidR="004D009E" w:rsidRPr="00A201B5" w:rsidRDefault="004D009E" w:rsidP="004D009E">
            <w:pPr>
              <w:jc w:val="center"/>
              <w:rPr>
                <w:sz w:val="24"/>
                <w:szCs w:val="24"/>
              </w:rPr>
            </w:pPr>
          </w:p>
        </w:tc>
        <w:tc>
          <w:tcPr>
            <w:tcW w:w="2268" w:type="dxa"/>
          </w:tcPr>
          <w:p w:rsidR="004D009E" w:rsidRPr="00A201B5" w:rsidRDefault="004D009E" w:rsidP="004D009E">
            <w:pPr>
              <w:jc w:val="center"/>
              <w:rPr>
                <w:sz w:val="24"/>
                <w:szCs w:val="24"/>
              </w:rPr>
            </w:pPr>
          </w:p>
        </w:tc>
        <w:tc>
          <w:tcPr>
            <w:tcW w:w="2552" w:type="dxa"/>
          </w:tcPr>
          <w:p w:rsidR="004D009E" w:rsidRPr="00A201B5" w:rsidRDefault="004D009E" w:rsidP="004D009E">
            <w:pPr>
              <w:jc w:val="center"/>
              <w:rPr>
                <w:sz w:val="24"/>
                <w:szCs w:val="24"/>
              </w:rPr>
            </w:pPr>
          </w:p>
        </w:tc>
        <w:tc>
          <w:tcPr>
            <w:tcW w:w="1984" w:type="dxa"/>
          </w:tcPr>
          <w:p w:rsidR="004D009E" w:rsidRPr="00A201B5" w:rsidRDefault="004D009E" w:rsidP="004D009E">
            <w:pPr>
              <w:jc w:val="center"/>
              <w:rPr>
                <w:sz w:val="24"/>
                <w:szCs w:val="24"/>
              </w:rPr>
            </w:pPr>
          </w:p>
        </w:tc>
        <w:tc>
          <w:tcPr>
            <w:tcW w:w="2694" w:type="dxa"/>
          </w:tcPr>
          <w:p w:rsidR="004D009E" w:rsidRPr="00A201B5" w:rsidRDefault="004D009E" w:rsidP="004D009E">
            <w:pPr>
              <w:jc w:val="center"/>
              <w:rPr>
                <w:sz w:val="24"/>
                <w:szCs w:val="24"/>
              </w:rPr>
            </w:pPr>
          </w:p>
        </w:tc>
      </w:tr>
      <w:tr w:rsidR="004D009E" w:rsidRPr="00A201B5" w:rsidTr="000111B5">
        <w:tc>
          <w:tcPr>
            <w:tcW w:w="675" w:type="dxa"/>
          </w:tcPr>
          <w:p w:rsidR="004D009E" w:rsidRPr="00A201B5" w:rsidRDefault="004D009E" w:rsidP="004D009E">
            <w:pPr>
              <w:jc w:val="center"/>
              <w:rPr>
                <w:sz w:val="24"/>
                <w:szCs w:val="24"/>
              </w:rPr>
            </w:pPr>
          </w:p>
        </w:tc>
        <w:tc>
          <w:tcPr>
            <w:tcW w:w="2268" w:type="dxa"/>
          </w:tcPr>
          <w:p w:rsidR="004D009E" w:rsidRPr="00A201B5" w:rsidRDefault="004D009E" w:rsidP="004D009E">
            <w:pPr>
              <w:jc w:val="center"/>
              <w:rPr>
                <w:sz w:val="24"/>
                <w:szCs w:val="24"/>
              </w:rPr>
            </w:pPr>
          </w:p>
        </w:tc>
        <w:tc>
          <w:tcPr>
            <w:tcW w:w="2552" w:type="dxa"/>
          </w:tcPr>
          <w:p w:rsidR="004D009E" w:rsidRPr="00A201B5" w:rsidRDefault="004D009E" w:rsidP="004D009E">
            <w:pPr>
              <w:jc w:val="center"/>
              <w:rPr>
                <w:sz w:val="24"/>
                <w:szCs w:val="24"/>
              </w:rPr>
            </w:pPr>
          </w:p>
        </w:tc>
        <w:tc>
          <w:tcPr>
            <w:tcW w:w="1984" w:type="dxa"/>
          </w:tcPr>
          <w:p w:rsidR="004D009E" w:rsidRPr="00A201B5" w:rsidRDefault="004D009E" w:rsidP="004D009E">
            <w:pPr>
              <w:jc w:val="center"/>
              <w:rPr>
                <w:sz w:val="24"/>
                <w:szCs w:val="24"/>
              </w:rPr>
            </w:pPr>
          </w:p>
        </w:tc>
        <w:tc>
          <w:tcPr>
            <w:tcW w:w="2694" w:type="dxa"/>
          </w:tcPr>
          <w:p w:rsidR="004D009E" w:rsidRPr="00A201B5" w:rsidRDefault="004D009E" w:rsidP="004D009E">
            <w:pPr>
              <w:jc w:val="center"/>
              <w:rPr>
                <w:sz w:val="24"/>
                <w:szCs w:val="24"/>
              </w:rPr>
            </w:pPr>
          </w:p>
        </w:tc>
      </w:tr>
    </w:tbl>
    <w:p w:rsidR="004D009E" w:rsidRPr="004D009E" w:rsidRDefault="004D009E" w:rsidP="004D009E">
      <w:pPr>
        <w:jc w:val="center"/>
        <w:rPr>
          <w:b/>
        </w:rPr>
      </w:pPr>
    </w:p>
    <w:p w:rsidR="00FF2630" w:rsidRPr="00FF2630" w:rsidRDefault="00FF2630" w:rsidP="00FF2630">
      <w:pPr>
        <w:jc w:val="center"/>
        <w:rPr>
          <w:b/>
          <w:sz w:val="24"/>
          <w:szCs w:val="24"/>
        </w:rPr>
      </w:pPr>
    </w:p>
    <w:p w:rsidR="00FF2630" w:rsidRDefault="00FF2630" w:rsidP="00FF2630">
      <w:pPr>
        <w:jc w:val="center"/>
        <w:rPr>
          <w:b/>
          <w:sz w:val="24"/>
          <w:szCs w:val="24"/>
        </w:rPr>
      </w:pPr>
    </w:p>
    <w:p w:rsidR="002F452A" w:rsidRDefault="002F452A" w:rsidP="00FF2630">
      <w:pPr>
        <w:jc w:val="center"/>
        <w:rPr>
          <w:b/>
          <w:sz w:val="24"/>
          <w:szCs w:val="24"/>
        </w:rPr>
      </w:pPr>
    </w:p>
    <w:p w:rsidR="002F452A" w:rsidRPr="00FF2630" w:rsidRDefault="002F452A" w:rsidP="00FF2630">
      <w:pPr>
        <w:jc w:val="center"/>
        <w:rPr>
          <w:b/>
          <w:sz w:val="24"/>
          <w:szCs w:val="24"/>
        </w:rPr>
      </w:pPr>
    </w:p>
    <w:p w:rsidR="00FF2630" w:rsidRDefault="00FF2630" w:rsidP="00FF2630">
      <w:pPr>
        <w:jc w:val="center"/>
        <w:rPr>
          <w:b/>
          <w:sz w:val="24"/>
          <w:szCs w:val="24"/>
        </w:rPr>
      </w:pPr>
    </w:p>
    <w:p w:rsidR="00267DD6" w:rsidRDefault="00267DD6" w:rsidP="00FF2630">
      <w:pPr>
        <w:jc w:val="center"/>
        <w:rPr>
          <w:b/>
          <w:sz w:val="24"/>
          <w:szCs w:val="24"/>
        </w:rPr>
      </w:pPr>
    </w:p>
    <w:p w:rsidR="00267DD6" w:rsidRDefault="00267DD6" w:rsidP="00FF2630">
      <w:pPr>
        <w:jc w:val="center"/>
        <w:rPr>
          <w:b/>
          <w:sz w:val="24"/>
          <w:szCs w:val="24"/>
        </w:rPr>
      </w:pPr>
    </w:p>
    <w:p w:rsidR="00267DD6" w:rsidRDefault="00267DD6" w:rsidP="00FF2630">
      <w:pPr>
        <w:jc w:val="center"/>
        <w:rPr>
          <w:b/>
          <w:sz w:val="24"/>
          <w:szCs w:val="24"/>
        </w:rPr>
      </w:pPr>
    </w:p>
    <w:p w:rsidR="00267DD6" w:rsidRDefault="00267DD6" w:rsidP="00FF2630">
      <w:pPr>
        <w:jc w:val="center"/>
        <w:rPr>
          <w:b/>
          <w:sz w:val="24"/>
          <w:szCs w:val="24"/>
        </w:rPr>
      </w:pPr>
    </w:p>
    <w:p w:rsidR="00267DD6" w:rsidRDefault="00267DD6" w:rsidP="00FF2630">
      <w:pPr>
        <w:jc w:val="center"/>
        <w:rPr>
          <w:b/>
          <w:sz w:val="24"/>
          <w:szCs w:val="24"/>
        </w:rPr>
      </w:pPr>
    </w:p>
    <w:p w:rsidR="00267DD6" w:rsidRDefault="00267DD6" w:rsidP="00FF2630">
      <w:pPr>
        <w:jc w:val="center"/>
        <w:rPr>
          <w:b/>
          <w:sz w:val="24"/>
          <w:szCs w:val="24"/>
        </w:rPr>
      </w:pPr>
    </w:p>
    <w:p w:rsidR="00267DD6" w:rsidRDefault="00267DD6" w:rsidP="00FF2630">
      <w:pPr>
        <w:jc w:val="center"/>
        <w:rPr>
          <w:b/>
          <w:sz w:val="24"/>
          <w:szCs w:val="24"/>
        </w:rPr>
      </w:pPr>
    </w:p>
    <w:p w:rsidR="00267DD6" w:rsidRDefault="00267DD6" w:rsidP="00FF2630">
      <w:pPr>
        <w:jc w:val="center"/>
        <w:rPr>
          <w:b/>
          <w:sz w:val="24"/>
          <w:szCs w:val="24"/>
        </w:rPr>
      </w:pPr>
    </w:p>
    <w:p w:rsidR="00267DD6" w:rsidRDefault="00267DD6" w:rsidP="00FF2630">
      <w:pPr>
        <w:jc w:val="center"/>
        <w:rPr>
          <w:b/>
          <w:sz w:val="24"/>
          <w:szCs w:val="24"/>
        </w:rPr>
      </w:pPr>
    </w:p>
    <w:p w:rsidR="00267DD6" w:rsidRDefault="00267DD6" w:rsidP="00FF2630">
      <w:pPr>
        <w:jc w:val="center"/>
        <w:rPr>
          <w:b/>
          <w:sz w:val="24"/>
          <w:szCs w:val="24"/>
        </w:rPr>
      </w:pPr>
    </w:p>
    <w:p w:rsidR="00267DD6" w:rsidRDefault="00267DD6" w:rsidP="00FF2630">
      <w:pPr>
        <w:jc w:val="center"/>
        <w:rPr>
          <w:b/>
          <w:sz w:val="24"/>
          <w:szCs w:val="24"/>
        </w:rPr>
      </w:pPr>
    </w:p>
    <w:p w:rsidR="00267DD6" w:rsidRDefault="00267DD6" w:rsidP="00FF2630">
      <w:pPr>
        <w:jc w:val="center"/>
        <w:rPr>
          <w:b/>
          <w:sz w:val="24"/>
          <w:szCs w:val="24"/>
        </w:rPr>
      </w:pPr>
    </w:p>
    <w:p w:rsidR="00267DD6" w:rsidRDefault="00267DD6" w:rsidP="00FF2630">
      <w:pPr>
        <w:jc w:val="center"/>
        <w:rPr>
          <w:b/>
          <w:sz w:val="24"/>
          <w:szCs w:val="24"/>
        </w:rPr>
      </w:pPr>
    </w:p>
    <w:p w:rsidR="00267DD6" w:rsidRDefault="00267DD6" w:rsidP="00FF2630">
      <w:pPr>
        <w:jc w:val="center"/>
        <w:rPr>
          <w:b/>
          <w:sz w:val="24"/>
          <w:szCs w:val="24"/>
        </w:rPr>
      </w:pPr>
    </w:p>
    <w:p w:rsidR="00267DD6" w:rsidRDefault="00267DD6" w:rsidP="00FF2630">
      <w:pPr>
        <w:jc w:val="center"/>
        <w:rPr>
          <w:b/>
          <w:sz w:val="24"/>
          <w:szCs w:val="24"/>
        </w:rPr>
      </w:pPr>
    </w:p>
    <w:p w:rsidR="00267DD6" w:rsidRDefault="00267DD6" w:rsidP="00FF2630">
      <w:pPr>
        <w:jc w:val="center"/>
        <w:rPr>
          <w:b/>
          <w:sz w:val="24"/>
          <w:szCs w:val="24"/>
        </w:rPr>
      </w:pPr>
    </w:p>
    <w:p w:rsidR="00267DD6" w:rsidRDefault="00267DD6" w:rsidP="00FF2630">
      <w:pPr>
        <w:jc w:val="center"/>
        <w:rPr>
          <w:b/>
          <w:sz w:val="24"/>
          <w:szCs w:val="24"/>
        </w:rPr>
      </w:pPr>
    </w:p>
    <w:p w:rsidR="00267DD6" w:rsidRDefault="00267DD6" w:rsidP="00FF2630">
      <w:pPr>
        <w:jc w:val="center"/>
        <w:rPr>
          <w:b/>
          <w:sz w:val="24"/>
          <w:szCs w:val="24"/>
        </w:rPr>
      </w:pPr>
    </w:p>
    <w:p w:rsidR="00267DD6" w:rsidRDefault="00267DD6" w:rsidP="00FF2630">
      <w:pPr>
        <w:jc w:val="center"/>
        <w:rPr>
          <w:b/>
          <w:sz w:val="24"/>
          <w:szCs w:val="24"/>
        </w:rPr>
      </w:pPr>
    </w:p>
    <w:p w:rsidR="00A7626A" w:rsidRDefault="00A7626A" w:rsidP="00FF2630">
      <w:pPr>
        <w:jc w:val="center"/>
        <w:rPr>
          <w:b/>
          <w:sz w:val="24"/>
          <w:szCs w:val="24"/>
        </w:rPr>
      </w:pPr>
    </w:p>
    <w:p w:rsidR="00267DD6" w:rsidRPr="00FF2630" w:rsidRDefault="00267DD6" w:rsidP="00FF2630">
      <w:pPr>
        <w:jc w:val="center"/>
        <w:rPr>
          <w:b/>
          <w:sz w:val="24"/>
          <w:szCs w:val="24"/>
        </w:rPr>
      </w:pPr>
    </w:p>
    <w:p w:rsidR="00FF2630" w:rsidRPr="00FF2630" w:rsidRDefault="00FF2630" w:rsidP="00FF2630">
      <w:pPr>
        <w:jc w:val="center"/>
        <w:rPr>
          <w:b/>
          <w:sz w:val="24"/>
          <w:szCs w:val="24"/>
        </w:rPr>
      </w:pPr>
    </w:p>
    <w:sectPr w:rsidR="00FF2630" w:rsidRPr="00FF2630" w:rsidSect="009D3FA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042" w:rsidRDefault="00302042" w:rsidP="000E0CE9">
      <w:r>
        <w:separator/>
      </w:r>
    </w:p>
  </w:endnote>
  <w:endnote w:type="continuationSeparator" w:id="0">
    <w:p w:rsidR="00302042" w:rsidRDefault="00302042" w:rsidP="000E0C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042" w:rsidRDefault="00302042" w:rsidP="000E0CE9">
      <w:r>
        <w:separator/>
      </w:r>
    </w:p>
  </w:footnote>
  <w:footnote w:type="continuationSeparator" w:id="0">
    <w:p w:rsidR="00302042" w:rsidRDefault="00302042" w:rsidP="000E0C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8A0C46"/>
    <w:multiLevelType w:val="hybridMultilevel"/>
    <w:tmpl w:val="E8768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6C70"/>
    <w:rsid w:val="00004CA7"/>
    <w:rsid w:val="00005068"/>
    <w:rsid w:val="0000615C"/>
    <w:rsid w:val="00010565"/>
    <w:rsid w:val="000111B5"/>
    <w:rsid w:val="00013EAF"/>
    <w:rsid w:val="00016541"/>
    <w:rsid w:val="00023960"/>
    <w:rsid w:val="000342EE"/>
    <w:rsid w:val="00035C47"/>
    <w:rsid w:val="000659C5"/>
    <w:rsid w:val="00066F3C"/>
    <w:rsid w:val="00070ACF"/>
    <w:rsid w:val="000748FD"/>
    <w:rsid w:val="0008050A"/>
    <w:rsid w:val="0008344A"/>
    <w:rsid w:val="00086BA9"/>
    <w:rsid w:val="000918DD"/>
    <w:rsid w:val="000A7ED1"/>
    <w:rsid w:val="000B4F94"/>
    <w:rsid w:val="000B6EF1"/>
    <w:rsid w:val="000D1657"/>
    <w:rsid w:val="000E0CE9"/>
    <w:rsid w:val="000E7165"/>
    <w:rsid w:val="000F0189"/>
    <w:rsid w:val="000F15CE"/>
    <w:rsid w:val="000F2A08"/>
    <w:rsid w:val="001011E1"/>
    <w:rsid w:val="00126452"/>
    <w:rsid w:val="00137F47"/>
    <w:rsid w:val="00146B97"/>
    <w:rsid w:val="0015416E"/>
    <w:rsid w:val="00154B79"/>
    <w:rsid w:val="00163804"/>
    <w:rsid w:val="00164064"/>
    <w:rsid w:val="001671B8"/>
    <w:rsid w:val="00167D22"/>
    <w:rsid w:val="0017546B"/>
    <w:rsid w:val="00182343"/>
    <w:rsid w:val="0019235F"/>
    <w:rsid w:val="001A128B"/>
    <w:rsid w:val="001B1CEC"/>
    <w:rsid w:val="001C1D05"/>
    <w:rsid w:val="001C302D"/>
    <w:rsid w:val="001C469B"/>
    <w:rsid w:val="001F0868"/>
    <w:rsid w:val="00204BAD"/>
    <w:rsid w:val="0022571E"/>
    <w:rsid w:val="0022749A"/>
    <w:rsid w:val="002443B3"/>
    <w:rsid w:val="002453B6"/>
    <w:rsid w:val="00247D0E"/>
    <w:rsid w:val="00254403"/>
    <w:rsid w:val="00267DD6"/>
    <w:rsid w:val="002750FB"/>
    <w:rsid w:val="00283149"/>
    <w:rsid w:val="00291BBE"/>
    <w:rsid w:val="002A348D"/>
    <w:rsid w:val="002B7D17"/>
    <w:rsid w:val="002C6953"/>
    <w:rsid w:val="002C7571"/>
    <w:rsid w:val="002D0684"/>
    <w:rsid w:val="002D1789"/>
    <w:rsid w:val="002D792A"/>
    <w:rsid w:val="002E7AF3"/>
    <w:rsid w:val="002F452A"/>
    <w:rsid w:val="002F6007"/>
    <w:rsid w:val="002F6498"/>
    <w:rsid w:val="00302042"/>
    <w:rsid w:val="0031232D"/>
    <w:rsid w:val="00334824"/>
    <w:rsid w:val="00337F72"/>
    <w:rsid w:val="003418AE"/>
    <w:rsid w:val="003509FF"/>
    <w:rsid w:val="00357520"/>
    <w:rsid w:val="00361186"/>
    <w:rsid w:val="00364A3E"/>
    <w:rsid w:val="00366695"/>
    <w:rsid w:val="003774A2"/>
    <w:rsid w:val="00391562"/>
    <w:rsid w:val="00396F6A"/>
    <w:rsid w:val="003A2627"/>
    <w:rsid w:val="003B7615"/>
    <w:rsid w:val="003C72C5"/>
    <w:rsid w:val="003C7A7C"/>
    <w:rsid w:val="003D173F"/>
    <w:rsid w:val="003F049A"/>
    <w:rsid w:val="003F7F2B"/>
    <w:rsid w:val="004255A3"/>
    <w:rsid w:val="00435A53"/>
    <w:rsid w:val="00436464"/>
    <w:rsid w:val="004415DA"/>
    <w:rsid w:val="004562C4"/>
    <w:rsid w:val="00461301"/>
    <w:rsid w:val="00492B13"/>
    <w:rsid w:val="004A050B"/>
    <w:rsid w:val="004A77D7"/>
    <w:rsid w:val="004C2CFF"/>
    <w:rsid w:val="004C3F0D"/>
    <w:rsid w:val="004C6602"/>
    <w:rsid w:val="004D009E"/>
    <w:rsid w:val="004D2454"/>
    <w:rsid w:val="004E2604"/>
    <w:rsid w:val="004E53E5"/>
    <w:rsid w:val="004E60CB"/>
    <w:rsid w:val="004F00E8"/>
    <w:rsid w:val="004F4DD2"/>
    <w:rsid w:val="00507E92"/>
    <w:rsid w:val="0051726E"/>
    <w:rsid w:val="005224A4"/>
    <w:rsid w:val="0052780D"/>
    <w:rsid w:val="005322C0"/>
    <w:rsid w:val="00544392"/>
    <w:rsid w:val="0055598D"/>
    <w:rsid w:val="00557BC6"/>
    <w:rsid w:val="00564CA7"/>
    <w:rsid w:val="00570132"/>
    <w:rsid w:val="00581401"/>
    <w:rsid w:val="005823FD"/>
    <w:rsid w:val="00583A52"/>
    <w:rsid w:val="00586DEE"/>
    <w:rsid w:val="00592AB1"/>
    <w:rsid w:val="005A00E2"/>
    <w:rsid w:val="005A6216"/>
    <w:rsid w:val="005B3299"/>
    <w:rsid w:val="005B4F0C"/>
    <w:rsid w:val="005B6EA4"/>
    <w:rsid w:val="005C1578"/>
    <w:rsid w:val="005D3106"/>
    <w:rsid w:val="00602DEF"/>
    <w:rsid w:val="00606CB2"/>
    <w:rsid w:val="00607A2E"/>
    <w:rsid w:val="00616501"/>
    <w:rsid w:val="0062759E"/>
    <w:rsid w:val="006307DE"/>
    <w:rsid w:val="00632C8A"/>
    <w:rsid w:val="00634C46"/>
    <w:rsid w:val="006458E8"/>
    <w:rsid w:val="00651666"/>
    <w:rsid w:val="00657144"/>
    <w:rsid w:val="00664D53"/>
    <w:rsid w:val="006660C0"/>
    <w:rsid w:val="00666F16"/>
    <w:rsid w:val="00671F50"/>
    <w:rsid w:val="00674130"/>
    <w:rsid w:val="00685B97"/>
    <w:rsid w:val="00691F54"/>
    <w:rsid w:val="00693C06"/>
    <w:rsid w:val="00697F9A"/>
    <w:rsid w:val="006B2B5C"/>
    <w:rsid w:val="006D3666"/>
    <w:rsid w:val="006D5D1E"/>
    <w:rsid w:val="006D7EBC"/>
    <w:rsid w:val="006E0FBC"/>
    <w:rsid w:val="006F27CE"/>
    <w:rsid w:val="006F41CB"/>
    <w:rsid w:val="007004D6"/>
    <w:rsid w:val="00717650"/>
    <w:rsid w:val="00726E75"/>
    <w:rsid w:val="00734EF8"/>
    <w:rsid w:val="00740362"/>
    <w:rsid w:val="00751158"/>
    <w:rsid w:val="00756882"/>
    <w:rsid w:val="00762E23"/>
    <w:rsid w:val="00765086"/>
    <w:rsid w:val="007754F3"/>
    <w:rsid w:val="007857FE"/>
    <w:rsid w:val="007878F1"/>
    <w:rsid w:val="00787EFD"/>
    <w:rsid w:val="007922D7"/>
    <w:rsid w:val="00792DD2"/>
    <w:rsid w:val="0079614E"/>
    <w:rsid w:val="007A049F"/>
    <w:rsid w:val="007B13F0"/>
    <w:rsid w:val="007C7CB3"/>
    <w:rsid w:val="007D0B38"/>
    <w:rsid w:val="007D3DD4"/>
    <w:rsid w:val="007E3FD5"/>
    <w:rsid w:val="007F558E"/>
    <w:rsid w:val="0080778A"/>
    <w:rsid w:val="0081261E"/>
    <w:rsid w:val="008139F2"/>
    <w:rsid w:val="00822615"/>
    <w:rsid w:val="00832DED"/>
    <w:rsid w:val="00833756"/>
    <w:rsid w:val="00833ED8"/>
    <w:rsid w:val="008474DF"/>
    <w:rsid w:val="008479B8"/>
    <w:rsid w:val="00853FD2"/>
    <w:rsid w:val="0086622E"/>
    <w:rsid w:val="00867F49"/>
    <w:rsid w:val="00871118"/>
    <w:rsid w:val="00880242"/>
    <w:rsid w:val="00887016"/>
    <w:rsid w:val="00892536"/>
    <w:rsid w:val="00894D56"/>
    <w:rsid w:val="00896195"/>
    <w:rsid w:val="00896CF2"/>
    <w:rsid w:val="0089790B"/>
    <w:rsid w:val="008A1F66"/>
    <w:rsid w:val="008A331C"/>
    <w:rsid w:val="008B0BDA"/>
    <w:rsid w:val="008B7080"/>
    <w:rsid w:val="008C24CA"/>
    <w:rsid w:val="008E2E61"/>
    <w:rsid w:val="008E37CB"/>
    <w:rsid w:val="008F0B6B"/>
    <w:rsid w:val="008F0B8D"/>
    <w:rsid w:val="0090546E"/>
    <w:rsid w:val="00911FDE"/>
    <w:rsid w:val="00911FDF"/>
    <w:rsid w:val="0091249A"/>
    <w:rsid w:val="00916A7A"/>
    <w:rsid w:val="009173A0"/>
    <w:rsid w:val="0094258C"/>
    <w:rsid w:val="00963512"/>
    <w:rsid w:val="00963E55"/>
    <w:rsid w:val="0098268F"/>
    <w:rsid w:val="009826B9"/>
    <w:rsid w:val="00992A72"/>
    <w:rsid w:val="009A1214"/>
    <w:rsid w:val="009B3C3A"/>
    <w:rsid w:val="009D3FA6"/>
    <w:rsid w:val="009E1DE9"/>
    <w:rsid w:val="009E713F"/>
    <w:rsid w:val="009F4F76"/>
    <w:rsid w:val="00A06C84"/>
    <w:rsid w:val="00A201B5"/>
    <w:rsid w:val="00A21A35"/>
    <w:rsid w:val="00A24A9E"/>
    <w:rsid w:val="00A331E7"/>
    <w:rsid w:val="00A353B5"/>
    <w:rsid w:val="00A36C57"/>
    <w:rsid w:val="00A37CBF"/>
    <w:rsid w:val="00A37ECD"/>
    <w:rsid w:val="00A50519"/>
    <w:rsid w:val="00A553A4"/>
    <w:rsid w:val="00A6265F"/>
    <w:rsid w:val="00A63476"/>
    <w:rsid w:val="00A7626A"/>
    <w:rsid w:val="00A904C1"/>
    <w:rsid w:val="00AB769B"/>
    <w:rsid w:val="00AC3875"/>
    <w:rsid w:val="00AC4553"/>
    <w:rsid w:val="00AC6CDC"/>
    <w:rsid w:val="00AC799B"/>
    <w:rsid w:val="00AD2F7B"/>
    <w:rsid w:val="00AD463C"/>
    <w:rsid w:val="00AD512B"/>
    <w:rsid w:val="00AD525E"/>
    <w:rsid w:val="00AE0BFE"/>
    <w:rsid w:val="00AE66C8"/>
    <w:rsid w:val="00AE72D5"/>
    <w:rsid w:val="00B05C5E"/>
    <w:rsid w:val="00B10B0A"/>
    <w:rsid w:val="00B304EF"/>
    <w:rsid w:val="00B353AC"/>
    <w:rsid w:val="00B50476"/>
    <w:rsid w:val="00B52CB0"/>
    <w:rsid w:val="00B56962"/>
    <w:rsid w:val="00B56FE1"/>
    <w:rsid w:val="00B81ACC"/>
    <w:rsid w:val="00B863FB"/>
    <w:rsid w:val="00B9106F"/>
    <w:rsid w:val="00B955BB"/>
    <w:rsid w:val="00BA1CB9"/>
    <w:rsid w:val="00BA5B90"/>
    <w:rsid w:val="00BB2345"/>
    <w:rsid w:val="00BC4AC8"/>
    <w:rsid w:val="00BD57E5"/>
    <w:rsid w:val="00BD5E1B"/>
    <w:rsid w:val="00BD6503"/>
    <w:rsid w:val="00BE5A77"/>
    <w:rsid w:val="00BF2577"/>
    <w:rsid w:val="00C0490E"/>
    <w:rsid w:val="00C07761"/>
    <w:rsid w:val="00C23C3C"/>
    <w:rsid w:val="00C35D98"/>
    <w:rsid w:val="00C40DFB"/>
    <w:rsid w:val="00C5645C"/>
    <w:rsid w:val="00C706A7"/>
    <w:rsid w:val="00C72682"/>
    <w:rsid w:val="00C86D21"/>
    <w:rsid w:val="00CA64A1"/>
    <w:rsid w:val="00CC4F0A"/>
    <w:rsid w:val="00CD0E5F"/>
    <w:rsid w:val="00CD695E"/>
    <w:rsid w:val="00CE6DDA"/>
    <w:rsid w:val="00CF18BC"/>
    <w:rsid w:val="00CF210C"/>
    <w:rsid w:val="00CF3AB3"/>
    <w:rsid w:val="00CF7CC0"/>
    <w:rsid w:val="00D00A38"/>
    <w:rsid w:val="00D026E2"/>
    <w:rsid w:val="00D06B82"/>
    <w:rsid w:val="00D11529"/>
    <w:rsid w:val="00D12F37"/>
    <w:rsid w:val="00D1313E"/>
    <w:rsid w:val="00D13E9D"/>
    <w:rsid w:val="00D26473"/>
    <w:rsid w:val="00D331DC"/>
    <w:rsid w:val="00D3488C"/>
    <w:rsid w:val="00D45105"/>
    <w:rsid w:val="00D46455"/>
    <w:rsid w:val="00D63CF7"/>
    <w:rsid w:val="00D70C2A"/>
    <w:rsid w:val="00DA1A32"/>
    <w:rsid w:val="00DB085C"/>
    <w:rsid w:val="00DB3234"/>
    <w:rsid w:val="00DB3D04"/>
    <w:rsid w:val="00DC32B5"/>
    <w:rsid w:val="00DD5BF9"/>
    <w:rsid w:val="00DE71CB"/>
    <w:rsid w:val="00DF5448"/>
    <w:rsid w:val="00E25A1C"/>
    <w:rsid w:val="00E51420"/>
    <w:rsid w:val="00E67EC2"/>
    <w:rsid w:val="00E97DD7"/>
    <w:rsid w:val="00EB3F2F"/>
    <w:rsid w:val="00EC6396"/>
    <w:rsid w:val="00EE7328"/>
    <w:rsid w:val="00EF58D1"/>
    <w:rsid w:val="00F11BC5"/>
    <w:rsid w:val="00F175AB"/>
    <w:rsid w:val="00F26F71"/>
    <w:rsid w:val="00F36A50"/>
    <w:rsid w:val="00F4004C"/>
    <w:rsid w:val="00F462E3"/>
    <w:rsid w:val="00F54103"/>
    <w:rsid w:val="00F558EC"/>
    <w:rsid w:val="00F61F26"/>
    <w:rsid w:val="00F8125C"/>
    <w:rsid w:val="00FA1799"/>
    <w:rsid w:val="00FB2C94"/>
    <w:rsid w:val="00FB3DDF"/>
    <w:rsid w:val="00FD6C70"/>
    <w:rsid w:val="00FE7F64"/>
    <w:rsid w:val="00FF2630"/>
    <w:rsid w:val="00FF53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6C70"/>
    <w:rPr>
      <w:sz w:val="28"/>
      <w:szCs w:val="28"/>
    </w:rPr>
  </w:style>
  <w:style w:type="paragraph" w:styleId="4">
    <w:name w:val="heading 4"/>
    <w:basedOn w:val="a"/>
    <w:next w:val="a"/>
    <w:qFormat/>
    <w:rsid w:val="00A21A35"/>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36A50"/>
    <w:rPr>
      <w:rFonts w:ascii="Tahoma" w:hAnsi="Tahoma" w:cs="Tahoma"/>
      <w:sz w:val="16"/>
      <w:szCs w:val="16"/>
    </w:rPr>
  </w:style>
  <w:style w:type="paragraph" w:customStyle="1" w:styleId="ConsPlusNonformat">
    <w:name w:val="ConsPlusNonformat"/>
    <w:rsid w:val="00F4004C"/>
    <w:pPr>
      <w:widowControl w:val="0"/>
      <w:autoSpaceDE w:val="0"/>
      <w:autoSpaceDN w:val="0"/>
      <w:adjustRightInd w:val="0"/>
    </w:pPr>
    <w:rPr>
      <w:rFonts w:ascii="Courier New" w:hAnsi="Courier New" w:cs="Courier New"/>
    </w:rPr>
  </w:style>
  <w:style w:type="paragraph" w:customStyle="1" w:styleId="ConsPlusNormal">
    <w:name w:val="ConsPlusNormal"/>
    <w:rsid w:val="00CA64A1"/>
    <w:pPr>
      <w:widowControl w:val="0"/>
      <w:autoSpaceDE w:val="0"/>
      <w:autoSpaceDN w:val="0"/>
    </w:pPr>
    <w:rPr>
      <w:rFonts w:ascii="Calibri" w:hAnsi="Calibri" w:cs="Calibri"/>
      <w:sz w:val="22"/>
    </w:rPr>
  </w:style>
  <w:style w:type="character" w:styleId="a4">
    <w:name w:val="Hyperlink"/>
    <w:basedOn w:val="a0"/>
    <w:rsid w:val="004A77D7"/>
    <w:rPr>
      <w:color w:val="0000FF"/>
      <w:u w:val="single"/>
    </w:rPr>
  </w:style>
  <w:style w:type="table" w:styleId="a5">
    <w:name w:val="Table Grid"/>
    <w:basedOn w:val="a1"/>
    <w:rsid w:val="004D00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64CA7"/>
  </w:style>
  <w:style w:type="paragraph" w:styleId="a6">
    <w:name w:val="No Spacing"/>
    <w:uiPriority w:val="1"/>
    <w:qFormat/>
    <w:rsid w:val="007B13F0"/>
    <w:rPr>
      <w:sz w:val="28"/>
      <w:szCs w:val="28"/>
    </w:rPr>
  </w:style>
  <w:style w:type="paragraph" w:customStyle="1" w:styleId="a7">
    <w:name w:val="Знак"/>
    <w:basedOn w:val="a"/>
    <w:rsid w:val="000E7165"/>
    <w:pPr>
      <w:spacing w:before="100" w:beforeAutospacing="1" w:after="100" w:afterAutospacing="1"/>
    </w:pPr>
    <w:rPr>
      <w:rFonts w:ascii="Tahoma" w:hAnsi="Tahoma"/>
      <w:sz w:val="20"/>
      <w:szCs w:val="20"/>
      <w:lang w:val="en-US" w:eastAsia="en-US"/>
    </w:rPr>
  </w:style>
  <w:style w:type="paragraph" w:styleId="a8">
    <w:name w:val="Normal (Web)"/>
    <w:aliases w:val="Обычный (Web)1,Обычный (Web)11"/>
    <w:basedOn w:val="a"/>
    <w:link w:val="a9"/>
    <w:unhideWhenUsed/>
    <w:rsid w:val="002D792A"/>
    <w:pPr>
      <w:spacing w:before="100" w:beforeAutospacing="1" w:after="100" w:afterAutospacing="1"/>
    </w:pPr>
    <w:rPr>
      <w:sz w:val="24"/>
      <w:szCs w:val="24"/>
      <w:lang/>
    </w:rPr>
  </w:style>
  <w:style w:type="character" w:styleId="aa">
    <w:name w:val="Strong"/>
    <w:basedOn w:val="a0"/>
    <w:uiPriority w:val="22"/>
    <w:qFormat/>
    <w:rsid w:val="002D792A"/>
    <w:rPr>
      <w:b/>
      <w:bCs/>
    </w:rPr>
  </w:style>
  <w:style w:type="paragraph" w:styleId="ab">
    <w:name w:val="header"/>
    <w:basedOn w:val="a"/>
    <w:link w:val="ac"/>
    <w:rsid w:val="000E0CE9"/>
    <w:pPr>
      <w:tabs>
        <w:tab w:val="center" w:pos="4677"/>
        <w:tab w:val="right" w:pos="9355"/>
      </w:tabs>
    </w:pPr>
  </w:style>
  <w:style w:type="character" w:customStyle="1" w:styleId="ac">
    <w:name w:val="Верхний колонтитул Знак"/>
    <w:basedOn w:val="a0"/>
    <w:link w:val="ab"/>
    <w:rsid w:val="000E0CE9"/>
    <w:rPr>
      <w:sz w:val="28"/>
      <w:szCs w:val="28"/>
    </w:rPr>
  </w:style>
  <w:style w:type="paragraph" w:styleId="ad">
    <w:name w:val="footer"/>
    <w:basedOn w:val="a"/>
    <w:link w:val="ae"/>
    <w:rsid w:val="000E0CE9"/>
    <w:pPr>
      <w:tabs>
        <w:tab w:val="center" w:pos="4677"/>
        <w:tab w:val="right" w:pos="9355"/>
      </w:tabs>
    </w:pPr>
  </w:style>
  <w:style w:type="character" w:customStyle="1" w:styleId="ae">
    <w:name w:val="Нижний колонтитул Знак"/>
    <w:basedOn w:val="a0"/>
    <w:link w:val="ad"/>
    <w:rsid w:val="000E0CE9"/>
    <w:rPr>
      <w:sz w:val="28"/>
      <w:szCs w:val="28"/>
    </w:rPr>
  </w:style>
  <w:style w:type="character" w:customStyle="1" w:styleId="extended-textshort">
    <w:name w:val="extended-text__short"/>
    <w:basedOn w:val="a0"/>
    <w:rsid w:val="009826B9"/>
    <w:rPr>
      <w:rFonts w:cs="Times New Roman"/>
    </w:rPr>
  </w:style>
  <w:style w:type="character" w:customStyle="1" w:styleId="a9">
    <w:name w:val="Обычный (веб) Знак"/>
    <w:aliases w:val="Обычный (Web)1 Знак,Обычный (Web)11 Знак"/>
    <w:link w:val="a8"/>
    <w:locked/>
    <w:rsid w:val="00A63476"/>
    <w:rPr>
      <w:sz w:val="24"/>
      <w:szCs w:val="24"/>
    </w:rPr>
  </w:style>
</w:styles>
</file>

<file path=word/webSettings.xml><?xml version="1.0" encoding="utf-8"?>
<w:webSettings xmlns:r="http://schemas.openxmlformats.org/officeDocument/2006/relationships" xmlns:w="http://schemas.openxmlformats.org/wordprocessingml/2006/main">
  <w:divs>
    <w:div w:id="616717767">
      <w:bodyDiv w:val="1"/>
      <w:marLeft w:val="0"/>
      <w:marRight w:val="0"/>
      <w:marTop w:val="0"/>
      <w:marBottom w:val="0"/>
      <w:divBdr>
        <w:top w:val="none" w:sz="0" w:space="0" w:color="auto"/>
        <w:left w:val="none" w:sz="0" w:space="0" w:color="auto"/>
        <w:bottom w:val="none" w:sz="0" w:space="0" w:color="auto"/>
        <w:right w:val="none" w:sz="0" w:space="0" w:color="auto"/>
      </w:divBdr>
    </w:div>
    <w:div w:id="1520699412">
      <w:bodyDiv w:val="1"/>
      <w:marLeft w:val="0"/>
      <w:marRight w:val="0"/>
      <w:marTop w:val="0"/>
      <w:marBottom w:val="0"/>
      <w:divBdr>
        <w:top w:val="none" w:sz="0" w:space="0" w:color="auto"/>
        <w:left w:val="none" w:sz="0" w:space="0" w:color="auto"/>
        <w:bottom w:val="none" w:sz="0" w:space="0" w:color="auto"/>
        <w:right w:val="none" w:sz="0" w:space="0" w:color="auto"/>
      </w:divBdr>
    </w:div>
    <w:div w:id="194026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chezh@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6731</Words>
  <Characters>38372</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45013</CharactersWithSpaces>
  <SharedDoc>false</SharedDoc>
  <HLinks>
    <vt:vector size="6" baseType="variant">
      <vt:variant>
        <vt:i4>1572904</vt:i4>
      </vt:variant>
      <vt:variant>
        <vt:i4>0</vt:i4>
      </vt:variant>
      <vt:variant>
        <vt:i4>0</vt:i4>
      </vt:variant>
      <vt:variant>
        <vt:i4>5</vt:i4>
      </vt:variant>
      <vt:variant>
        <vt:lpwstr>mailto:puchezh@gmail.com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Loner-XP</dc:creator>
  <cp:lastModifiedBy>Пользователь</cp:lastModifiedBy>
  <cp:revision>8</cp:revision>
  <cp:lastPrinted>2024-11-12T07:14:00Z</cp:lastPrinted>
  <dcterms:created xsi:type="dcterms:W3CDTF">2024-11-08T07:51:00Z</dcterms:created>
  <dcterms:modified xsi:type="dcterms:W3CDTF">2025-03-07T08:23:00Z</dcterms:modified>
</cp:coreProperties>
</file>