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33" w:rsidRPr="00AE5DA5" w:rsidRDefault="00BF3335" w:rsidP="007570C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DA5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  <w:r w:rsidR="007209EB" w:rsidRPr="00AE5DA5">
        <w:rPr>
          <w:rFonts w:ascii="Times New Roman" w:hAnsi="Times New Roman" w:cs="Times New Roman"/>
          <w:b/>
          <w:sz w:val="24"/>
          <w:szCs w:val="24"/>
        </w:rPr>
        <w:t>о проведении общественных обсуждений</w:t>
      </w:r>
    </w:p>
    <w:p w:rsidR="00FF5533" w:rsidRPr="00AE5DA5" w:rsidRDefault="0038608B" w:rsidP="00FF553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DA5">
        <w:rPr>
          <w:rFonts w:ascii="Times New Roman" w:hAnsi="Times New Roman" w:cs="Times New Roman"/>
          <w:b/>
          <w:sz w:val="24"/>
          <w:szCs w:val="24"/>
        </w:rPr>
        <w:t>м</w:t>
      </w:r>
      <w:r w:rsidR="00FF5533" w:rsidRPr="00AE5DA5">
        <w:rPr>
          <w:rFonts w:ascii="Times New Roman" w:hAnsi="Times New Roman" w:cs="Times New Roman"/>
          <w:b/>
          <w:sz w:val="24"/>
          <w:szCs w:val="24"/>
        </w:rPr>
        <w:t>атериал</w:t>
      </w:r>
      <w:r w:rsidR="007570C7" w:rsidRPr="00AE5DA5">
        <w:rPr>
          <w:rFonts w:ascii="Times New Roman" w:hAnsi="Times New Roman" w:cs="Times New Roman"/>
          <w:b/>
          <w:sz w:val="24"/>
          <w:szCs w:val="24"/>
        </w:rPr>
        <w:t>ов</w:t>
      </w:r>
      <w:r w:rsidR="00FF5533" w:rsidRPr="00AE5DA5">
        <w:rPr>
          <w:rFonts w:ascii="Times New Roman" w:hAnsi="Times New Roman" w:cs="Times New Roman"/>
          <w:b/>
          <w:sz w:val="24"/>
          <w:szCs w:val="24"/>
        </w:rPr>
        <w:t xml:space="preserve"> оценки воздействия на окружающую среду</w:t>
      </w:r>
    </w:p>
    <w:p w:rsidR="00FF5533" w:rsidRPr="00AE5DA5" w:rsidRDefault="00FF5533" w:rsidP="00FF5533">
      <w:pPr>
        <w:pStyle w:val="ConsPlusNormal"/>
        <w:spacing w:line="276" w:lineRule="auto"/>
        <w:jc w:val="center"/>
        <w:rPr>
          <w:b/>
          <w:sz w:val="24"/>
          <w:szCs w:val="24"/>
        </w:rPr>
      </w:pPr>
      <w:r w:rsidRPr="00AE5DA5">
        <w:rPr>
          <w:b/>
          <w:sz w:val="24"/>
          <w:szCs w:val="24"/>
        </w:rPr>
        <w:t>намечаемой хозяйственной и иной деятельности, которая подлежит государственной экологической экспертизе (</w:t>
      </w:r>
      <w:r w:rsidRPr="00AE5DA5">
        <w:rPr>
          <w:b/>
          <w:bCs/>
          <w:sz w:val="24"/>
          <w:szCs w:val="24"/>
        </w:rPr>
        <w:t>освоени</w:t>
      </w:r>
      <w:r w:rsidR="00CA6CBF">
        <w:rPr>
          <w:b/>
          <w:bCs/>
          <w:sz w:val="24"/>
          <w:szCs w:val="24"/>
        </w:rPr>
        <w:t xml:space="preserve">е </w:t>
      </w:r>
      <w:r w:rsidRPr="00AE5DA5">
        <w:rPr>
          <w:b/>
          <w:bCs/>
          <w:sz w:val="24"/>
          <w:szCs w:val="24"/>
        </w:rPr>
        <w:t xml:space="preserve">лимита и квот добычи охотничьих ресурсов на территории Ивановской области в период с 01.08.2022 до 01.08.2023, утверждаемых </w:t>
      </w:r>
      <w:r w:rsidRPr="00AE5DA5">
        <w:rPr>
          <w:b/>
          <w:sz w:val="24"/>
          <w:szCs w:val="24"/>
        </w:rPr>
        <w:t xml:space="preserve">указом Губернатора Ивановской области «Об утверждении лимита и квот добычи охотничьих ресурсов на территории Ивановской области на период с 01.08.2022 до 01.08.2023, </w:t>
      </w:r>
      <w:r w:rsidRPr="00AE5DA5">
        <w:rPr>
          <w:b/>
          <w:bCs/>
          <w:sz w:val="24"/>
          <w:szCs w:val="24"/>
        </w:rPr>
        <w:t>за исключением таких лимита и квот в отношении охотничьих ресурсов, находящихся на особо охраняемых природных территориях федерального значения»</w:t>
      </w:r>
      <w:r w:rsidRPr="00AE5DA5">
        <w:rPr>
          <w:b/>
          <w:sz w:val="24"/>
          <w:szCs w:val="24"/>
        </w:rPr>
        <w:t>)</w:t>
      </w:r>
    </w:p>
    <w:p w:rsidR="00FF5533" w:rsidRPr="00AE5DA5" w:rsidRDefault="00FF5533" w:rsidP="0032633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01833" w:rsidRPr="00AE5DA5" w:rsidRDefault="00BF3335" w:rsidP="00CA6C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9CD">
        <w:rPr>
          <w:rFonts w:ascii="Times New Roman" w:hAnsi="Times New Roman" w:cs="Times New Roman"/>
          <w:b/>
          <w:sz w:val="24"/>
          <w:szCs w:val="24"/>
          <w:u w:val="single"/>
        </w:rPr>
        <w:t>Данные заказчика/исполнителя</w:t>
      </w:r>
      <w:r w:rsidR="00FF5533" w:rsidRPr="00FC39C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83980">
        <w:rPr>
          <w:rFonts w:ascii="Times New Roman" w:hAnsi="Times New Roman" w:cs="Times New Roman"/>
          <w:sz w:val="24"/>
          <w:szCs w:val="24"/>
        </w:rPr>
        <w:t xml:space="preserve"> </w:t>
      </w:r>
      <w:r w:rsidR="00FF5533" w:rsidRPr="00AE5DA5">
        <w:rPr>
          <w:rFonts w:ascii="Times New Roman" w:hAnsi="Times New Roman" w:cs="Times New Roman"/>
          <w:bCs/>
          <w:sz w:val="24"/>
          <w:szCs w:val="24"/>
        </w:rPr>
        <w:t>Департамент природных ресурсов и экологии Ивановской области</w:t>
      </w:r>
    </w:p>
    <w:p w:rsidR="00BF3335" w:rsidRPr="00AE5DA5" w:rsidRDefault="00BF3335" w:rsidP="00BF333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9CD">
        <w:rPr>
          <w:rFonts w:ascii="Times New Roman" w:hAnsi="Times New Roman" w:cs="Times New Roman"/>
          <w:b/>
          <w:sz w:val="24"/>
          <w:szCs w:val="24"/>
          <w:u w:val="single"/>
        </w:rPr>
        <w:t>Краткое наименование заказчика/исполнителя:</w:t>
      </w:r>
      <w:r w:rsidR="00983980">
        <w:rPr>
          <w:rFonts w:ascii="Times New Roman" w:hAnsi="Times New Roman" w:cs="Times New Roman"/>
          <w:sz w:val="24"/>
          <w:szCs w:val="24"/>
        </w:rPr>
        <w:t xml:space="preserve"> </w:t>
      </w:r>
      <w:r w:rsidR="00FF5533" w:rsidRPr="00AE5DA5">
        <w:rPr>
          <w:rFonts w:ascii="Times New Roman" w:hAnsi="Times New Roman" w:cs="Times New Roman"/>
          <w:bCs/>
          <w:sz w:val="24"/>
          <w:szCs w:val="24"/>
        </w:rPr>
        <w:t>ДПРЭ</w:t>
      </w:r>
    </w:p>
    <w:p w:rsidR="00101833" w:rsidRPr="00AE5DA5" w:rsidRDefault="00101833" w:rsidP="00BF333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9CD">
        <w:rPr>
          <w:rFonts w:ascii="Times New Roman" w:hAnsi="Times New Roman" w:cs="Times New Roman"/>
          <w:b/>
          <w:sz w:val="24"/>
          <w:szCs w:val="24"/>
          <w:u w:val="single"/>
        </w:rPr>
        <w:t>ИНН</w:t>
      </w:r>
      <w:r w:rsidR="0098398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707C" w:rsidRPr="00FC39CD">
        <w:rPr>
          <w:rFonts w:ascii="Times New Roman" w:hAnsi="Times New Roman" w:cs="Times New Roman"/>
          <w:b/>
          <w:sz w:val="24"/>
          <w:szCs w:val="24"/>
          <w:u w:val="single"/>
        </w:rPr>
        <w:t>заказчика/исполнителя</w:t>
      </w:r>
      <w:r w:rsidRPr="00FC39C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83980">
        <w:rPr>
          <w:rFonts w:ascii="Times New Roman" w:hAnsi="Times New Roman" w:cs="Times New Roman"/>
          <w:sz w:val="24"/>
          <w:szCs w:val="24"/>
        </w:rPr>
        <w:t xml:space="preserve"> </w:t>
      </w:r>
      <w:r w:rsidR="007570C7" w:rsidRPr="00AE5DA5">
        <w:rPr>
          <w:rFonts w:ascii="Times New Roman" w:hAnsi="Times New Roman" w:cs="Times New Roman"/>
          <w:bCs/>
          <w:sz w:val="24"/>
          <w:szCs w:val="24"/>
        </w:rPr>
        <w:t>3702640857</w:t>
      </w:r>
    </w:p>
    <w:p w:rsidR="00101833" w:rsidRPr="00AE5DA5" w:rsidRDefault="00101833" w:rsidP="00BF333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9CD">
        <w:rPr>
          <w:rFonts w:ascii="Times New Roman" w:hAnsi="Times New Roman" w:cs="Times New Roman"/>
          <w:b/>
          <w:sz w:val="24"/>
          <w:szCs w:val="24"/>
          <w:u w:val="single"/>
        </w:rPr>
        <w:t>ОГРН</w:t>
      </w:r>
      <w:r w:rsidR="0098398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707C" w:rsidRPr="00FC39CD">
        <w:rPr>
          <w:rFonts w:ascii="Times New Roman" w:hAnsi="Times New Roman" w:cs="Times New Roman"/>
          <w:b/>
          <w:sz w:val="24"/>
          <w:szCs w:val="24"/>
          <w:u w:val="single"/>
        </w:rPr>
        <w:t>заказчика/исполнителя</w:t>
      </w:r>
      <w:r w:rsidRPr="00FC39C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83980">
        <w:rPr>
          <w:rFonts w:ascii="Times New Roman" w:hAnsi="Times New Roman" w:cs="Times New Roman"/>
          <w:sz w:val="24"/>
          <w:szCs w:val="24"/>
        </w:rPr>
        <w:t xml:space="preserve"> </w:t>
      </w:r>
      <w:r w:rsidR="005567D6" w:rsidRPr="00AE5DA5">
        <w:rPr>
          <w:rFonts w:ascii="Times New Roman" w:hAnsi="Times New Roman" w:cs="Times New Roman"/>
          <w:bCs/>
          <w:sz w:val="24"/>
          <w:szCs w:val="24"/>
        </w:rPr>
        <w:t>1113702005251</w:t>
      </w:r>
    </w:p>
    <w:p w:rsidR="00BF3335" w:rsidRPr="00AE5DA5" w:rsidRDefault="00C8707C" w:rsidP="00BF333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9CD">
        <w:rPr>
          <w:rFonts w:ascii="Times New Roman" w:hAnsi="Times New Roman" w:cs="Times New Roman"/>
          <w:b/>
          <w:sz w:val="24"/>
          <w:szCs w:val="24"/>
          <w:u w:val="single"/>
        </w:rPr>
        <w:t xml:space="preserve">Юридический и (или) фактический </w:t>
      </w:r>
      <w:proofErr w:type="spellStart"/>
      <w:r w:rsidRPr="00FC39CD">
        <w:rPr>
          <w:rFonts w:ascii="Times New Roman" w:hAnsi="Times New Roman" w:cs="Times New Roman"/>
          <w:b/>
          <w:sz w:val="24"/>
          <w:szCs w:val="24"/>
          <w:u w:val="single"/>
        </w:rPr>
        <w:t>адресзаказчика</w:t>
      </w:r>
      <w:proofErr w:type="spellEnd"/>
      <w:r w:rsidRPr="00FC39CD">
        <w:rPr>
          <w:rFonts w:ascii="Times New Roman" w:hAnsi="Times New Roman" w:cs="Times New Roman"/>
          <w:b/>
          <w:sz w:val="24"/>
          <w:szCs w:val="24"/>
          <w:u w:val="single"/>
        </w:rPr>
        <w:t>/исполнителя</w:t>
      </w:r>
      <w:r w:rsidR="00BF3335" w:rsidRPr="00FC39C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bookmarkStart w:id="0" w:name="_Hlk99718389"/>
      <w:r w:rsidR="00983980">
        <w:rPr>
          <w:rFonts w:ascii="Times New Roman" w:hAnsi="Times New Roman" w:cs="Times New Roman"/>
          <w:sz w:val="24"/>
          <w:szCs w:val="24"/>
        </w:rPr>
        <w:t xml:space="preserve"> </w:t>
      </w:r>
      <w:r w:rsidR="005567D6" w:rsidRPr="00AE5DA5">
        <w:rPr>
          <w:rFonts w:ascii="Times New Roman" w:hAnsi="Times New Roman" w:cs="Times New Roman"/>
          <w:bCs/>
          <w:sz w:val="24"/>
          <w:szCs w:val="24"/>
        </w:rPr>
        <w:t xml:space="preserve">153003, Иваново, ул. </w:t>
      </w:r>
      <w:proofErr w:type="gramStart"/>
      <w:r w:rsidR="005567D6" w:rsidRPr="00AE5DA5">
        <w:rPr>
          <w:rFonts w:ascii="Times New Roman" w:hAnsi="Times New Roman" w:cs="Times New Roman"/>
          <w:bCs/>
          <w:sz w:val="24"/>
          <w:szCs w:val="24"/>
        </w:rPr>
        <w:t>Строительная</w:t>
      </w:r>
      <w:proofErr w:type="gramEnd"/>
      <w:r w:rsidR="005567D6" w:rsidRPr="00AE5DA5">
        <w:rPr>
          <w:rFonts w:ascii="Times New Roman" w:hAnsi="Times New Roman" w:cs="Times New Roman"/>
          <w:bCs/>
          <w:sz w:val="24"/>
          <w:szCs w:val="24"/>
        </w:rPr>
        <w:t>, д. 5, офис 504.</w:t>
      </w:r>
    </w:p>
    <w:bookmarkEnd w:id="0"/>
    <w:p w:rsidR="00C8707C" w:rsidRPr="00CA6CBF" w:rsidRDefault="00B31A03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9CD">
        <w:rPr>
          <w:rFonts w:ascii="Times New Roman" w:hAnsi="Times New Roman" w:cs="Times New Roman"/>
          <w:b/>
          <w:sz w:val="24"/>
          <w:szCs w:val="24"/>
          <w:u w:val="single"/>
        </w:rPr>
        <w:t>Контактная информация (телефон, а</w:t>
      </w:r>
      <w:r w:rsidR="00BF3335" w:rsidRPr="00FC39CD">
        <w:rPr>
          <w:rFonts w:ascii="Times New Roman" w:hAnsi="Times New Roman" w:cs="Times New Roman"/>
          <w:b/>
          <w:sz w:val="24"/>
          <w:szCs w:val="24"/>
          <w:u w:val="single"/>
        </w:rPr>
        <w:t>дрес электронной почты, факс</w:t>
      </w:r>
      <w:r w:rsidRPr="00FC39C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BF3335" w:rsidRPr="00FC39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заказчика/исполнителя:</w:t>
      </w:r>
      <w:r w:rsidR="00983980">
        <w:rPr>
          <w:rFonts w:ascii="Times New Roman" w:hAnsi="Times New Roman" w:cs="Times New Roman"/>
          <w:sz w:val="24"/>
          <w:szCs w:val="24"/>
        </w:rPr>
        <w:t xml:space="preserve"> </w:t>
      </w:r>
      <w:r w:rsidR="005567D6" w:rsidRPr="00AE5DA5">
        <w:rPr>
          <w:rFonts w:ascii="Times New Roman" w:hAnsi="Times New Roman" w:cs="Times New Roman"/>
          <w:bCs/>
          <w:sz w:val="24"/>
          <w:szCs w:val="24"/>
        </w:rPr>
        <w:t xml:space="preserve">тел. </w:t>
      </w:r>
      <w:r w:rsidR="00CA6CBF">
        <w:rPr>
          <w:rFonts w:ascii="Times New Roman" w:hAnsi="Times New Roman" w:cs="Times New Roman"/>
          <w:bCs/>
          <w:sz w:val="24"/>
          <w:szCs w:val="24"/>
        </w:rPr>
        <w:t>93-81-74</w:t>
      </w:r>
      <w:r w:rsidR="005567D6" w:rsidRPr="00AE5DA5">
        <w:rPr>
          <w:rFonts w:ascii="Times New Roman" w:hAnsi="Times New Roman" w:cs="Times New Roman"/>
          <w:bCs/>
          <w:sz w:val="24"/>
          <w:szCs w:val="24"/>
        </w:rPr>
        <w:t xml:space="preserve">, факс 41-38-71, </w:t>
      </w:r>
      <w:bookmarkStart w:id="1" w:name="_Hlk99718344"/>
      <w:r w:rsidR="005567D6" w:rsidRPr="00AE5DA5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5567D6" w:rsidRPr="00AE5DA5">
        <w:rPr>
          <w:rFonts w:ascii="Times New Roman" w:hAnsi="Times New Roman" w:cs="Times New Roman"/>
          <w:bCs/>
          <w:sz w:val="24"/>
          <w:szCs w:val="24"/>
        </w:rPr>
        <w:t>-</w:t>
      </w:r>
      <w:r w:rsidR="005567D6" w:rsidRPr="00AE5DA5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="005567D6" w:rsidRPr="00AE5DA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567D6" w:rsidRPr="00AE5DA5">
        <w:rPr>
          <w:rFonts w:ascii="Times New Roman" w:hAnsi="Times New Roman" w:cs="Times New Roman"/>
          <w:bCs/>
          <w:sz w:val="24"/>
          <w:szCs w:val="24"/>
          <w:lang w:val="en-US"/>
        </w:rPr>
        <w:t>dpr</w:t>
      </w:r>
      <w:r w:rsidR="005567D6" w:rsidRPr="00AE5DA5">
        <w:rPr>
          <w:rFonts w:ascii="Times New Roman" w:hAnsi="Times New Roman" w:cs="Times New Roman"/>
          <w:bCs/>
          <w:sz w:val="24"/>
          <w:szCs w:val="24"/>
        </w:rPr>
        <w:t>@</w:t>
      </w:r>
      <w:r w:rsidR="005567D6" w:rsidRPr="00AE5DA5">
        <w:rPr>
          <w:rFonts w:ascii="Times New Roman" w:hAnsi="Times New Roman" w:cs="Times New Roman"/>
          <w:bCs/>
          <w:sz w:val="24"/>
          <w:szCs w:val="24"/>
          <w:lang w:val="en-US"/>
        </w:rPr>
        <w:t>ivreg</w:t>
      </w:r>
      <w:r w:rsidR="005567D6" w:rsidRPr="00AE5DA5">
        <w:rPr>
          <w:rFonts w:ascii="Times New Roman" w:hAnsi="Times New Roman" w:cs="Times New Roman"/>
          <w:bCs/>
          <w:sz w:val="24"/>
          <w:szCs w:val="24"/>
        </w:rPr>
        <w:t>.</w:t>
      </w:r>
      <w:r w:rsidR="005567D6" w:rsidRPr="00AE5DA5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bookmarkEnd w:id="1"/>
    </w:p>
    <w:p w:rsidR="00B632EB" w:rsidRPr="00AE5DA5" w:rsidRDefault="00B632EB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5DA5">
        <w:rPr>
          <w:rFonts w:ascii="Times New Roman" w:hAnsi="Times New Roman" w:cs="Times New Roman"/>
          <w:b/>
          <w:sz w:val="24"/>
          <w:szCs w:val="24"/>
          <w:u w:val="single"/>
        </w:rPr>
        <w:t>Данные планируемой (намечаемой) хозяйственной и иной деятельности</w:t>
      </w:r>
    </w:p>
    <w:p w:rsidR="008C4DAA" w:rsidRPr="00CA6CBF" w:rsidRDefault="00B632EB" w:rsidP="00BF7B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DA5">
        <w:rPr>
          <w:rFonts w:ascii="Times New Roman" w:hAnsi="Times New Roman" w:cs="Times New Roman"/>
          <w:b/>
          <w:sz w:val="24"/>
          <w:szCs w:val="24"/>
        </w:rPr>
        <w:t>Наименование:</w:t>
      </w:r>
      <w:bookmarkStart w:id="2" w:name="_Hlk99613652"/>
      <w:r w:rsidR="009839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4B0" w:rsidRPr="00AE5DA5">
        <w:rPr>
          <w:rFonts w:ascii="Times New Roman" w:hAnsi="Times New Roman" w:cs="Times New Roman"/>
          <w:sz w:val="24"/>
          <w:szCs w:val="24"/>
        </w:rPr>
        <w:t xml:space="preserve">Материалы оценки </w:t>
      </w:r>
      <w:proofErr w:type="gramStart"/>
      <w:r w:rsidR="009B74B0" w:rsidRPr="00AE5DA5">
        <w:rPr>
          <w:rFonts w:ascii="Times New Roman" w:hAnsi="Times New Roman" w:cs="Times New Roman"/>
          <w:sz w:val="24"/>
          <w:szCs w:val="24"/>
        </w:rPr>
        <w:t>воздействия</w:t>
      </w:r>
      <w:proofErr w:type="gramEnd"/>
      <w:r w:rsidR="009B74B0" w:rsidRPr="00AE5DA5">
        <w:rPr>
          <w:rFonts w:ascii="Times New Roman" w:hAnsi="Times New Roman" w:cs="Times New Roman"/>
          <w:sz w:val="24"/>
          <w:szCs w:val="24"/>
        </w:rPr>
        <w:t xml:space="preserve"> на</w:t>
      </w:r>
      <w:r w:rsidR="00983980">
        <w:rPr>
          <w:rFonts w:ascii="Times New Roman" w:hAnsi="Times New Roman" w:cs="Times New Roman"/>
          <w:sz w:val="24"/>
          <w:szCs w:val="24"/>
        </w:rPr>
        <w:t xml:space="preserve"> </w:t>
      </w:r>
      <w:r w:rsidR="009B74B0" w:rsidRPr="00AE5DA5">
        <w:rPr>
          <w:rFonts w:ascii="Times New Roman" w:hAnsi="Times New Roman" w:cs="Times New Roman"/>
          <w:sz w:val="24"/>
          <w:szCs w:val="24"/>
        </w:rPr>
        <w:t>окружающую среду намечаемой хозяйственной и иной деятельности, которая подлежит государственной экологической экспертизе (последствия освоения лимита и квот добычи охотничьих ресурсов на территории Ивановской области в</w:t>
      </w:r>
      <w:r w:rsidR="00983980">
        <w:rPr>
          <w:rFonts w:ascii="Times New Roman" w:hAnsi="Times New Roman" w:cs="Times New Roman"/>
          <w:sz w:val="24"/>
          <w:szCs w:val="24"/>
        </w:rPr>
        <w:t xml:space="preserve"> </w:t>
      </w:r>
      <w:r w:rsidR="009B74B0" w:rsidRPr="00AE5DA5">
        <w:rPr>
          <w:rFonts w:ascii="Times New Roman" w:hAnsi="Times New Roman" w:cs="Times New Roman"/>
          <w:sz w:val="24"/>
          <w:szCs w:val="24"/>
        </w:rPr>
        <w:t>период с 01.08.2022 до 01.08.2023, утверждаемых указом Губернатора Ивановской области «Об утверждении лимита и квот добычи охотничьих ресурсов на территории Ивановской области на период с</w:t>
      </w:r>
      <w:r w:rsidR="00983980">
        <w:rPr>
          <w:rFonts w:ascii="Times New Roman" w:hAnsi="Times New Roman" w:cs="Times New Roman"/>
          <w:sz w:val="24"/>
          <w:szCs w:val="24"/>
        </w:rPr>
        <w:t xml:space="preserve"> </w:t>
      </w:r>
      <w:r w:rsidR="009B74B0" w:rsidRPr="00AE5DA5">
        <w:rPr>
          <w:rFonts w:ascii="Times New Roman" w:hAnsi="Times New Roman" w:cs="Times New Roman"/>
          <w:sz w:val="24"/>
          <w:szCs w:val="24"/>
        </w:rPr>
        <w:t>01.08.2022 до 01.08.2023, за исключением таких лимита и квот в отношении охотничьих ресурсов, находящихся на особо охраняемых природных</w:t>
      </w:r>
      <w:r w:rsidR="00983980">
        <w:rPr>
          <w:rFonts w:ascii="Times New Roman" w:hAnsi="Times New Roman" w:cs="Times New Roman"/>
          <w:sz w:val="24"/>
          <w:szCs w:val="24"/>
        </w:rPr>
        <w:t xml:space="preserve"> </w:t>
      </w:r>
      <w:r w:rsidR="009B74B0" w:rsidRPr="00AE5DA5">
        <w:rPr>
          <w:rFonts w:ascii="Times New Roman" w:hAnsi="Times New Roman" w:cs="Times New Roman"/>
          <w:sz w:val="24"/>
          <w:szCs w:val="24"/>
        </w:rPr>
        <w:t>территориях федерального значения»)</w:t>
      </w:r>
      <w:bookmarkEnd w:id="2"/>
    </w:p>
    <w:p w:rsidR="00836779" w:rsidRPr="00AE5DA5" w:rsidRDefault="00B632EB" w:rsidP="004C204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9CD">
        <w:rPr>
          <w:rFonts w:ascii="Times New Roman" w:hAnsi="Times New Roman" w:cs="Times New Roman"/>
          <w:b/>
          <w:sz w:val="24"/>
          <w:szCs w:val="24"/>
          <w:u w:val="single"/>
        </w:rPr>
        <w:t>Место реализации:</w:t>
      </w:r>
      <w:r w:rsidR="00983980">
        <w:rPr>
          <w:rFonts w:ascii="Times New Roman" w:hAnsi="Times New Roman" w:cs="Times New Roman"/>
          <w:sz w:val="24"/>
          <w:szCs w:val="24"/>
        </w:rPr>
        <w:t xml:space="preserve"> </w:t>
      </w:r>
      <w:r w:rsidR="00D101A3" w:rsidRPr="00AE5DA5">
        <w:rPr>
          <w:rFonts w:ascii="Times New Roman" w:hAnsi="Times New Roman" w:cs="Times New Roman"/>
          <w:bCs/>
          <w:sz w:val="24"/>
          <w:szCs w:val="24"/>
        </w:rPr>
        <w:t>территория общедоступ</w:t>
      </w:r>
      <w:r w:rsidR="00983980">
        <w:rPr>
          <w:rFonts w:ascii="Times New Roman" w:hAnsi="Times New Roman" w:cs="Times New Roman"/>
          <w:bCs/>
          <w:sz w:val="24"/>
          <w:szCs w:val="24"/>
        </w:rPr>
        <w:t>н</w:t>
      </w:r>
      <w:r w:rsidR="00D101A3" w:rsidRPr="00AE5DA5">
        <w:rPr>
          <w:rFonts w:ascii="Times New Roman" w:hAnsi="Times New Roman" w:cs="Times New Roman"/>
          <w:bCs/>
          <w:sz w:val="24"/>
          <w:szCs w:val="24"/>
        </w:rPr>
        <w:t xml:space="preserve">ых и закрепленных охотничьих угодий </w:t>
      </w:r>
      <w:r w:rsidR="009B74B0" w:rsidRPr="00AE5DA5">
        <w:rPr>
          <w:rFonts w:ascii="Times New Roman" w:hAnsi="Times New Roman" w:cs="Times New Roman"/>
          <w:bCs/>
          <w:sz w:val="24"/>
          <w:szCs w:val="24"/>
        </w:rPr>
        <w:t xml:space="preserve">Ивановской области </w:t>
      </w:r>
    </w:p>
    <w:p w:rsidR="008C4DAA" w:rsidRPr="00AE5DA5" w:rsidRDefault="00836779" w:rsidP="004C204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9CD">
        <w:rPr>
          <w:rFonts w:ascii="Times New Roman" w:hAnsi="Times New Roman" w:cs="Times New Roman"/>
          <w:b/>
          <w:sz w:val="24"/>
          <w:szCs w:val="24"/>
          <w:u w:val="single"/>
        </w:rPr>
        <w:t>Цель осуществления:</w:t>
      </w:r>
      <w:r w:rsidR="00983980">
        <w:rPr>
          <w:rFonts w:ascii="Times New Roman" w:hAnsi="Times New Roman" w:cs="Times New Roman"/>
          <w:sz w:val="24"/>
          <w:szCs w:val="24"/>
        </w:rPr>
        <w:t xml:space="preserve"> </w:t>
      </w:r>
      <w:r w:rsidR="009842E7" w:rsidRPr="00AE5DA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регулирование </w:t>
      </w:r>
      <w:r w:rsidR="005E2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использования</w:t>
      </w:r>
      <w:r w:rsidR="009839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5E23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охотничьих ресурсов</w:t>
      </w:r>
      <w:r w:rsidR="009842E7" w:rsidRPr="00AE5DA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</w:t>
      </w:r>
      <w:r w:rsidR="009840F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Ивановской области в объемах, позволяющих обеспечить их видовое разнообразие и сохранить их численность в пределах, необходимых для их расширенного воспроизводства</w:t>
      </w:r>
      <w:r w:rsidR="009842E7" w:rsidRPr="00AE5DA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 учетом экологических аспектов воздействия на окружающую среду</w:t>
      </w:r>
    </w:p>
    <w:p w:rsidR="00B632EB" w:rsidRPr="00AE5DA5" w:rsidRDefault="00316F97" w:rsidP="004C204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9CD">
        <w:rPr>
          <w:rFonts w:ascii="Times New Roman" w:hAnsi="Times New Roman" w:cs="Times New Roman"/>
          <w:b/>
          <w:sz w:val="24"/>
          <w:szCs w:val="24"/>
          <w:u w:val="single"/>
        </w:rPr>
        <w:t>Сроки проведения оценки воздействия на окружающую среду:</w:t>
      </w:r>
      <w:r w:rsidR="00B238F7" w:rsidRPr="005E236F">
        <w:rPr>
          <w:rFonts w:ascii="Times New Roman" w:hAnsi="Times New Roman" w:cs="Times New Roman"/>
          <w:bCs/>
          <w:sz w:val="24"/>
          <w:szCs w:val="24"/>
        </w:rPr>
        <w:t>с 07.04.2022 по 2</w:t>
      </w:r>
      <w:r w:rsidR="00E325F4">
        <w:rPr>
          <w:rFonts w:ascii="Times New Roman" w:hAnsi="Times New Roman" w:cs="Times New Roman"/>
          <w:bCs/>
          <w:sz w:val="24"/>
          <w:szCs w:val="24"/>
        </w:rPr>
        <w:t>2</w:t>
      </w:r>
      <w:r w:rsidR="00B238F7" w:rsidRPr="005E236F">
        <w:rPr>
          <w:rFonts w:ascii="Times New Roman" w:hAnsi="Times New Roman" w:cs="Times New Roman"/>
          <w:bCs/>
          <w:sz w:val="24"/>
          <w:szCs w:val="24"/>
        </w:rPr>
        <w:t>.0</w:t>
      </w:r>
      <w:r w:rsidR="00CA6CBF" w:rsidRPr="005E236F">
        <w:rPr>
          <w:rFonts w:ascii="Times New Roman" w:hAnsi="Times New Roman" w:cs="Times New Roman"/>
          <w:bCs/>
          <w:sz w:val="24"/>
          <w:szCs w:val="24"/>
        </w:rPr>
        <w:t>5</w:t>
      </w:r>
      <w:r w:rsidR="00B238F7" w:rsidRPr="005E236F">
        <w:rPr>
          <w:rFonts w:ascii="Times New Roman" w:hAnsi="Times New Roman" w:cs="Times New Roman"/>
          <w:bCs/>
          <w:sz w:val="24"/>
          <w:szCs w:val="24"/>
        </w:rPr>
        <w:t>.2022</w:t>
      </w:r>
    </w:p>
    <w:p w:rsidR="00D90200" w:rsidRPr="00AE5DA5" w:rsidRDefault="00AE1AEC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5DA5">
        <w:rPr>
          <w:rFonts w:ascii="Times New Roman" w:hAnsi="Times New Roman" w:cs="Times New Roman"/>
          <w:b/>
          <w:sz w:val="24"/>
          <w:szCs w:val="24"/>
          <w:u w:val="single"/>
        </w:rPr>
        <w:t xml:space="preserve">Данные </w:t>
      </w:r>
      <w:bookmarkStart w:id="3" w:name="_Hlk99718202"/>
      <w:r w:rsidRPr="00AE5DA5">
        <w:rPr>
          <w:rFonts w:ascii="Times New Roman" w:hAnsi="Times New Roman" w:cs="Times New Roman"/>
          <w:b/>
          <w:sz w:val="24"/>
          <w:szCs w:val="24"/>
          <w:u w:val="single"/>
        </w:rPr>
        <w:t>уполномоченного органа, ответственного за организацию и проведение общественных обсуждений</w:t>
      </w:r>
      <w:bookmarkEnd w:id="3"/>
    </w:p>
    <w:p w:rsidR="00CA6CBF" w:rsidRDefault="00AE1AEC" w:rsidP="004C204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5DA5">
        <w:rPr>
          <w:rFonts w:ascii="Times New Roman" w:hAnsi="Times New Roman" w:cs="Times New Roman"/>
          <w:b/>
          <w:sz w:val="24"/>
          <w:szCs w:val="24"/>
        </w:rPr>
        <w:t>Наименование:</w:t>
      </w:r>
      <w:bookmarkStart w:id="4" w:name="_Hlk99613919"/>
    </w:p>
    <w:p w:rsidR="00EE47AA" w:rsidRDefault="00EE47AA" w:rsidP="00EE47A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Hlk99619472"/>
      <w:bookmarkStart w:id="6" w:name="_Hlk99632687"/>
      <w:bookmarkStart w:id="7" w:name="_Hlk99622509"/>
      <w:bookmarkEnd w:id="4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5DA5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Cs/>
          <w:sz w:val="24"/>
          <w:szCs w:val="24"/>
        </w:rPr>
        <w:t>Пучежского</w:t>
      </w:r>
      <w:r w:rsidRPr="00AE5DA5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Ивановской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155360, Ивановская область,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Пучеж, ул. Ленина, д. 27. </w:t>
      </w:r>
      <w:r w:rsidRPr="00EE47AA">
        <w:rPr>
          <w:rFonts w:ascii="Times New Roman" w:hAnsi="Times New Roman" w:cs="Times New Roman"/>
          <w:bCs/>
          <w:sz w:val="24"/>
          <w:szCs w:val="24"/>
        </w:rPr>
        <w:t>Контактная информация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AE5DA5">
        <w:rPr>
          <w:rFonts w:ascii="Times New Roman" w:hAnsi="Times New Roman" w:cs="Times New Roman"/>
          <w:bCs/>
          <w:sz w:val="24"/>
          <w:szCs w:val="24"/>
        </w:rPr>
        <w:t xml:space="preserve"> (телефон, адрес электронной почты, факс): (493</w:t>
      </w:r>
      <w:r>
        <w:rPr>
          <w:rFonts w:ascii="Times New Roman" w:hAnsi="Times New Roman" w:cs="Times New Roman"/>
          <w:bCs/>
          <w:sz w:val="24"/>
          <w:szCs w:val="24"/>
        </w:rPr>
        <w:t>45</w:t>
      </w:r>
      <w:r w:rsidRPr="00AE5DA5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2-13-64</w:t>
      </w:r>
      <w:r w:rsidRPr="00AE5DA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2-12-02</w:t>
      </w:r>
      <w:r w:rsidR="0098398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Золоткова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Ирина Викторовна),</w:t>
      </w:r>
      <w:r w:rsidR="009839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5DA5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AE5DA5">
        <w:rPr>
          <w:rFonts w:ascii="Times New Roman" w:hAnsi="Times New Roman" w:cs="Times New Roman"/>
          <w:bCs/>
          <w:sz w:val="24"/>
          <w:szCs w:val="24"/>
        </w:rPr>
        <w:t>-</w:t>
      </w:r>
      <w:r w:rsidRPr="00AE5DA5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AE5DA5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5" w:history="1">
        <w:r w:rsidR="003D2C7B" w:rsidRPr="00030B81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puch</w:t>
        </w:r>
        <w:r w:rsidR="003D2C7B" w:rsidRPr="00030B81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3D2C7B" w:rsidRPr="00030B81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gorod</w:t>
        </w:r>
        <w:r w:rsidR="003D2C7B" w:rsidRPr="00030B81">
          <w:rPr>
            <w:rStyle w:val="a3"/>
            <w:rFonts w:ascii="Times New Roman" w:hAnsi="Times New Roman" w:cs="Times New Roman"/>
            <w:bCs/>
            <w:sz w:val="24"/>
            <w:szCs w:val="24"/>
          </w:rPr>
          <w:t>@</w:t>
        </w:r>
        <w:r w:rsidR="003D2C7B" w:rsidRPr="00030B81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gmail</w:t>
        </w:r>
        <w:r w:rsidR="003D2C7B" w:rsidRPr="00030B81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3D2C7B" w:rsidRPr="00030B81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bCs/>
          <w:sz w:val="24"/>
          <w:szCs w:val="24"/>
        </w:rPr>
        <w:t>;</w:t>
      </w:r>
    </w:p>
    <w:bookmarkEnd w:id="5"/>
    <w:bookmarkEnd w:id="6"/>
    <w:bookmarkEnd w:id="7"/>
    <w:p w:rsidR="00B03735" w:rsidRPr="00CC709E" w:rsidRDefault="00321348" w:rsidP="00D239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9CD">
        <w:rPr>
          <w:rFonts w:ascii="Times New Roman" w:hAnsi="Times New Roman" w:cs="Times New Roman"/>
          <w:b/>
          <w:sz w:val="24"/>
          <w:szCs w:val="24"/>
          <w:u w:val="single"/>
        </w:rPr>
        <w:t>Место доступности объекта общественного обсуждения:</w:t>
      </w:r>
      <w:r w:rsidR="00FA58EB" w:rsidRPr="00AE5DA5">
        <w:rPr>
          <w:rFonts w:ascii="Times New Roman" w:hAnsi="Times New Roman" w:cs="Times New Roman"/>
          <w:bCs/>
          <w:sz w:val="24"/>
          <w:szCs w:val="24"/>
        </w:rPr>
        <w:t xml:space="preserve"> официальны</w:t>
      </w:r>
      <w:r w:rsidR="005E236F">
        <w:rPr>
          <w:rFonts w:ascii="Times New Roman" w:hAnsi="Times New Roman" w:cs="Times New Roman"/>
          <w:bCs/>
          <w:sz w:val="24"/>
          <w:szCs w:val="24"/>
        </w:rPr>
        <w:t>й</w:t>
      </w:r>
      <w:r w:rsidR="00FA58EB" w:rsidRPr="00AE5DA5">
        <w:rPr>
          <w:rFonts w:ascii="Times New Roman" w:hAnsi="Times New Roman" w:cs="Times New Roman"/>
          <w:bCs/>
          <w:sz w:val="24"/>
          <w:szCs w:val="24"/>
        </w:rPr>
        <w:t xml:space="preserve"> сайт </w:t>
      </w:r>
      <w:r w:rsidR="00A129F5" w:rsidRPr="00AE5DA5">
        <w:rPr>
          <w:rFonts w:ascii="Times New Roman" w:hAnsi="Times New Roman" w:cs="Times New Roman"/>
          <w:sz w:val="24"/>
          <w:szCs w:val="24"/>
        </w:rPr>
        <w:t>Департамента природных ресурсов и экологии Ивановской области</w:t>
      </w:r>
      <w:r w:rsidR="00FA58EB" w:rsidRPr="00AE5DA5">
        <w:rPr>
          <w:rFonts w:ascii="Times New Roman" w:hAnsi="Times New Roman" w:cs="Times New Roman"/>
          <w:bCs/>
          <w:sz w:val="24"/>
          <w:szCs w:val="24"/>
        </w:rPr>
        <w:t xml:space="preserve">в сети Интернет </w:t>
      </w:r>
      <w:r w:rsidR="005E236F" w:rsidRPr="005E236F">
        <w:rPr>
          <w:rFonts w:ascii="Times New Roman" w:hAnsi="Times New Roman" w:cs="Times New Roman"/>
          <w:sz w:val="24"/>
          <w:szCs w:val="24"/>
        </w:rPr>
        <w:t>http://eco.ivanovoobl.ru/</w:t>
      </w:r>
    </w:p>
    <w:p w:rsidR="00B03735" w:rsidRPr="00AE5DA5" w:rsidRDefault="00B03735" w:rsidP="004C204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9CD">
        <w:rPr>
          <w:rFonts w:ascii="Times New Roman" w:hAnsi="Times New Roman" w:cs="Times New Roman"/>
          <w:b/>
          <w:sz w:val="24"/>
          <w:szCs w:val="24"/>
          <w:u w:val="single"/>
        </w:rPr>
        <w:t>Сроки доступности объекта общественного обсуждения:</w:t>
      </w:r>
      <w:r w:rsidR="0029775A" w:rsidRPr="00AE5DA5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5E236F">
        <w:rPr>
          <w:rFonts w:ascii="Times New Roman" w:hAnsi="Times New Roman" w:cs="Times New Roman"/>
          <w:bCs/>
          <w:sz w:val="24"/>
          <w:szCs w:val="24"/>
        </w:rPr>
        <w:t>07</w:t>
      </w:r>
      <w:r w:rsidR="0029775A" w:rsidRPr="00AE5DA5">
        <w:rPr>
          <w:rFonts w:ascii="Times New Roman" w:hAnsi="Times New Roman" w:cs="Times New Roman"/>
          <w:bCs/>
          <w:sz w:val="24"/>
          <w:szCs w:val="24"/>
        </w:rPr>
        <w:t>.04.2022 по 2</w:t>
      </w:r>
      <w:r w:rsidR="00E325F4">
        <w:rPr>
          <w:rFonts w:ascii="Times New Roman" w:hAnsi="Times New Roman" w:cs="Times New Roman"/>
          <w:bCs/>
          <w:sz w:val="24"/>
          <w:szCs w:val="24"/>
        </w:rPr>
        <w:t>2</w:t>
      </w:r>
      <w:r w:rsidR="0029775A" w:rsidRPr="00AE5DA5">
        <w:rPr>
          <w:rFonts w:ascii="Times New Roman" w:hAnsi="Times New Roman" w:cs="Times New Roman"/>
          <w:bCs/>
          <w:sz w:val="24"/>
          <w:szCs w:val="24"/>
        </w:rPr>
        <w:t>.05.2022</w:t>
      </w:r>
    </w:p>
    <w:p w:rsidR="007155C5" w:rsidRPr="00AE5DA5" w:rsidRDefault="00B03735" w:rsidP="004D4C2E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9C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Форма проведения общественного обсуждения:</w:t>
      </w:r>
      <w:r w:rsidR="0029775A" w:rsidRPr="00AE5DA5">
        <w:rPr>
          <w:rFonts w:ascii="Times New Roman" w:hAnsi="Times New Roman" w:cs="Times New Roman"/>
          <w:bCs/>
          <w:sz w:val="24"/>
          <w:szCs w:val="24"/>
        </w:rPr>
        <w:t xml:space="preserve"> общественные слушания </w:t>
      </w:r>
    </w:p>
    <w:p w:rsidR="007155C5" w:rsidRPr="00AE5DA5" w:rsidRDefault="007155C5" w:rsidP="007155C5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9CD">
        <w:rPr>
          <w:rFonts w:ascii="Times New Roman" w:hAnsi="Times New Roman" w:cs="Times New Roman"/>
          <w:b/>
          <w:sz w:val="24"/>
          <w:szCs w:val="24"/>
          <w:u w:val="single"/>
        </w:rPr>
        <w:t>Дата и время проведения</w:t>
      </w:r>
      <w:r w:rsidR="0098398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239AF" w:rsidRPr="00FC39CD">
        <w:rPr>
          <w:rFonts w:ascii="Times New Roman" w:hAnsi="Times New Roman" w:cs="Times New Roman"/>
          <w:b/>
          <w:sz w:val="24"/>
          <w:szCs w:val="24"/>
          <w:u w:val="single"/>
        </w:rPr>
        <w:t>общественного обсуждения</w:t>
      </w:r>
      <w:r w:rsidRPr="00FC39C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8398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236F">
        <w:rPr>
          <w:rFonts w:ascii="Times New Roman" w:hAnsi="Times New Roman" w:cs="Times New Roman"/>
          <w:bCs/>
          <w:sz w:val="24"/>
          <w:szCs w:val="24"/>
        </w:rPr>
        <w:t>1</w:t>
      </w:r>
      <w:r w:rsidR="00E5583F">
        <w:rPr>
          <w:rFonts w:ascii="Times New Roman" w:hAnsi="Times New Roman" w:cs="Times New Roman"/>
          <w:bCs/>
          <w:sz w:val="24"/>
          <w:szCs w:val="24"/>
        </w:rPr>
        <w:t>1</w:t>
      </w:r>
      <w:r w:rsidR="0029775A" w:rsidRPr="00AE5DA5">
        <w:rPr>
          <w:rFonts w:ascii="Times New Roman" w:hAnsi="Times New Roman" w:cs="Times New Roman"/>
          <w:bCs/>
          <w:sz w:val="24"/>
          <w:szCs w:val="24"/>
        </w:rPr>
        <w:t>.05.2022 в 14-00</w:t>
      </w:r>
    </w:p>
    <w:p w:rsidR="00D47CF7" w:rsidRPr="00FC39CD" w:rsidRDefault="00A77F4B" w:rsidP="00D47CF7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39CD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Место </w:t>
      </w:r>
      <w:r w:rsidR="004D4C2E" w:rsidRPr="00FC39CD">
        <w:rPr>
          <w:rFonts w:ascii="Times New Roman" w:hAnsi="Times New Roman" w:cs="Times New Roman"/>
          <w:b/>
          <w:sz w:val="24"/>
          <w:szCs w:val="24"/>
          <w:u w:val="single"/>
        </w:rPr>
        <w:t>проведения общественного обсуждения:</w:t>
      </w:r>
      <w:bookmarkStart w:id="8" w:name="_Hlk99621689"/>
    </w:p>
    <w:bookmarkEnd w:id="8"/>
    <w:p w:rsidR="009840F8" w:rsidRDefault="009840F8" w:rsidP="009840F8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5DA5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Cs/>
          <w:sz w:val="24"/>
          <w:szCs w:val="24"/>
        </w:rPr>
        <w:t>Пучежского</w:t>
      </w:r>
      <w:r w:rsidRPr="00AE5DA5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Ивановской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155360, Ивановская область,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 Пучеж, ул. Ленина, д. 27;</w:t>
      </w:r>
    </w:p>
    <w:p w:rsidR="00D7019E" w:rsidRPr="00FC39CD" w:rsidRDefault="004D4C2E" w:rsidP="00D7019E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9CD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</w:t>
      </w:r>
      <w:r w:rsidR="00A77F4B" w:rsidRPr="00FC39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замечаний, комментариев и предложений:</w:t>
      </w:r>
      <w:r w:rsidR="0029775A" w:rsidRPr="00AE5DA5">
        <w:rPr>
          <w:rFonts w:ascii="Times New Roman" w:hAnsi="Times New Roman" w:cs="Times New Roman"/>
          <w:bCs/>
          <w:sz w:val="24"/>
          <w:szCs w:val="24"/>
        </w:rPr>
        <w:t xml:space="preserve"> замечания и предложения </w:t>
      </w:r>
      <w:r w:rsidR="009C45BF">
        <w:rPr>
          <w:rFonts w:ascii="Times New Roman" w:hAnsi="Times New Roman" w:cs="Times New Roman"/>
          <w:bCs/>
          <w:sz w:val="24"/>
          <w:szCs w:val="24"/>
        </w:rPr>
        <w:t xml:space="preserve">принимаются </w:t>
      </w:r>
      <w:r w:rsidR="00CC709E">
        <w:rPr>
          <w:rFonts w:ascii="Times New Roman" w:hAnsi="Times New Roman" w:cs="Times New Roman"/>
          <w:bCs/>
          <w:sz w:val="24"/>
          <w:szCs w:val="24"/>
        </w:rPr>
        <w:t xml:space="preserve">в письменном виде по контактам </w:t>
      </w:r>
      <w:r w:rsidR="00CC709E" w:rsidRPr="00FC39CD">
        <w:rPr>
          <w:rFonts w:ascii="Times New Roman" w:hAnsi="Times New Roman" w:cs="Times New Roman"/>
          <w:bCs/>
          <w:sz w:val="24"/>
          <w:szCs w:val="24"/>
        </w:rPr>
        <w:t>уполномоченн</w:t>
      </w:r>
      <w:r w:rsidR="00FC39CD">
        <w:rPr>
          <w:rFonts w:ascii="Times New Roman" w:hAnsi="Times New Roman" w:cs="Times New Roman"/>
          <w:bCs/>
          <w:sz w:val="24"/>
          <w:szCs w:val="24"/>
        </w:rPr>
        <w:t>ых</w:t>
      </w:r>
      <w:r w:rsidR="00CC709E" w:rsidRPr="00FC39CD">
        <w:rPr>
          <w:rFonts w:ascii="Times New Roman" w:hAnsi="Times New Roman" w:cs="Times New Roman"/>
          <w:bCs/>
          <w:sz w:val="24"/>
          <w:szCs w:val="24"/>
        </w:rPr>
        <w:t xml:space="preserve"> орган</w:t>
      </w:r>
      <w:r w:rsidR="00FC39CD">
        <w:rPr>
          <w:rFonts w:ascii="Times New Roman" w:hAnsi="Times New Roman" w:cs="Times New Roman"/>
          <w:bCs/>
          <w:sz w:val="24"/>
          <w:szCs w:val="24"/>
        </w:rPr>
        <w:t>ов</w:t>
      </w:r>
      <w:r w:rsidR="00CC709E" w:rsidRPr="00FC39CD">
        <w:rPr>
          <w:rFonts w:ascii="Times New Roman" w:hAnsi="Times New Roman" w:cs="Times New Roman"/>
          <w:bCs/>
          <w:sz w:val="24"/>
          <w:szCs w:val="24"/>
        </w:rPr>
        <w:t>, ответственн</w:t>
      </w:r>
      <w:r w:rsidR="00FC39CD">
        <w:rPr>
          <w:rFonts w:ascii="Times New Roman" w:hAnsi="Times New Roman" w:cs="Times New Roman"/>
          <w:bCs/>
          <w:sz w:val="24"/>
          <w:szCs w:val="24"/>
        </w:rPr>
        <w:t>ых</w:t>
      </w:r>
      <w:r w:rsidR="00CC709E" w:rsidRPr="00FC39CD">
        <w:rPr>
          <w:rFonts w:ascii="Times New Roman" w:hAnsi="Times New Roman" w:cs="Times New Roman"/>
          <w:bCs/>
          <w:sz w:val="24"/>
          <w:szCs w:val="24"/>
        </w:rPr>
        <w:t xml:space="preserve"> за организацию и проведение общественных обсуждений</w:t>
      </w:r>
      <w:r w:rsidR="00FC39CD">
        <w:rPr>
          <w:rFonts w:ascii="Times New Roman" w:hAnsi="Times New Roman" w:cs="Times New Roman"/>
          <w:bCs/>
          <w:sz w:val="24"/>
          <w:szCs w:val="24"/>
        </w:rPr>
        <w:t xml:space="preserve">, а также по адресу заказчика/исполнителя: </w:t>
      </w:r>
      <w:r w:rsidR="00FC39CD" w:rsidRPr="00AE5DA5">
        <w:rPr>
          <w:rFonts w:ascii="Times New Roman" w:hAnsi="Times New Roman" w:cs="Times New Roman"/>
          <w:bCs/>
          <w:sz w:val="24"/>
          <w:szCs w:val="24"/>
        </w:rPr>
        <w:t>153003, Иваново, ул. Строительная, д. 5, офис 504</w:t>
      </w:r>
      <w:r w:rsidR="00FC39C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FC39CD" w:rsidRPr="00AE5DA5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FC39CD" w:rsidRPr="00AE5DA5">
        <w:rPr>
          <w:rFonts w:ascii="Times New Roman" w:hAnsi="Times New Roman" w:cs="Times New Roman"/>
          <w:bCs/>
          <w:sz w:val="24"/>
          <w:szCs w:val="24"/>
        </w:rPr>
        <w:t>-</w:t>
      </w:r>
      <w:r w:rsidR="00FC39CD" w:rsidRPr="00AE5DA5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="00FC39CD" w:rsidRPr="00AE5DA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C39CD" w:rsidRPr="00AE5DA5">
        <w:rPr>
          <w:rFonts w:ascii="Times New Roman" w:hAnsi="Times New Roman" w:cs="Times New Roman"/>
          <w:bCs/>
          <w:sz w:val="24"/>
          <w:szCs w:val="24"/>
          <w:lang w:val="en-US"/>
        </w:rPr>
        <w:t>dpr</w:t>
      </w:r>
      <w:r w:rsidR="00FC39CD" w:rsidRPr="00AE5DA5">
        <w:rPr>
          <w:rFonts w:ascii="Times New Roman" w:hAnsi="Times New Roman" w:cs="Times New Roman"/>
          <w:bCs/>
          <w:sz w:val="24"/>
          <w:szCs w:val="24"/>
        </w:rPr>
        <w:t>@</w:t>
      </w:r>
      <w:r w:rsidR="00FC39CD" w:rsidRPr="00AE5DA5">
        <w:rPr>
          <w:rFonts w:ascii="Times New Roman" w:hAnsi="Times New Roman" w:cs="Times New Roman"/>
          <w:bCs/>
          <w:sz w:val="24"/>
          <w:szCs w:val="24"/>
          <w:lang w:val="en-US"/>
        </w:rPr>
        <w:t>ivreg</w:t>
      </w:r>
      <w:r w:rsidR="00FC39CD" w:rsidRPr="00AE5DA5">
        <w:rPr>
          <w:rFonts w:ascii="Times New Roman" w:hAnsi="Times New Roman" w:cs="Times New Roman"/>
          <w:bCs/>
          <w:sz w:val="24"/>
          <w:szCs w:val="24"/>
        </w:rPr>
        <w:t>.</w:t>
      </w:r>
      <w:r w:rsidR="00FC39CD" w:rsidRPr="00AE5DA5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="00FC39CD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D7019E" w:rsidRPr="00FC39CD" w:rsidSect="00B0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0A4"/>
    <w:rsid w:val="00006925"/>
    <w:rsid w:val="000434B4"/>
    <w:rsid w:val="000608D8"/>
    <w:rsid w:val="00072C6B"/>
    <w:rsid w:val="000B1517"/>
    <w:rsid w:val="000E435A"/>
    <w:rsid w:val="000F0996"/>
    <w:rsid w:val="00101833"/>
    <w:rsid w:val="0013306F"/>
    <w:rsid w:val="0014416D"/>
    <w:rsid w:val="001534EB"/>
    <w:rsid w:val="001A187E"/>
    <w:rsid w:val="00237C2D"/>
    <w:rsid w:val="00275B17"/>
    <w:rsid w:val="00287379"/>
    <w:rsid w:val="0029775A"/>
    <w:rsid w:val="002F17FE"/>
    <w:rsid w:val="00302570"/>
    <w:rsid w:val="00311449"/>
    <w:rsid w:val="00316F97"/>
    <w:rsid w:val="00321348"/>
    <w:rsid w:val="00326335"/>
    <w:rsid w:val="00332E10"/>
    <w:rsid w:val="0036720E"/>
    <w:rsid w:val="00385CE3"/>
    <w:rsid w:val="0038608B"/>
    <w:rsid w:val="003A38A4"/>
    <w:rsid w:val="003D2C7B"/>
    <w:rsid w:val="003E6AB5"/>
    <w:rsid w:val="00444564"/>
    <w:rsid w:val="00457859"/>
    <w:rsid w:val="00470A9E"/>
    <w:rsid w:val="004C204A"/>
    <w:rsid w:val="004D4C2E"/>
    <w:rsid w:val="00502434"/>
    <w:rsid w:val="00517FDB"/>
    <w:rsid w:val="005567D6"/>
    <w:rsid w:val="005726E4"/>
    <w:rsid w:val="005C0457"/>
    <w:rsid w:val="005D7BB4"/>
    <w:rsid w:val="005E236F"/>
    <w:rsid w:val="00613FE8"/>
    <w:rsid w:val="0063008A"/>
    <w:rsid w:val="0063667B"/>
    <w:rsid w:val="006618F2"/>
    <w:rsid w:val="006C66B8"/>
    <w:rsid w:val="006D4B4B"/>
    <w:rsid w:val="007155C5"/>
    <w:rsid w:val="00720741"/>
    <w:rsid w:val="007209EB"/>
    <w:rsid w:val="00722366"/>
    <w:rsid w:val="00726EE4"/>
    <w:rsid w:val="00737776"/>
    <w:rsid w:val="007570C7"/>
    <w:rsid w:val="0078116C"/>
    <w:rsid w:val="007962BB"/>
    <w:rsid w:val="007B16DB"/>
    <w:rsid w:val="007E48EE"/>
    <w:rsid w:val="00820C30"/>
    <w:rsid w:val="00836779"/>
    <w:rsid w:val="008367DF"/>
    <w:rsid w:val="00871632"/>
    <w:rsid w:val="008C4DAA"/>
    <w:rsid w:val="008E1085"/>
    <w:rsid w:val="00983980"/>
    <w:rsid w:val="009840F8"/>
    <w:rsid w:val="009842E7"/>
    <w:rsid w:val="009878FD"/>
    <w:rsid w:val="009B1A48"/>
    <w:rsid w:val="009B74B0"/>
    <w:rsid w:val="009C45BF"/>
    <w:rsid w:val="009F46EF"/>
    <w:rsid w:val="00A129F5"/>
    <w:rsid w:val="00A77F4B"/>
    <w:rsid w:val="00AE1AEC"/>
    <w:rsid w:val="00AE5DA5"/>
    <w:rsid w:val="00AF7359"/>
    <w:rsid w:val="00B0165F"/>
    <w:rsid w:val="00B03735"/>
    <w:rsid w:val="00B238F7"/>
    <w:rsid w:val="00B2703F"/>
    <w:rsid w:val="00B31A03"/>
    <w:rsid w:val="00B5557B"/>
    <w:rsid w:val="00B60C84"/>
    <w:rsid w:val="00B632EB"/>
    <w:rsid w:val="00BA047C"/>
    <w:rsid w:val="00BC3CAB"/>
    <w:rsid w:val="00BD46DD"/>
    <w:rsid w:val="00BF3335"/>
    <w:rsid w:val="00BF4D94"/>
    <w:rsid w:val="00BF7B5C"/>
    <w:rsid w:val="00C10CD7"/>
    <w:rsid w:val="00C8707C"/>
    <w:rsid w:val="00CA4E02"/>
    <w:rsid w:val="00CA6CBF"/>
    <w:rsid w:val="00CC709E"/>
    <w:rsid w:val="00D101A3"/>
    <w:rsid w:val="00D2127A"/>
    <w:rsid w:val="00D239AF"/>
    <w:rsid w:val="00D32581"/>
    <w:rsid w:val="00D3658E"/>
    <w:rsid w:val="00D3795C"/>
    <w:rsid w:val="00D467EF"/>
    <w:rsid w:val="00D47CF7"/>
    <w:rsid w:val="00D62548"/>
    <w:rsid w:val="00D64CBD"/>
    <w:rsid w:val="00D7019E"/>
    <w:rsid w:val="00D82805"/>
    <w:rsid w:val="00D858D4"/>
    <w:rsid w:val="00D90200"/>
    <w:rsid w:val="00DB10A4"/>
    <w:rsid w:val="00DE766F"/>
    <w:rsid w:val="00E03B07"/>
    <w:rsid w:val="00E12B6E"/>
    <w:rsid w:val="00E17CB9"/>
    <w:rsid w:val="00E30BB1"/>
    <w:rsid w:val="00E325F4"/>
    <w:rsid w:val="00E32B52"/>
    <w:rsid w:val="00E34E38"/>
    <w:rsid w:val="00E4233F"/>
    <w:rsid w:val="00E5583F"/>
    <w:rsid w:val="00EA29A7"/>
    <w:rsid w:val="00EC18CE"/>
    <w:rsid w:val="00EE33D2"/>
    <w:rsid w:val="00EE47AA"/>
    <w:rsid w:val="00EF6113"/>
    <w:rsid w:val="00F041FA"/>
    <w:rsid w:val="00F3239D"/>
    <w:rsid w:val="00F877F4"/>
    <w:rsid w:val="00FA2CA8"/>
    <w:rsid w:val="00FA58EB"/>
    <w:rsid w:val="00FC39CD"/>
    <w:rsid w:val="00FF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5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customStyle="1" w:styleId="ConsPlusNormal">
    <w:name w:val="ConsPlusNormal"/>
    <w:rsid w:val="00FF55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58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AE5DA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A6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uch.goro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4A55D-9BA1-4A07-B5C3-3AA1576D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Кырганова Светлана Евгеньевна</dc:creator>
  <cp:lastModifiedBy>Пользователь</cp:lastModifiedBy>
  <cp:revision>3</cp:revision>
  <cp:lastPrinted>2022-04-01T13:19:00Z</cp:lastPrinted>
  <dcterms:created xsi:type="dcterms:W3CDTF">2022-04-27T13:45:00Z</dcterms:created>
  <dcterms:modified xsi:type="dcterms:W3CDTF">2022-04-27T13:45:00Z</dcterms:modified>
</cp:coreProperties>
</file>