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B4E" w:rsidRDefault="00262B4E" w:rsidP="00262B4E">
      <w:pPr>
        <w:pStyle w:val="a3"/>
        <w:rPr>
          <w:sz w:val="28"/>
          <w:szCs w:val="28"/>
        </w:rPr>
      </w:pPr>
      <w:r>
        <w:rPr>
          <w:sz w:val="28"/>
          <w:szCs w:val="28"/>
        </w:rPr>
        <w:t>Опись представленных документов</w:t>
      </w:r>
    </w:p>
    <w:p w:rsidR="00262B4E" w:rsidRDefault="00262B4E" w:rsidP="00262B4E">
      <w:pPr>
        <w:jc w:val="center"/>
        <w:rPr>
          <w:sz w:val="28"/>
          <w:szCs w:val="28"/>
        </w:rPr>
      </w:pPr>
    </w:p>
    <w:p w:rsidR="00262B4E" w:rsidRDefault="00262B4E" w:rsidP="00262B4E">
      <w:pPr>
        <w:jc w:val="center"/>
        <w:rPr>
          <w:sz w:val="28"/>
        </w:rPr>
      </w:pPr>
    </w:p>
    <w:tbl>
      <w:tblPr>
        <w:tblW w:w="0" w:type="auto"/>
        <w:tblInd w:w="9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/>
      </w:tblPr>
      <w:tblGrid>
        <w:gridCol w:w="6169"/>
        <w:gridCol w:w="2052"/>
      </w:tblGrid>
      <w:tr w:rsidR="00262B4E" w:rsidTr="00262B4E">
        <w:tc>
          <w:tcPr>
            <w:tcW w:w="6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2B4E" w:rsidRDefault="00262B4E">
            <w:pPr>
              <w:pStyle w:val="a9"/>
              <w:rPr>
                <w:sz w:val="24"/>
              </w:rPr>
            </w:pPr>
            <w:r>
              <w:rPr>
                <w:sz w:val="24"/>
              </w:rPr>
              <w:t>Наименование документа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2B4E" w:rsidRDefault="00262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  <w:p w:rsidR="00262B4E" w:rsidRDefault="00262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листов</w:t>
            </w:r>
          </w:p>
        </w:tc>
      </w:tr>
      <w:tr w:rsidR="00262B4E" w:rsidTr="00262B4E">
        <w:tc>
          <w:tcPr>
            <w:tcW w:w="6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B4E" w:rsidRDefault="00262B4E">
            <w:pPr>
              <w:pStyle w:val="a5"/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B4E" w:rsidRDefault="00262B4E">
            <w:pPr>
              <w:jc w:val="center"/>
              <w:rPr>
                <w:sz w:val="24"/>
                <w:szCs w:val="24"/>
              </w:rPr>
            </w:pPr>
          </w:p>
        </w:tc>
      </w:tr>
      <w:tr w:rsidR="00262B4E" w:rsidTr="00262B4E">
        <w:tc>
          <w:tcPr>
            <w:tcW w:w="6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B4E" w:rsidRDefault="00262B4E">
            <w:pPr>
              <w:rPr>
                <w:sz w:val="24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B4E" w:rsidRDefault="00262B4E">
            <w:pPr>
              <w:jc w:val="center"/>
              <w:rPr>
                <w:sz w:val="24"/>
                <w:szCs w:val="24"/>
              </w:rPr>
            </w:pPr>
          </w:p>
        </w:tc>
      </w:tr>
      <w:tr w:rsidR="00262B4E" w:rsidTr="00262B4E">
        <w:tc>
          <w:tcPr>
            <w:tcW w:w="6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B4E" w:rsidRDefault="00262B4E">
            <w:pPr>
              <w:rPr>
                <w:sz w:val="24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B4E" w:rsidRDefault="00262B4E">
            <w:pPr>
              <w:jc w:val="center"/>
              <w:rPr>
                <w:sz w:val="24"/>
                <w:szCs w:val="24"/>
              </w:rPr>
            </w:pPr>
          </w:p>
        </w:tc>
      </w:tr>
      <w:tr w:rsidR="00262B4E" w:rsidTr="00262B4E">
        <w:tc>
          <w:tcPr>
            <w:tcW w:w="6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B4E" w:rsidRDefault="00262B4E">
            <w:pPr>
              <w:rPr>
                <w:sz w:val="24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B4E" w:rsidRDefault="00262B4E">
            <w:pPr>
              <w:jc w:val="center"/>
              <w:rPr>
                <w:sz w:val="24"/>
                <w:szCs w:val="24"/>
              </w:rPr>
            </w:pPr>
          </w:p>
        </w:tc>
      </w:tr>
      <w:tr w:rsidR="00262B4E" w:rsidTr="00262B4E">
        <w:tc>
          <w:tcPr>
            <w:tcW w:w="6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B4E" w:rsidRDefault="00262B4E">
            <w:pPr>
              <w:rPr>
                <w:sz w:val="24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B4E" w:rsidRDefault="00262B4E">
            <w:pPr>
              <w:jc w:val="center"/>
              <w:rPr>
                <w:sz w:val="24"/>
                <w:szCs w:val="24"/>
              </w:rPr>
            </w:pPr>
          </w:p>
        </w:tc>
      </w:tr>
      <w:tr w:rsidR="00262B4E" w:rsidTr="00262B4E">
        <w:tc>
          <w:tcPr>
            <w:tcW w:w="6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B4E" w:rsidRDefault="00262B4E">
            <w:pPr>
              <w:rPr>
                <w:sz w:val="24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B4E" w:rsidRDefault="00262B4E">
            <w:pPr>
              <w:jc w:val="center"/>
              <w:rPr>
                <w:sz w:val="24"/>
                <w:szCs w:val="24"/>
              </w:rPr>
            </w:pPr>
          </w:p>
        </w:tc>
      </w:tr>
      <w:tr w:rsidR="00262B4E" w:rsidTr="00262B4E">
        <w:tc>
          <w:tcPr>
            <w:tcW w:w="6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B4E" w:rsidRDefault="00262B4E">
            <w:pPr>
              <w:rPr>
                <w:sz w:val="24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B4E" w:rsidRDefault="00262B4E">
            <w:pPr>
              <w:jc w:val="center"/>
              <w:rPr>
                <w:sz w:val="24"/>
                <w:szCs w:val="24"/>
              </w:rPr>
            </w:pPr>
          </w:p>
        </w:tc>
      </w:tr>
      <w:tr w:rsidR="00262B4E" w:rsidTr="00262B4E">
        <w:tc>
          <w:tcPr>
            <w:tcW w:w="6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B4E" w:rsidRDefault="00262B4E">
            <w:pPr>
              <w:rPr>
                <w:sz w:val="24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B4E" w:rsidRDefault="00262B4E">
            <w:pPr>
              <w:jc w:val="center"/>
              <w:rPr>
                <w:sz w:val="24"/>
                <w:szCs w:val="24"/>
              </w:rPr>
            </w:pPr>
          </w:p>
        </w:tc>
      </w:tr>
      <w:tr w:rsidR="00262B4E" w:rsidTr="00262B4E">
        <w:tc>
          <w:tcPr>
            <w:tcW w:w="6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B4E" w:rsidRDefault="00262B4E">
            <w:pPr>
              <w:rPr>
                <w:sz w:val="24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B4E" w:rsidRDefault="00262B4E">
            <w:pPr>
              <w:jc w:val="center"/>
              <w:rPr>
                <w:sz w:val="24"/>
                <w:szCs w:val="24"/>
              </w:rPr>
            </w:pPr>
          </w:p>
        </w:tc>
      </w:tr>
      <w:tr w:rsidR="00262B4E" w:rsidTr="00262B4E">
        <w:tc>
          <w:tcPr>
            <w:tcW w:w="6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B4E" w:rsidRDefault="00262B4E">
            <w:pPr>
              <w:rPr>
                <w:sz w:val="24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B4E" w:rsidRDefault="00262B4E">
            <w:pPr>
              <w:jc w:val="center"/>
              <w:rPr>
                <w:sz w:val="24"/>
                <w:szCs w:val="24"/>
              </w:rPr>
            </w:pPr>
          </w:p>
        </w:tc>
      </w:tr>
      <w:tr w:rsidR="00262B4E" w:rsidTr="00262B4E">
        <w:tc>
          <w:tcPr>
            <w:tcW w:w="6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B4E" w:rsidRDefault="00262B4E">
            <w:pPr>
              <w:rPr>
                <w:sz w:val="24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B4E" w:rsidRDefault="00262B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262B4E" w:rsidRDefault="00262B4E" w:rsidP="00262B4E">
      <w:pPr>
        <w:jc w:val="center"/>
        <w:rPr>
          <w:sz w:val="28"/>
        </w:rPr>
      </w:pPr>
    </w:p>
    <w:p w:rsidR="00262B4E" w:rsidRDefault="00262B4E" w:rsidP="00262B4E">
      <w:pPr>
        <w:pStyle w:val="a7"/>
        <w:rPr>
          <w:sz w:val="24"/>
          <w:szCs w:val="24"/>
        </w:rPr>
      </w:pPr>
      <w:r>
        <w:rPr>
          <w:sz w:val="24"/>
          <w:szCs w:val="24"/>
        </w:rPr>
        <w:t>Опись составлена в двух экземплярах. Один экземпляр остается у Уполномоченного органа по приему соответствующих документов на участие в аукционе, другой выдается Претенденту.</w:t>
      </w:r>
    </w:p>
    <w:p w:rsidR="00262B4E" w:rsidRDefault="00262B4E" w:rsidP="00262B4E">
      <w:pPr>
        <w:ind w:firstLine="567"/>
        <w:jc w:val="both"/>
        <w:rPr>
          <w:sz w:val="24"/>
        </w:rPr>
      </w:pPr>
    </w:p>
    <w:p w:rsidR="00262B4E" w:rsidRDefault="00262B4E" w:rsidP="00262B4E">
      <w:pPr>
        <w:jc w:val="both"/>
        <w:rPr>
          <w:sz w:val="24"/>
        </w:rPr>
      </w:pPr>
    </w:p>
    <w:p w:rsidR="00262B4E" w:rsidRPr="00262B4E" w:rsidRDefault="00262B4E" w:rsidP="00262B4E">
      <w:pPr>
        <w:ind w:firstLine="567"/>
        <w:jc w:val="center"/>
        <w:rPr>
          <w:sz w:val="24"/>
        </w:rPr>
      </w:pPr>
      <w:r>
        <w:rPr>
          <w:sz w:val="24"/>
        </w:rPr>
        <w:t xml:space="preserve">                              </w:t>
      </w:r>
    </w:p>
    <w:p w:rsidR="00262B4E" w:rsidRDefault="00262B4E" w:rsidP="00262B4E">
      <w:pPr>
        <w:jc w:val="both"/>
        <w:rPr>
          <w:sz w:val="28"/>
          <w:szCs w:val="28"/>
        </w:rPr>
      </w:pPr>
    </w:p>
    <w:p w:rsidR="00262B4E" w:rsidRDefault="00262B4E" w:rsidP="00262B4E">
      <w:pPr>
        <w:jc w:val="both"/>
        <w:rPr>
          <w:sz w:val="28"/>
          <w:szCs w:val="28"/>
        </w:rPr>
      </w:pPr>
    </w:p>
    <w:p w:rsidR="00262B4E" w:rsidRDefault="00262B4E" w:rsidP="00262B4E">
      <w:pPr>
        <w:jc w:val="both"/>
        <w:rPr>
          <w:sz w:val="28"/>
          <w:szCs w:val="28"/>
        </w:rPr>
      </w:pPr>
      <w:r>
        <w:rPr>
          <w:sz w:val="28"/>
          <w:szCs w:val="28"/>
        </w:rPr>
        <w:t>Документы принял: ____________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____________)  «___»________201</w:t>
      </w:r>
      <w:r w:rsidR="00260812">
        <w:rPr>
          <w:sz w:val="28"/>
          <w:szCs w:val="28"/>
        </w:rPr>
        <w:t>9</w:t>
      </w:r>
      <w:r>
        <w:rPr>
          <w:sz w:val="28"/>
          <w:szCs w:val="28"/>
        </w:rPr>
        <w:t xml:space="preserve"> г. </w:t>
      </w:r>
    </w:p>
    <w:p w:rsidR="00262B4E" w:rsidRDefault="00262B4E" w:rsidP="00262B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62B4E" w:rsidRDefault="00262B4E" w:rsidP="00262B4E">
      <w:pPr>
        <w:jc w:val="both"/>
        <w:rPr>
          <w:sz w:val="28"/>
          <w:szCs w:val="28"/>
        </w:rPr>
      </w:pPr>
    </w:p>
    <w:p w:rsidR="00262B4E" w:rsidRDefault="00262B4E" w:rsidP="00262B4E">
      <w:pPr>
        <w:jc w:val="both"/>
        <w:rPr>
          <w:sz w:val="28"/>
          <w:szCs w:val="28"/>
        </w:rPr>
      </w:pPr>
    </w:p>
    <w:p w:rsidR="00262B4E" w:rsidRDefault="00262B4E" w:rsidP="00262B4E">
      <w:pPr>
        <w:jc w:val="both"/>
        <w:rPr>
          <w:sz w:val="28"/>
          <w:szCs w:val="28"/>
        </w:rPr>
      </w:pPr>
    </w:p>
    <w:p w:rsidR="00262B4E" w:rsidRDefault="00262B4E" w:rsidP="00262B4E">
      <w:pPr>
        <w:jc w:val="both"/>
        <w:rPr>
          <w:sz w:val="28"/>
          <w:szCs w:val="28"/>
        </w:rPr>
      </w:pPr>
      <w:r>
        <w:rPr>
          <w:sz w:val="28"/>
          <w:szCs w:val="28"/>
        </w:rPr>
        <w:t>Документы сдал: ______________ (____________)  «___»________ 201</w:t>
      </w:r>
      <w:r w:rsidR="00260812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</w:p>
    <w:p w:rsidR="008C1444" w:rsidRDefault="008C1444"/>
    <w:sectPr w:rsidR="008C1444" w:rsidSect="008C1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A2E0A"/>
    <w:multiLevelType w:val="hybridMultilevel"/>
    <w:tmpl w:val="02164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2B4E"/>
    <w:rsid w:val="00260812"/>
    <w:rsid w:val="00262B4E"/>
    <w:rsid w:val="003D3765"/>
    <w:rsid w:val="008C1444"/>
    <w:rsid w:val="00E4540D"/>
    <w:rsid w:val="00EA40C0"/>
    <w:rsid w:val="00F94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B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62B4E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262B4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unhideWhenUsed/>
    <w:rsid w:val="00262B4E"/>
    <w:pPr>
      <w:spacing w:after="120"/>
    </w:pPr>
  </w:style>
  <w:style w:type="character" w:customStyle="1" w:styleId="a6">
    <w:name w:val="Основной текст Знак"/>
    <w:basedOn w:val="a0"/>
    <w:link w:val="a5"/>
    <w:rsid w:val="00262B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262B4E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semiHidden/>
    <w:rsid w:val="00262B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Subtitle"/>
    <w:basedOn w:val="a"/>
    <w:link w:val="aa"/>
    <w:qFormat/>
    <w:rsid w:val="00262B4E"/>
    <w:rPr>
      <w:sz w:val="28"/>
    </w:rPr>
  </w:style>
  <w:style w:type="character" w:customStyle="1" w:styleId="aa">
    <w:name w:val="Подзаголовок Знак"/>
    <w:basedOn w:val="a0"/>
    <w:link w:val="a9"/>
    <w:rsid w:val="00262B4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6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>Home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Legion</cp:lastModifiedBy>
  <cp:revision>4</cp:revision>
  <dcterms:created xsi:type="dcterms:W3CDTF">2018-07-26T11:13:00Z</dcterms:created>
  <dcterms:modified xsi:type="dcterms:W3CDTF">2019-01-25T13:05:00Z</dcterms:modified>
</cp:coreProperties>
</file>