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02" w:rsidRPr="006E0DD1" w:rsidRDefault="008F5D02" w:rsidP="008F5D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F5D02" w:rsidRPr="006E0DD1" w:rsidTr="00DD30A2">
        <w:trPr>
          <w:cantSplit/>
        </w:trPr>
        <w:tc>
          <w:tcPr>
            <w:tcW w:w="9356" w:type="dxa"/>
            <w:shd w:val="clear" w:color="auto" w:fill="auto"/>
          </w:tcPr>
          <w:p w:rsidR="008F5D02" w:rsidRPr="006E0DD1" w:rsidRDefault="008F5D02" w:rsidP="00DD30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D02" w:rsidRPr="006E0DD1" w:rsidRDefault="008F5D02" w:rsidP="00DD30A2">
            <w:pPr>
              <w:rPr>
                <w:rFonts w:ascii="Arial" w:hAnsi="Arial" w:cs="Arial"/>
                <w:b/>
              </w:rPr>
            </w:pPr>
          </w:p>
        </w:tc>
      </w:tr>
      <w:tr w:rsidR="008F5D02" w:rsidRPr="006E0DD1" w:rsidTr="00DD30A2">
        <w:trPr>
          <w:cantSplit/>
        </w:trPr>
        <w:tc>
          <w:tcPr>
            <w:tcW w:w="9356" w:type="dxa"/>
            <w:shd w:val="clear" w:color="auto" w:fill="auto"/>
          </w:tcPr>
          <w:p w:rsidR="008F5D02" w:rsidRPr="006E0DD1" w:rsidRDefault="008F5D02" w:rsidP="00DD30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0DD1">
              <w:rPr>
                <w:rFonts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8F5D02" w:rsidRPr="006E0DD1" w:rsidRDefault="008F5D02" w:rsidP="00DD30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0DD1">
              <w:rPr>
                <w:rFonts w:cs="Times New Roman"/>
                <w:sz w:val="28"/>
                <w:szCs w:val="28"/>
              </w:rPr>
              <w:t>Ивановской области</w:t>
            </w:r>
          </w:p>
          <w:p w:rsidR="008F5D02" w:rsidRPr="006E0DD1" w:rsidRDefault="008F5D02" w:rsidP="00DD3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F5D02" w:rsidRPr="006E0DD1" w:rsidRDefault="008F5D02" w:rsidP="00DD30A2">
            <w:pPr>
              <w:pStyle w:val="3"/>
              <w:rPr>
                <w:sz w:val="32"/>
                <w:szCs w:val="32"/>
              </w:rPr>
            </w:pPr>
            <w:proofErr w:type="gramStart"/>
            <w:r w:rsidRPr="006E0DD1">
              <w:rPr>
                <w:sz w:val="32"/>
                <w:szCs w:val="32"/>
              </w:rPr>
              <w:t>П</w:t>
            </w:r>
            <w:proofErr w:type="gramEnd"/>
            <w:r w:rsidRPr="006E0DD1">
              <w:rPr>
                <w:sz w:val="32"/>
                <w:szCs w:val="32"/>
              </w:rPr>
              <w:t xml:space="preserve"> О С Т А Н О В Л Е Н И Е</w:t>
            </w:r>
          </w:p>
          <w:p w:rsidR="008F5D02" w:rsidRPr="006E0DD1" w:rsidRDefault="008F5D02" w:rsidP="00DD3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F5D02" w:rsidRPr="006E0DD1" w:rsidTr="00DD30A2">
        <w:trPr>
          <w:cantSplit/>
        </w:trPr>
        <w:tc>
          <w:tcPr>
            <w:tcW w:w="9356" w:type="dxa"/>
            <w:shd w:val="clear" w:color="auto" w:fill="auto"/>
          </w:tcPr>
          <w:p w:rsidR="008F5D02" w:rsidRPr="006E0DD1" w:rsidRDefault="008F5D02" w:rsidP="008F5D02">
            <w:pPr>
              <w:rPr>
                <w:rFonts w:cs="Times New Roman"/>
              </w:rPr>
            </w:pPr>
            <w:r w:rsidRPr="006E0DD1">
              <w:rPr>
                <w:rFonts w:cs="Times New Roman"/>
              </w:rPr>
              <w:t xml:space="preserve">                  от                                                                                </w:t>
            </w:r>
            <w:r>
              <w:rPr>
                <w:rFonts w:cs="Times New Roman"/>
              </w:rPr>
              <w:t xml:space="preserve">            </w:t>
            </w:r>
            <w:r w:rsidRPr="006E0DD1">
              <w:rPr>
                <w:rFonts w:cs="Times New Roman"/>
              </w:rPr>
              <w:t xml:space="preserve">№ </w:t>
            </w:r>
          </w:p>
        </w:tc>
      </w:tr>
      <w:tr w:rsidR="008F5D02" w:rsidRPr="006E0DD1" w:rsidTr="00DD30A2">
        <w:trPr>
          <w:cantSplit/>
          <w:trHeight w:val="80"/>
        </w:trPr>
        <w:tc>
          <w:tcPr>
            <w:tcW w:w="9356" w:type="dxa"/>
            <w:shd w:val="clear" w:color="auto" w:fill="auto"/>
          </w:tcPr>
          <w:p w:rsidR="008F5D02" w:rsidRPr="006E0DD1" w:rsidRDefault="008F5D02" w:rsidP="00DD30A2">
            <w:pPr>
              <w:jc w:val="center"/>
              <w:rPr>
                <w:rFonts w:cs="Times New Roman"/>
              </w:rPr>
            </w:pPr>
            <w:r w:rsidRPr="006E0DD1">
              <w:rPr>
                <w:rFonts w:cs="Times New Roman"/>
              </w:rPr>
              <w:t>г. Пучеж</w:t>
            </w:r>
          </w:p>
        </w:tc>
      </w:tr>
    </w:tbl>
    <w:p w:rsidR="008F5D02" w:rsidRPr="006E0DD1" w:rsidRDefault="008F5D02" w:rsidP="008F5D02">
      <w:pPr>
        <w:rPr>
          <w:sz w:val="16"/>
          <w:szCs w:val="16"/>
        </w:rPr>
      </w:pPr>
    </w:p>
    <w:p w:rsidR="008F5D02" w:rsidRPr="006E0DD1" w:rsidRDefault="008F5D02" w:rsidP="008F5D02">
      <w:pPr>
        <w:jc w:val="center"/>
        <w:rPr>
          <w:b/>
          <w:sz w:val="26"/>
          <w:szCs w:val="26"/>
        </w:rPr>
      </w:pPr>
      <w:r w:rsidRPr="006E0DD1">
        <w:rPr>
          <w:b/>
          <w:sz w:val="26"/>
          <w:szCs w:val="26"/>
        </w:rPr>
        <w:t xml:space="preserve">О внесении изменений в постановление администрации района </w:t>
      </w:r>
    </w:p>
    <w:p w:rsidR="008F5D02" w:rsidRPr="006E0DD1" w:rsidRDefault="008F5D02" w:rsidP="008F5D02">
      <w:pPr>
        <w:jc w:val="center"/>
        <w:rPr>
          <w:sz w:val="26"/>
          <w:szCs w:val="26"/>
        </w:rPr>
      </w:pPr>
      <w:r w:rsidRPr="006E0DD1">
        <w:rPr>
          <w:b/>
          <w:sz w:val="26"/>
          <w:szCs w:val="26"/>
        </w:rPr>
        <w:t xml:space="preserve">от 21.04.2015 г. № 190-п </w:t>
      </w:r>
    </w:p>
    <w:p w:rsidR="008F5D02" w:rsidRPr="006E0DD1" w:rsidRDefault="008F5D02" w:rsidP="008F5D02">
      <w:pPr>
        <w:autoSpaceDE w:val="0"/>
        <w:jc w:val="both"/>
        <w:rPr>
          <w:rFonts w:eastAsia="Arial" w:cs="Arial"/>
          <w:sz w:val="16"/>
          <w:szCs w:val="16"/>
        </w:rPr>
      </w:pPr>
    </w:p>
    <w:p w:rsidR="008F5D02" w:rsidRPr="00B6203E" w:rsidRDefault="008F5D02" w:rsidP="008F5D02">
      <w:pPr>
        <w:jc w:val="both"/>
      </w:pPr>
      <w:r>
        <w:t xml:space="preserve">Руководствуясь Земельным кодексом Российской Федерации (в действующей редакции), </w:t>
      </w:r>
      <w:r w:rsidRPr="00B6203E">
        <w:t xml:space="preserve">Федеральным </w:t>
      </w:r>
      <w:hyperlink r:id="rId6" w:history="1">
        <w:r w:rsidRPr="0078633A">
          <w:rPr>
            <w:rStyle w:val="a5"/>
          </w:rPr>
          <w:t>законом</w:t>
        </w:r>
      </w:hyperlink>
      <w:r w:rsidRPr="00201BA6">
        <w:t xml:space="preserve"> </w:t>
      </w:r>
      <w:r w:rsidRPr="00B6203E">
        <w:t>от 27.07.2010 г. № 210-ФЗ  «Об организации предоставления государственных и муниципальных услуг»</w:t>
      </w:r>
      <w:r>
        <w:t>,</w:t>
      </w:r>
      <w:r w:rsidR="003F2279"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</w:p>
    <w:p w:rsidR="008F5D02" w:rsidRPr="008F5D02" w:rsidRDefault="008F5D02" w:rsidP="008F5D02"/>
    <w:p w:rsidR="008F5D02" w:rsidRPr="006E0DD1" w:rsidRDefault="008F5D02" w:rsidP="008F5D02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6E0DD1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6E0DD1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6E0DD1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6E0DD1">
        <w:rPr>
          <w:rFonts w:ascii="Times New Roman" w:hAnsi="Times New Roman"/>
          <w:b/>
          <w:sz w:val="26"/>
          <w:szCs w:val="26"/>
        </w:rPr>
        <w:t xml:space="preserve"> о в л я ю:</w:t>
      </w:r>
    </w:p>
    <w:p w:rsidR="008F5D02" w:rsidRPr="006E0DD1" w:rsidRDefault="008F5D02" w:rsidP="008F5D02">
      <w:pPr>
        <w:rPr>
          <w:sz w:val="16"/>
          <w:szCs w:val="16"/>
        </w:rPr>
      </w:pPr>
    </w:p>
    <w:p w:rsidR="008F5D02" w:rsidRPr="00872A0B" w:rsidRDefault="008F5D02" w:rsidP="008F5D02">
      <w:pPr>
        <w:ind w:firstLine="360"/>
        <w:jc w:val="both"/>
        <w:rPr>
          <w:color w:val="000000"/>
          <w:sz w:val="22"/>
          <w:szCs w:val="22"/>
        </w:rPr>
      </w:pPr>
      <w:r>
        <w:t>1</w:t>
      </w:r>
      <w:r w:rsidRPr="006E0DD1">
        <w:t xml:space="preserve">. </w:t>
      </w:r>
      <w:r w:rsidRPr="00872A0B">
        <w:rPr>
          <w:sz w:val="22"/>
          <w:szCs w:val="22"/>
        </w:rPr>
        <w:t xml:space="preserve">В постановление администрации Пучежского муниципального района Ивановской области от 21.04.2015 г. № 190-п </w:t>
      </w:r>
      <w:r w:rsidRPr="00872A0B">
        <w:rPr>
          <w:b/>
          <w:sz w:val="22"/>
          <w:szCs w:val="22"/>
        </w:rPr>
        <w:t>«</w:t>
      </w:r>
      <w:r w:rsidRPr="00872A0B">
        <w:rPr>
          <w:sz w:val="22"/>
          <w:szCs w:val="22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 </w:t>
      </w:r>
      <w:r w:rsidRPr="00872A0B">
        <w:rPr>
          <w:color w:val="000000"/>
          <w:sz w:val="22"/>
          <w:szCs w:val="22"/>
        </w:rPr>
        <w:t>внести следующие изменения:</w:t>
      </w:r>
    </w:p>
    <w:p w:rsidR="008F5D02" w:rsidRPr="00872A0B" w:rsidRDefault="008F5D02" w:rsidP="008F5D02">
      <w:pPr>
        <w:pStyle w:val="1"/>
        <w:keepNext w:val="0"/>
        <w:keepLines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Arial CYR" w:hAnsi="Times New Roman"/>
          <w:b w:val="0"/>
          <w:color w:val="auto"/>
          <w:sz w:val="22"/>
          <w:szCs w:val="22"/>
        </w:rPr>
      </w:pPr>
      <w:r w:rsidRPr="00872A0B">
        <w:rPr>
          <w:rFonts w:ascii="Times New Roman" w:eastAsia="Arial CYR" w:hAnsi="Times New Roman"/>
          <w:b w:val="0"/>
          <w:color w:val="auto"/>
          <w:sz w:val="22"/>
          <w:szCs w:val="22"/>
        </w:rPr>
        <w:t>Пункт 2.4. Регламента изложить в следующей редакции:</w:t>
      </w:r>
    </w:p>
    <w:p w:rsidR="008F5D02" w:rsidRPr="00872A0B" w:rsidRDefault="003F2279" w:rsidP="008F5D0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«</w:t>
      </w:r>
      <w:r w:rsidR="008F5D02" w:rsidRPr="00872A0B">
        <w:rPr>
          <w:color w:val="22272F"/>
          <w:sz w:val="22"/>
          <w:szCs w:val="22"/>
        </w:rPr>
        <w:t>Общий срок предоставления муниципальной услуги составляет не более 14 календарных дней со дня поступления в Администрацию документов, указанных в </w:t>
      </w:r>
      <w:hyperlink r:id="rId7" w:anchor="/document/402774018/entry/26" w:history="1">
        <w:r w:rsidR="008F5D02" w:rsidRPr="00872A0B">
          <w:rPr>
            <w:rStyle w:val="a5"/>
            <w:sz w:val="22"/>
            <w:szCs w:val="22"/>
          </w:rPr>
          <w:t>пункте 2.6.</w:t>
        </w:r>
      </w:hyperlink>
      <w:r w:rsidR="008F5D02" w:rsidRPr="00872A0B">
        <w:rPr>
          <w:sz w:val="22"/>
          <w:szCs w:val="22"/>
        </w:rPr>
        <w:t> </w:t>
      </w:r>
      <w:r w:rsidR="008F5D02" w:rsidRPr="00872A0B">
        <w:rPr>
          <w:color w:val="22272F"/>
          <w:sz w:val="22"/>
          <w:szCs w:val="22"/>
        </w:rPr>
        <w:t>настоящего административного регламента. В срок предоставления муниципальной услуги не включаются сроки приостановления предоставления муниципальной услуги.</w:t>
      </w:r>
    </w:p>
    <w:p w:rsidR="008F5D02" w:rsidRPr="00872A0B" w:rsidRDefault="008F5D02" w:rsidP="008F5D0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72A0B">
        <w:rPr>
          <w:color w:val="22272F"/>
          <w:sz w:val="22"/>
          <w:szCs w:val="22"/>
        </w:rPr>
        <w:t xml:space="preserve">       </w:t>
      </w:r>
      <w:proofErr w:type="gramStart"/>
      <w:r w:rsidRPr="00872A0B">
        <w:rPr>
          <w:color w:val="22272F"/>
          <w:sz w:val="22"/>
          <w:szCs w:val="22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8" w:anchor="/document/12124625/entry/35" w:history="1">
        <w:r w:rsidRPr="00872A0B">
          <w:rPr>
            <w:rStyle w:val="a5"/>
            <w:sz w:val="22"/>
            <w:szCs w:val="22"/>
          </w:rPr>
          <w:t>статьей 3.5</w:t>
        </w:r>
      </w:hyperlink>
      <w:r w:rsidRPr="00872A0B">
        <w:rPr>
          <w:sz w:val="22"/>
          <w:szCs w:val="22"/>
        </w:rPr>
        <w:t> </w:t>
      </w:r>
      <w:r w:rsidRPr="00872A0B">
        <w:rPr>
          <w:color w:val="22272F"/>
          <w:sz w:val="22"/>
          <w:szCs w:val="22"/>
        </w:rPr>
        <w:t>Федерального закона от 25.10.2001 № 137-ФЗ "О введении в действие Земельного кодекса Российской Федерации", срок оказания муниципальной услуги может быть продлен не более чем до 35 (тридцати пяти) дней со дня поступления заявления о предварительном согласовании предоставления земельного участка.</w:t>
      </w:r>
      <w:proofErr w:type="gramEnd"/>
    </w:p>
    <w:p w:rsidR="008F5D02" w:rsidRPr="00872A0B" w:rsidRDefault="008F5D02" w:rsidP="008F5D02">
      <w:pPr>
        <w:pStyle w:val="wikip"/>
        <w:spacing w:before="0" w:beforeAutospacing="0" w:after="0" w:afterAutospacing="0"/>
        <w:ind w:firstLine="708"/>
        <w:rPr>
          <w:color w:val="22272F"/>
          <w:sz w:val="22"/>
          <w:szCs w:val="22"/>
        </w:rPr>
      </w:pPr>
      <w:r w:rsidRPr="00872A0B">
        <w:rPr>
          <w:color w:val="22272F"/>
          <w:sz w:val="22"/>
          <w:szCs w:val="22"/>
        </w:rPr>
        <w:t xml:space="preserve">   О продлении срока рассмотрения заявления о предварительном согласовании предоставления земельного участка Администрация уведомляет заявителя способом, указанным в заявлении о предоставлении муниципальной услуги»</w:t>
      </w:r>
    </w:p>
    <w:p w:rsidR="00CD7C76" w:rsidRPr="00872A0B" w:rsidRDefault="00B83196" w:rsidP="008F5D02">
      <w:pPr>
        <w:pStyle w:val="wikip"/>
        <w:numPr>
          <w:ilvl w:val="1"/>
          <w:numId w:val="5"/>
        </w:numPr>
        <w:spacing w:before="0" w:beforeAutospacing="0" w:after="0" w:afterAutospacing="0"/>
        <w:rPr>
          <w:color w:val="22272F"/>
          <w:sz w:val="22"/>
          <w:szCs w:val="22"/>
        </w:rPr>
      </w:pPr>
      <w:r w:rsidRPr="00872A0B">
        <w:rPr>
          <w:color w:val="22272F"/>
          <w:sz w:val="22"/>
          <w:szCs w:val="22"/>
        </w:rPr>
        <w:t>В пункте</w:t>
      </w:r>
      <w:r w:rsidR="00CD7C76" w:rsidRPr="00872A0B">
        <w:rPr>
          <w:color w:val="22272F"/>
          <w:sz w:val="22"/>
          <w:szCs w:val="22"/>
        </w:rPr>
        <w:t xml:space="preserve"> 3.3. Регламента </w:t>
      </w:r>
      <w:r w:rsidR="003F2279">
        <w:rPr>
          <w:color w:val="22272F"/>
          <w:sz w:val="22"/>
          <w:szCs w:val="22"/>
        </w:rPr>
        <w:t xml:space="preserve">слова </w:t>
      </w:r>
      <w:r w:rsidRPr="00872A0B">
        <w:rPr>
          <w:sz w:val="22"/>
          <w:szCs w:val="22"/>
        </w:rPr>
        <w:t>«садоводства, дачного хозяйства» заменить словами «садоводства для собственных нужд».</w:t>
      </w:r>
    </w:p>
    <w:p w:rsidR="008F5D02" w:rsidRPr="00872A0B" w:rsidRDefault="00B83196" w:rsidP="00B83196">
      <w:pPr>
        <w:pStyle w:val="wikip"/>
        <w:numPr>
          <w:ilvl w:val="1"/>
          <w:numId w:val="5"/>
        </w:numPr>
        <w:spacing w:before="0" w:beforeAutospacing="0" w:after="0" w:afterAutospacing="0"/>
        <w:rPr>
          <w:color w:val="22272F"/>
          <w:sz w:val="22"/>
          <w:szCs w:val="22"/>
        </w:rPr>
      </w:pPr>
      <w:r w:rsidRPr="00872A0B">
        <w:rPr>
          <w:color w:val="22272F"/>
          <w:sz w:val="22"/>
          <w:szCs w:val="22"/>
        </w:rPr>
        <w:t>В п</w:t>
      </w:r>
      <w:r w:rsidR="008F5D02" w:rsidRPr="00872A0B">
        <w:rPr>
          <w:color w:val="22272F"/>
          <w:sz w:val="22"/>
          <w:szCs w:val="22"/>
        </w:rPr>
        <w:t>ункт</w:t>
      </w:r>
      <w:r w:rsidRPr="00872A0B">
        <w:rPr>
          <w:color w:val="22272F"/>
          <w:sz w:val="22"/>
          <w:szCs w:val="22"/>
        </w:rPr>
        <w:t>е</w:t>
      </w:r>
      <w:r w:rsidR="008F5D02" w:rsidRPr="00872A0B">
        <w:rPr>
          <w:color w:val="22272F"/>
          <w:sz w:val="22"/>
          <w:szCs w:val="22"/>
        </w:rPr>
        <w:t xml:space="preserve"> 3.6 Регламента </w:t>
      </w:r>
      <w:r w:rsidRPr="00872A0B">
        <w:rPr>
          <w:color w:val="22272F"/>
          <w:sz w:val="22"/>
          <w:szCs w:val="22"/>
        </w:rPr>
        <w:t xml:space="preserve">слова </w:t>
      </w:r>
      <w:r w:rsidRPr="00872A0B">
        <w:rPr>
          <w:sz w:val="22"/>
          <w:szCs w:val="22"/>
        </w:rPr>
        <w:t>«садоводства, дачного хозяйства» заменить словами «садоводства для собственных нужд», слова «в течение 30 (тридцати) календарных дней» заменить словами «в течение 14 (четырнадцати) календарных дней».</w:t>
      </w:r>
    </w:p>
    <w:p w:rsidR="00AD7900" w:rsidRPr="00872A0B" w:rsidRDefault="00AD7900" w:rsidP="00AD7900">
      <w:pPr>
        <w:pStyle w:val="a6"/>
        <w:widowControl/>
        <w:numPr>
          <w:ilvl w:val="1"/>
          <w:numId w:val="5"/>
        </w:numPr>
        <w:jc w:val="both"/>
        <w:outlineLvl w:val="0"/>
        <w:rPr>
          <w:sz w:val="22"/>
          <w:szCs w:val="22"/>
        </w:rPr>
      </w:pPr>
      <w:r w:rsidRPr="00872A0B">
        <w:rPr>
          <w:sz w:val="22"/>
          <w:szCs w:val="22"/>
        </w:rPr>
        <w:t xml:space="preserve">В пункте 3.7.1. </w:t>
      </w:r>
      <w:r w:rsidR="003F2279">
        <w:rPr>
          <w:color w:val="22272F"/>
          <w:sz w:val="22"/>
          <w:szCs w:val="22"/>
        </w:rPr>
        <w:t>Регламента</w:t>
      </w:r>
      <w:r w:rsidR="003F2279" w:rsidRPr="00872A0B">
        <w:rPr>
          <w:sz w:val="22"/>
          <w:szCs w:val="22"/>
        </w:rPr>
        <w:t xml:space="preserve"> </w:t>
      </w:r>
      <w:r w:rsidRPr="00872A0B">
        <w:rPr>
          <w:sz w:val="22"/>
          <w:szCs w:val="22"/>
        </w:rPr>
        <w:t>слова «садоводства, дачного хозяйства» заменить словами «садоводства для собственных нужд».</w:t>
      </w:r>
    </w:p>
    <w:p w:rsidR="008F5D02" w:rsidRPr="00872A0B" w:rsidRDefault="00B64AD0" w:rsidP="008F5D02">
      <w:pPr>
        <w:pStyle w:val="a6"/>
        <w:widowControl/>
        <w:numPr>
          <w:ilvl w:val="1"/>
          <w:numId w:val="5"/>
        </w:numPr>
        <w:jc w:val="both"/>
        <w:outlineLvl w:val="0"/>
        <w:rPr>
          <w:sz w:val="22"/>
          <w:szCs w:val="22"/>
        </w:rPr>
      </w:pPr>
      <w:r w:rsidRPr="00872A0B">
        <w:rPr>
          <w:sz w:val="22"/>
          <w:szCs w:val="22"/>
        </w:rPr>
        <w:t>В п</w:t>
      </w:r>
      <w:r w:rsidR="00AD7900" w:rsidRPr="00872A0B">
        <w:rPr>
          <w:sz w:val="22"/>
          <w:szCs w:val="22"/>
        </w:rPr>
        <w:t>ункт</w:t>
      </w:r>
      <w:r w:rsidRPr="00872A0B">
        <w:rPr>
          <w:sz w:val="22"/>
          <w:szCs w:val="22"/>
        </w:rPr>
        <w:t>е</w:t>
      </w:r>
      <w:r w:rsidR="00AD7900" w:rsidRPr="00872A0B">
        <w:rPr>
          <w:sz w:val="22"/>
          <w:szCs w:val="22"/>
        </w:rPr>
        <w:t xml:space="preserve"> 3.7.2. </w:t>
      </w:r>
      <w:r w:rsidR="003F2279">
        <w:rPr>
          <w:color w:val="22272F"/>
          <w:sz w:val="22"/>
          <w:szCs w:val="22"/>
        </w:rPr>
        <w:t>Регламента</w:t>
      </w:r>
      <w:r w:rsidR="003F2279" w:rsidRPr="00872A0B">
        <w:rPr>
          <w:sz w:val="22"/>
          <w:szCs w:val="22"/>
        </w:rPr>
        <w:t xml:space="preserve"> </w:t>
      </w:r>
      <w:r w:rsidR="00872A0B" w:rsidRPr="00872A0B">
        <w:rPr>
          <w:sz w:val="22"/>
          <w:szCs w:val="22"/>
        </w:rPr>
        <w:t>первый абзац после слов «на кадастровом плане территории» д</w:t>
      </w:r>
      <w:r w:rsidR="00872A0B">
        <w:rPr>
          <w:sz w:val="22"/>
          <w:szCs w:val="22"/>
        </w:rPr>
        <w:t xml:space="preserve">ополнить словами </w:t>
      </w:r>
      <w:r w:rsidR="003F2279">
        <w:rPr>
          <w:sz w:val="22"/>
          <w:szCs w:val="22"/>
        </w:rPr>
        <w:t>«</w:t>
      </w:r>
      <w:r w:rsidR="00872A0B">
        <w:rPr>
          <w:sz w:val="22"/>
          <w:szCs w:val="22"/>
        </w:rPr>
        <w:t>в течение</w:t>
      </w:r>
      <w:r w:rsidR="00872A0B" w:rsidRPr="00872A0B">
        <w:rPr>
          <w:sz w:val="22"/>
          <w:szCs w:val="22"/>
        </w:rPr>
        <w:t xml:space="preserve"> 3 (трех) рабочих дней</w:t>
      </w:r>
      <w:r w:rsidR="003F2279">
        <w:rPr>
          <w:sz w:val="22"/>
          <w:szCs w:val="22"/>
        </w:rPr>
        <w:t>»</w:t>
      </w:r>
      <w:r w:rsidR="00B83196" w:rsidRPr="00872A0B">
        <w:rPr>
          <w:sz w:val="22"/>
          <w:szCs w:val="22"/>
        </w:rPr>
        <w:t xml:space="preserve">, </w:t>
      </w:r>
      <w:r w:rsidR="00872A0B" w:rsidRPr="00872A0B">
        <w:rPr>
          <w:sz w:val="22"/>
          <w:szCs w:val="22"/>
        </w:rPr>
        <w:t>в 3</w:t>
      </w:r>
      <w:r w:rsidR="003F2279">
        <w:rPr>
          <w:sz w:val="22"/>
          <w:szCs w:val="22"/>
        </w:rPr>
        <w:t>третьем</w:t>
      </w:r>
      <w:r w:rsidR="00872A0B" w:rsidRPr="00872A0B">
        <w:rPr>
          <w:sz w:val="22"/>
          <w:szCs w:val="22"/>
        </w:rPr>
        <w:t xml:space="preserve"> абзаце </w:t>
      </w:r>
      <w:r w:rsidR="00B83196" w:rsidRPr="00872A0B">
        <w:rPr>
          <w:sz w:val="22"/>
          <w:szCs w:val="22"/>
        </w:rPr>
        <w:t>слова «садоводства, дачного хозяйства» заменить словами «садоводства для собственных нужд»</w:t>
      </w:r>
      <w:r w:rsidR="00872A0B" w:rsidRPr="00872A0B">
        <w:rPr>
          <w:sz w:val="22"/>
          <w:szCs w:val="22"/>
        </w:rPr>
        <w:t>.</w:t>
      </w:r>
    </w:p>
    <w:p w:rsidR="008F5D02" w:rsidRPr="00872A0B" w:rsidRDefault="008F5D02" w:rsidP="008F5D0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872A0B">
        <w:rPr>
          <w:sz w:val="22"/>
          <w:szCs w:val="22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8F5D02" w:rsidRPr="00872A0B" w:rsidRDefault="008F5D02" w:rsidP="008F5D0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872A0B">
        <w:rPr>
          <w:sz w:val="22"/>
          <w:szCs w:val="22"/>
        </w:rPr>
        <w:t>Постановление всту</w:t>
      </w:r>
      <w:r w:rsidR="00872A0B" w:rsidRPr="00872A0B">
        <w:rPr>
          <w:sz w:val="22"/>
          <w:szCs w:val="22"/>
        </w:rPr>
        <w:t xml:space="preserve">пает в силу </w:t>
      </w:r>
      <w:proofErr w:type="gramStart"/>
      <w:r w:rsidR="00872A0B" w:rsidRPr="00872A0B">
        <w:rPr>
          <w:sz w:val="22"/>
          <w:szCs w:val="22"/>
        </w:rPr>
        <w:t>с даты</w:t>
      </w:r>
      <w:proofErr w:type="gramEnd"/>
      <w:r w:rsidR="00872A0B" w:rsidRPr="00872A0B">
        <w:rPr>
          <w:sz w:val="22"/>
          <w:szCs w:val="22"/>
        </w:rPr>
        <w:t xml:space="preserve"> его </w:t>
      </w:r>
      <w:r w:rsidR="003F2279">
        <w:rPr>
          <w:sz w:val="22"/>
          <w:szCs w:val="22"/>
        </w:rPr>
        <w:t>опубликования</w:t>
      </w:r>
      <w:r w:rsidRPr="00872A0B">
        <w:rPr>
          <w:sz w:val="22"/>
          <w:szCs w:val="22"/>
        </w:rPr>
        <w:t>.</w:t>
      </w:r>
    </w:p>
    <w:p w:rsidR="008F5D02" w:rsidRDefault="008F5D02" w:rsidP="008F5D0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72A0B" w:rsidRDefault="00872A0B" w:rsidP="008F5D0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72A0B" w:rsidRPr="006E0DD1" w:rsidRDefault="00872A0B" w:rsidP="008F5D0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F5D02" w:rsidRPr="006E0DD1" w:rsidRDefault="008F5D02" w:rsidP="008F5D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E0DD1">
        <w:t xml:space="preserve">  </w:t>
      </w:r>
      <w:r w:rsidRPr="006E0DD1">
        <w:rPr>
          <w:rFonts w:ascii="Times New Roman" w:hAnsi="Times New Roman" w:cs="Times New Roman"/>
          <w:sz w:val="24"/>
          <w:szCs w:val="24"/>
        </w:rPr>
        <w:t xml:space="preserve">Глава    Пучежского </w:t>
      </w:r>
    </w:p>
    <w:p w:rsidR="00301B1E" w:rsidRPr="00872A0B" w:rsidRDefault="008F5D02" w:rsidP="00872A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E0DD1">
        <w:rPr>
          <w:rFonts w:ascii="Times New Roman" w:hAnsi="Times New Roman" w:cs="Times New Roman"/>
          <w:sz w:val="24"/>
          <w:szCs w:val="24"/>
        </w:rPr>
        <w:lastRenderedPageBreak/>
        <w:t xml:space="preserve">  муниципального района                                </w:t>
      </w:r>
      <w:r w:rsidR="00872A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0D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6E0DD1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sectPr w:rsidR="00301B1E" w:rsidRPr="00872A0B" w:rsidSect="008F5D02">
      <w:pgSz w:w="11906" w:h="16838"/>
      <w:pgMar w:top="510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6DB0"/>
    <w:multiLevelType w:val="hybridMultilevel"/>
    <w:tmpl w:val="B07C1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3C1BDC"/>
    <w:multiLevelType w:val="hybridMultilevel"/>
    <w:tmpl w:val="2CA04C3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8778B"/>
    <w:multiLevelType w:val="hybridMultilevel"/>
    <w:tmpl w:val="726AD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E3151"/>
    <w:multiLevelType w:val="hybridMultilevel"/>
    <w:tmpl w:val="76BEDC50"/>
    <w:lvl w:ilvl="0" w:tplc="809C6EBE">
      <w:start w:val="1"/>
      <w:numFmt w:val="bullet"/>
      <w:lvlText w:val="­"/>
      <w:lvlJc w:val="left"/>
      <w:pPr>
        <w:ind w:left="9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D2C01D2"/>
    <w:multiLevelType w:val="hybridMultilevel"/>
    <w:tmpl w:val="E83A8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5D02"/>
    <w:rsid w:val="0026690A"/>
    <w:rsid w:val="00301B1E"/>
    <w:rsid w:val="003F2279"/>
    <w:rsid w:val="00872A0B"/>
    <w:rsid w:val="008F5D02"/>
    <w:rsid w:val="00AD7900"/>
    <w:rsid w:val="00B64AD0"/>
    <w:rsid w:val="00B83196"/>
    <w:rsid w:val="00C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F5D0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qFormat/>
    <w:rsid w:val="008F5D0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5D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8F5D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F5D0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02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5">
    <w:name w:val="Hyperlink"/>
    <w:basedOn w:val="a0"/>
    <w:uiPriority w:val="99"/>
    <w:unhideWhenUsed/>
    <w:rsid w:val="008F5D02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8F5D02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8F5D0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wikip">
    <w:name w:val="wikip"/>
    <w:basedOn w:val="a"/>
    <w:rsid w:val="008F5D02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8F5D0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4</cp:revision>
  <dcterms:created xsi:type="dcterms:W3CDTF">2023-04-11T12:13:00Z</dcterms:created>
  <dcterms:modified xsi:type="dcterms:W3CDTF">2023-04-13T13:02:00Z</dcterms:modified>
</cp:coreProperties>
</file>